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20F4D" w14:textId="77777777" w:rsidR="00062EC9" w:rsidRPr="00AB1B1F" w:rsidRDefault="00062EC9" w:rsidP="00025A59">
      <w:pPr>
        <w:spacing w:after="0" w:line="240" w:lineRule="auto"/>
        <w:jc w:val="both"/>
        <w:rPr>
          <w:rFonts w:ascii="Times New Roman" w:hAnsi="Times New Roman" w:cs="Times New Roman"/>
          <w:sz w:val="24"/>
          <w:szCs w:val="24"/>
          <w:lang w:val="en-US"/>
        </w:rPr>
      </w:pPr>
    </w:p>
    <w:p w14:paraId="36C1D936" w14:textId="1EBFE445" w:rsidR="00062EC9" w:rsidRPr="00AB1B1F" w:rsidRDefault="008B483E" w:rsidP="0057193B">
      <w:pPr>
        <w:pStyle w:val="1"/>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00C15ACE" w:rsidRPr="00AB1B1F">
        <w:rPr>
          <w:rFonts w:ascii="Times New Roman" w:hAnsi="Times New Roman" w:cs="Times New Roman"/>
          <w:b/>
          <w:sz w:val="24"/>
          <w:szCs w:val="24"/>
          <w:lang w:val="en-US"/>
        </w:rPr>
        <w:t>LAW OF THE KYRGYZ REPUBLIC</w:t>
      </w:r>
    </w:p>
    <w:p w14:paraId="45B6B719" w14:textId="77777777" w:rsidR="00062EC9" w:rsidRPr="00AB1B1F" w:rsidRDefault="00C15ACE" w:rsidP="0057193B">
      <w:pPr>
        <w:pStyle w:val="1"/>
        <w:jc w:val="center"/>
        <w:rPr>
          <w:rFonts w:ascii="Times New Roman" w:hAnsi="Times New Roman" w:cs="Times New Roman"/>
          <w:sz w:val="24"/>
          <w:szCs w:val="24"/>
          <w:lang w:val="en-US"/>
        </w:rPr>
      </w:pPr>
      <w:r w:rsidRPr="00AB1B1F">
        <w:rPr>
          <w:rFonts w:ascii="Times New Roman" w:hAnsi="Times New Roman" w:cs="Times New Roman"/>
          <w:b/>
          <w:sz w:val="24"/>
          <w:szCs w:val="24"/>
          <w:lang w:val="en-US"/>
        </w:rPr>
        <w:t>ON OFFICIAL STATISTICS</w:t>
      </w:r>
    </w:p>
    <w:p w14:paraId="0D9B02B1" w14:textId="77777777" w:rsidR="00062EC9" w:rsidRPr="00AB1B1F" w:rsidRDefault="00062EC9" w:rsidP="00025A59">
      <w:pPr>
        <w:pStyle w:val="tkTekst"/>
        <w:spacing w:after="0" w:line="240" w:lineRule="auto"/>
        <w:ind w:firstLine="0"/>
        <w:jc w:val="center"/>
        <w:rPr>
          <w:rFonts w:ascii="Times New Roman" w:hAnsi="Times New Roman" w:cs="Times New Roman"/>
          <w:b/>
          <w:sz w:val="24"/>
          <w:szCs w:val="24"/>
          <w:lang w:val="en-US"/>
        </w:rPr>
      </w:pPr>
    </w:p>
    <w:p w14:paraId="0EC2F428" w14:textId="77777777" w:rsidR="00062EC9" w:rsidRPr="00AB1B1F" w:rsidRDefault="00C15ACE" w:rsidP="00AB1D74">
      <w:pPr>
        <w:pStyle w:val="2"/>
        <w:rPr>
          <w:rFonts w:ascii="Times New Roman" w:hAnsi="Times New Roman" w:cs="Times New Roman"/>
          <w:b/>
          <w:sz w:val="24"/>
          <w:szCs w:val="24"/>
          <w:lang w:val="en-US"/>
        </w:rPr>
      </w:pPr>
      <w:r w:rsidRPr="00AB1B1F">
        <w:rPr>
          <w:rFonts w:ascii="Times New Roman" w:hAnsi="Times New Roman" w:cs="Times New Roman"/>
          <w:b/>
          <w:sz w:val="24"/>
          <w:szCs w:val="24"/>
          <w:lang w:val="en-US"/>
        </w:rPr>
        <w:t>C</w:t>
      </w:r>
      <w:r w:rsidR="00AB1D74" w:rsidRPr="00AB1B1F">
        <w:rPr>
          <w:rFonts w:ascii="Times New Roman" w:hAnsi="Times New Roman" w:cs="Times New Roman"/>
          <w:b/>
          <w:sz w:val="24"/>
          <w:szCs w:val="24"/>
          <w:lang w:val="en-US"/>
        </w:rPr>
        <w:t xml:space="preserve">hapter </w:t>
      </w:r>
      <w:r w:rsidRPr="00AB1B1F">
        <w:rPr>
          <w:rFonts w:ascii="Times New Roman" w:hAnsi="Times New Roman" w:cs="Times New Roman"/>
          <w:b/>
          <w:sz w:val="24"/>
          <w:szCs w:val="24"/>
          <w:lang w:val="en-US"/>
        </w:rPr>
        <w:t xml:space="preserve">1. </w:t>
      </w:r>
      <w:r w:rsidR="00AB1D74" w:rsidRPr="00AB1B1F">
        <w:rPr>
          <w:rFonts w:ascii="Times New Roman" w:hAnsi="Times New Roman" w:cs="Times New Roman"/>
          <w:b/>
          <w:sz w:val="24"/>
          <w:szCs w:val="24"/>
          <w:lang w:val="en-US"/>
        </w:rPr>
        <w:t xml:space="preserve">General Provisions </w:t>
      </w:r>
    </w:p>
    <w:p w14:paraId="681D4A51" w14:textId="77777777" w:rsidR="00062EC9" w:rsidRPr="00AB1B1F" w:rsidRDefault="00062EC9" w:rsidP="00025A59">
      <w:pPr>
        <w:pStyle w:val="tkTekst"/>
        <w:spacing w:after="0" w:line="240" w:lineRule="auto"/>
        <w:ind w:firstLine="0"/>
        <w:jc w:val="center"/>
        <w:rPr>
          <w:rFonts w:ascii="Times New Roman" w:hAnsi="Times New Roman" w:cs="Times New Roman"/>
          <w:b/>
          <w:sz w:val="24"/>
          <w:szCs w:val="24"/>
          <w:lang w:val="en-US"/>
        </w:rPr>
      </w:pPr>
    </w:p>
    <w:p w14:paraId="46B8F093" w14:textId="77777777" w:rsidR="00025A59" w:rsidRPr="00AB1B1F" w:rsidRDefault="00C15ACE" w:rsidP="000C54AB">
      <w:pPr>
        <w:pStyle w:val="3"/>
        <w:rPr>
          <w:rFonts w:ascii="Times New Roman" w:hAnsi="Times New Roman" w:cs="Times New Roman"/>
          <w:b w:val="0"/>
        </w:rPr>
      </w:pPr>
      <w:r w:rsidRPr="00AB1B1F">
        <w:rPr>
          <w:rFonts w:ascii="Times New Roman" w:hAnsi="Times New Roman" w:cs="Times New Roman"/>
        </w:rPr>
        <w:t>Article 1. Objective and Scope of the Law</w:t>
      </w:r>
    </w:p>
    <w:p w14:paraId="3FF20780" w14:textId="77777777" w:rsidR="00025A59" w:rsidRPr="00AB1B1F" w:rsidRDefault="00025A59" w:rsidP="00025A59">
      <w:pPr>
        <w:pStyle w:val="tkTekst"/>
        <w:spacing w:after="0" w:line="240" w:lineRule="auto"/>
        <w:ind w:firstLine="708"/>
        <w:rPr>
          <w:rFonts w:ascii="Times New Roman" w:hAnsi="Times New Roman" w:cs="Times New Roman"/>
          <w:b/>
          <w:sz w:val="24"/>
          <w:szCs w:val="24"/>
          <w:lang w:val="en-US"/>
        </w:rPr>
      </w:pPr>
    </w:p>
    <w:p w14:paraId="43169A02" w14:textId="3F515EB5" w:rsidR="00025A59" w:rsidRPr="00586F26" w:rsidRDefault="00C15ACE" w:rsidP="00025A5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1E6E87" w:rsidRPr="00AB1B1F">
        <w:rPr>
          <w:rFonts w:ascii="Times New Roman" w:hAnsi="Times New Roman" w:cs="Times New Roman"/>
          <w:sz w:val="24"/>
          <w:szCs w:val="24"/>
          <w:lang w:val="en-US"/>
        </w:rPr>
        <w:t xml:space="preserve">The present Law </w:t>
      </w:r>
      <w:r w:rsidR="001003CF" w:rsidRPr="00AB1B1F">
        <w:rPr>
          <w:rFonts w:ascii="Times New Roman" w:hAnsi="Times New Roman" w:cs="Times New Roman"/>
          <w:sz w:val="24"/>
          <w:szCs w:val="24"/>
          <w:lang w:val="en-US"/>
        </w:rPr>
        <w:t>regulates organization and functioning of the National Statistical System,</w:t>
      </w:r>
      <w:r w:rsidR="0020268F" w:rsidRPr="00AB1B1F">
        <w:rPr>
          <w:rFonts w:ascii="Times New Roman" w:hAnsi="Times New Roman" w:cs="Times New Roman"/>
          <w:sz w:val="24"/>
          <w:szCs w:val="24"/>
          <w:lang w:val="en-US"/>
        </w:rPr>
        <w:t xml:space="preserve"> and </w:t>
      </w:r>
      <w:r w:rsidR="001E6E87" w:rsidRPr="00AB1B1F">
        <w:rPr>
          <w:rFonts w:ascii="Times New Roman" w:hAnsi="Times New Roman" w:cs="Times New Roman"/>
          <w:sz w:val="24"/>
          <w:szCs w:val="24"/>
          <w:lang w:val="en-US"/>
        </w:rPr>
        <w:t xml:space="preserve">establishes </w:t>
      </w:r>
      <w:r w:rsidR="00335B17" w:rsidRPr="00AB1B1F">
        <w:rPr>
          <w:rFonts w:ascii="Times New Roman" w:hAnsi="Times New Roman" w:cs="Times New Roman"/>
          <w:sz w:val="24"/>
          <w:szCs w:val="24"/>
          <w:lang w:val="en-US"/>
        </w:rPr>
        <w:t xml:space="preserve">the </w:t>
      </w:r>
      <w:r w:rsidR="001E6E87" w:rsidRPr="00AB1B1F">
        <w:rPr>
          <w:rFonts w:ascii="Times New Roman" w:hAnsi="Times New Roman" w:cs="Times New Roman"/>
          <w:sz w:val="24"/>
          <w:szCs w:val="24"/>
          <w:lang w:val="en-US"/>
        </w:rPr>
        <w:t>legal framework for development, production and dissemination of official statistics</w:t>
      </w:r>
      <w:r w:rsidRPr="00AB1B1F">
        <w:rPr>
          <w:rFonts w:ascii="Times New Roman" w:hAnsi="Times New Roman" w:cs="Times New Roman"/>
          <w:sz w:val="24"/>
          <w:szCs w:val="24"/>
          <w:lang w:val="en-US"/>
        </w:rPr>
        <w:t>.</w:t>
      </w:r>
      <w:r w:rsidR="00586F26" w:rsidRPr="00586F26">
        <w:rPr>
          <w:rFonts w:ascii="Times New Roman" w:hAnsi="Times New Roman" w:cs="Times New Roman"/>
          <w:sz w:val="24"/>
          <w:szCs w:val="24"/>
          <w:lang w:val="en-US"/>
        </w:rPr>
        <w:t xml:space="preserve"> </w:t>
      </w:r>
    </w:p>
    <w:p w14:paraId="24B94774" w14:textId="77777777" w:rsidR="00025A59" w:rsidRPr="00AB1B1F" w:rsidRDefault="00C15ACE" w:rsidP="008B483E">
      <w:pPr>
        <w:pStyle w:val="tkTekst"/>
        <w:spacing w:after="12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20268F" w:rsidRPr="00AB1B1F">
        <w:rPr>
          <w:rFonts w:ascii="Times New Roman" w:hAnsi="Times New Roman" w:cs="Times New Roman"/>
          <w:sz w:val="24"/>
          <w:szCs w:val="24"/>
          <w:lang w:val="en-US"/>
        </w:rPr>
        <w:t>Official statistics in the context of the present Law</w:t>
      </w:r>
      <w:r w:rsidRPr="00AB1B1F">
        <w:rPr>
          <w:rFonts w:ascii="Times New Roman" w:hAnsi="Times New Roman" w:cs="Times New Roman"/>
          <w:sz w:val="24"/>
          <w:szCs w:val="24"/>
          <w:lang w:val="en-US"/>
        </w:rPr>
        <w:t>:</w:t>
      </w:r>
    </w:p>
    <w:p w14:paraId="448E7C5F" w14:textId="77777777" w:rsidR="00586F26" w:rsidRPr="00586F26" w:rsidRDefault="00C15ACE" w:rsidP="008B483E">
      <w:pPr>
        <w:pStyle w:val="tkTekst"/>
        <w:spacing w:after="120" w:line="240" w:lineRule="auto"/>
        <w:ind w:left="709" w:firstLine="0"/>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844A04" w:rsidRPr="00AB1B1F">
        <w:rPr>
          <w:rFonts w:ascii="Times New Roman" w:hAnsi="Times New Roman" w:cs="Times New Roman"/>
          <w:sz w:val="24"/>
          <w:szCs w:val="24"/>
          <w:lang w:val="en-US"/>
        </w:rPr>
        <w:t>Are statistics describing on a representative basis the economic, demographic, social</w:t>
      </w:r>
      <w:r w:rsidR="00586F26" w:rsidRPr="00586F26">
        <w:rPr>
          <w:rFonts w:ascii="Times New Roman" w:hAnsi="Times New Roman" w:cs="Times New Roman"/>
          <w:sz w:val="24"/>
          <w:szCs w:val="24"/>
          <w:lang w:val="en-US"/>
        </w:rPr>
        <w:t xml:space="preserve"> </w:t>
      </w:r>
      <w:r w:rsidR="00844A04" w:rsidRPr="00AB1B1F">
        <w:rPr>
          <w:rFonts w:ascii="Times New Roman" w:hAnsi="Times New Roman" w:cs="Times New Roman"/>
          <w:sz w:val="24"/>
          <w:szCs w:val="24"/>
          <w:lang w:val="en-US"/>
        </w:rPr>
        <w:t xml:space="preserve">and environmental phenomena of Kyrgyz </w:t>
      </w:r>
      <w:proofErr w:type="gramStart"/>
      <w:r w:rsidR="00844A04" w:rsidRPr="00AB1B1F">
        <w:rPr>
          <w:rFonts w:ascii="Times New Roman" w:hAnsi="Times New Roman" w:cs="Times New Roman"/>
          <w:sz w:val="24"/>
          <w:szCs w:val="24"/>
          <w:lang w:val="en-US"/>
        </w:rPr>
        <w:t>Re</w:t>
      </w:r>
      <w:bookmarkStart w:id="0" w:name="_GoBack"/>
      <w:bookmarkEnd w:id="0"/>
      <w:r w:rsidR="00844A04" w:rsidRPr="00AB1B1F">
        <w:rPr>
          <w:rFonts w:ascii="Times New Roman" w:hAnsi="Times New Roman" w:cs="Times New Roman"/>
          <w:sz w:val="24"/>
          <w:szCs w:val="24"/>
          <w:lang w:val="en-US"/>
        </w:rPr>
        <w:t>public</w:t>
      </w:r>
      <w:r w:rsidRPr="00AB1B1F">
        <w:rPr>
          <w:rFonts w:ascii="Times New Roman" w:hAnsi="Times New Roman" w:cs="Times New Roman"/>
          <w:sz w:val="24"/>
          <w:szCs w:val="24"/>
          <w:lang w:val="en-US"/>
        </w:rPr>
        <w:t>;</w:t>
      </w:r>
      <w:proofErr w:type="gramEnd"/>
    </w:p>
    <w:p w14:paraId="05353ADA" w14:textId="0B85A531" w:rsidR="00025A59" w:rsidRPr="00586F26" w:rsidRDefault="00C15ACE" w:rsidP="008B483E">
      <w:pPr>
        <w:pStyle w:val="tkTekst"/>
        <w:spacing w:after="120" w:line="240" w:lineRule="auto"/>
        <w:ind w:left="709" w:firstLine="0"/>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376AC4" w:rsidRPr="00AB1B1F">
        <w:rPr>
          <w:rFonts w:ascii="Times New Roman" w:hAnsi="Times New Roman" w:cs="Times New Roman"/>
          <w:sz w:val="24"/>
          <w:szCs w:val="24"/>
          <w:lang w:val="en-US"/>
        </w:rPr>
        <w:t>Shall be developed, produced and disseminated in compliance with the provisions</w:t>
      </w:r>
      <w:r w:rsidR="00586F26" w:rsidRPr="00586F26">
        <w:rPr>
          <w:rFonts w:ascii="Times New Roman" w:hAnsi="Times New Roman" w:cs="Times New Roman"/>
          <w:sz w:val="24"/>
          <w:szCs w:val="24"/>
          <w:lang w:val="en-US"/>
        </w:rPr>
        <w:t xml:space="preserve"> </w:t>
      </w:r>
      <w:r w:rsidR="00376AC4" w:rsidRPr="00AB1B1F">
        <w:rPr>
          <w:rFonts w:ascii="Times New Roman" w:hAnsi="Times New Roman" w:cs="Times New Roman"/>
          <w:sz w:val="24"/>
          <w:szCs w:val="24"/>
          <w:lang w:val="en-US"/>
        </w:rPr>
        <w:t xml:space="preserve">of the </w:t>
      </w:r>
      <w:r w:rsidR="00376AC4" w:rsidRPr="00586F26">
        <w:rPr>
          <w:rFonts w:ascii="Times New Roman" w:hAnsi="Times New Roman" w:cs="Times New Roman"/>
          <w:sz w:val="24"/>
          <w:szCs w:val="24"/>
          <w:lang w:val="en-US"/>
        </w:rPr>
        <w:t>present La</w:t>
      </w:r>
      <w:r w:rsidR="00586F26">
        <w:rPr>
          <w:rFonts w:ascii="Times New Roman" w:hAnsi="Times New Roman" w:cs="Times New Roman"/>
          <w:sz w:val="24"/>
          <w:szCs w:val="24"/>
          <w:lang w:val="en-US"/>
        </w:rPr>
        <w:t xml:space="preserve">w, the </w:t>
      </w:r>
      <w:r w:rsidR="00E24D7A" w:rsidRPr="00586F26">
        <w:rPr>
          <w:rFonts w:ascii="Times New Roman" w:hAnsi="Times New Roman" w:cs="Times New Roman"/>
          <w:sz w:val="24"/>
          <w:szCs w:val="24"/>
          <w:lang w:val="en-US"/>
        </w:rPr>
        <w:t xml:space="preserve">United Nations </w:t>
      </w:r>
      <w:r w:rsidR="00376AC4" w:rsidRPr="00586F26">
        <w:rPr>
          <w:rFonts w:ascii="Times New Roman" w:hAnsi="Times New Roman" w:cs="Times New Roman"/>
          <w:sz w:val="24"/>
          <w:szCs w:val="24"/>
          <w:lang w:val="en-US"/>
        </w:rPr>
        <w:t>Fundamental Principles of Officia</w:t>
      </w:r>
      <w:r w:rsidR="00586F26">
        <w:rPr>
          <w:rFonts w:ascii="Times New Roman" w:hAnsi="Times New Roman" w:cs="Times New Roman"/>
          <w:sz w:val="24"/>
          <w:szCs w:val="24"/>
          <w:lang w:val="en-US"/>
        </w:rPr>
        <w:t>l</w:t>
      </w:r>
      <w:r w:rsidR="00376AC4" w:rsidRPr="00586F26">
        <w:rPr>
          <w:rFonts w:ascii="Times New Roman" w:hAnsi="Times New Roman" w:cs="Times New Roman"/>
          <w:sz w:val="24"/>
          <w:szCs w:val="24"/>
          <w:lang w:val="en-US"/>
        </w:rPr>
        <w:t xml:space="preserve"> Statistics and considers</w:t>
      </w:r>
      <w:r w:rsidR="00586F26">
        <w:rPr>
          <w:rFonts w:ascii="Times New Roman" w:hAnsi="Times New Roman" w:cs="Times New Roman"/>
          <w:sz w:val="24"/>
          <w:szCs w:val="24"/>
          <w:lang w:val="en-US"/>
        </w:rPr>
        <w:t xml:space="preserve"> </w:t>
      </w:r>
      <w:r w:rsidR="00376AC4" w:rsidRPr="00586F26">
        <w:rPr>
          <w:rFonts w:ascii="Times New Roman" w:hAnsi="Times New Roman" w:cs="Times New Roman"/>
          <w:sz w:val="24"/>
          <w:szCs w:val="24"/>
          <w:lang w:val="en-US"/>
        </w:rPr>
        <w:t>internationally agreed statistical standards and recommendations</w:t>
      </w:r>
      <w:r w:rsidRPr="00586F26">
        <w:rPr>
          <w:rFonts w:ascii="Times New Roman" w:hAnsi="Times New Roman" w:cs="Times New Roman"/>
          <w:sz w:val="24"/>
          <w:szCs w:val="24"/>
          <w:lang w:val="en-US"/>
        </w:rPr>
        <w:t>;</w:t>
      </w:r>
    </w:p>
    <w:p w14:paraId="661F79E3" w14:textId="137BDD8C" w:rsidR="00025A59" w:rsidRPr="00586F26" w:rsidRDefault="00C15ACE" w:rsidP="008B483E">
      <w:pPr>
        <w:pStyle w:val="tkTekst"/>
        <w:tabs>
          <w:tab w:val="right" w:pos="9638"/>
        </w:tabs>
        <w:spacing w:after="120" w:line="240" w:lineRule="auto"/>
        <w:ind w:left="567" w:firstLine="142"/>
        <w:rPr>
          <w:rFonts w:ascii="Times New Roman" w:hAnsi="Times New Roman" w:cs="Times New Roman"/>
          <w:sz w:val="24"/>
          <w:szCs w:val="24"/>
          <w:lang w:val="en-US"/>
        </w:rPr>
      </w:pPr>
      <w:proofErr w:type="gramStart"/>
      <w:r w:rsidRPr="00586F26">
        <w:rPr>
          <w:rFonts w:ascii="Times New Roman" w:hAnsi="Times New Roman" w:cs="Times New Roman"/>
          <w:sz w:val="24"/>
          <w:szCs w:val="24"/>
          <w:lang w:val="en-US"/>
        </w:rPr>
        <w:t xml:space="preserve">3) </w:t>
      </w:r>
      <w:r w:rsidR="00376AC4" w:rsidRPr="00586F26">
        <w:rPr>
          <w:rFonts w:ascii="Times New Roman" w:hAnsi="Times New Roman" w:cs="Times New Roman"/>
          <w:sz w:val="24"/>
          <w:szCs w:val="24"/>
          <w:lang w:val="en-US"/>
        </w:rPr>
        <w:t>Shall be referred</w:t>
      </w:r>
      <w:proofErr w:type="gramEnd"/>
      <w:r w:rsidR="00376AC4" w:rsidRPr="00586F26">
        <w:rPr>
          <w:rFonts w:ascii="Times New Roman" w:hAnsi="Times New Roman" w:cs="Times New Roman"/>
          <w:sz w:val="24"/>
          <w:szCs w:val="24"/>
          <w:lang w:val="en-US"/>
        </w:rPr>
        <w:t xml:space="preserve"> to as official statistics in the statistical programs</w:t>
      </w:r>
      <w:r w:rsidRPr="00586F26">
        <w:rPr>
          <w:rFonts w:ascii="Times New Roman" w:hAnsi="Times New Roman" w:cs="Times New Roman"/>
          <w:sz w:val="24"/>
          <w:szCs w:val="24"/>
          <w:lang w:val="en-US"/>
        </w:rPr>
        <w:t>.</w:t>
      </w:r>
    </w:p>
    <w:p w14:paraId="6093D83F" w14:textId="4D9692B3" w:rsidR="00BB77B2" w:rsidRDefault="00586F26" w:rsidP="008B483E">
      <w:pPr>
        <w:pStyle w:val="tkTekst"/>
        <w:tabs>
          <w:tab w:val="right" w:pos="9638"/>
        </w:tabs>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 </w:t>
      </w:r>
      <w:r w:rsidR="00751821" w:rsidRPr="00586F26">
        <w:rPr>
          <w:rFonts w:ascii="Times New Roman" w:hAnsi="Times New Roman" w:cs="Times New Roman"/>
          <w:sz w:val="24"/>
          <w:szCs w:val="24"/>
          <w:lang w:val="en-US"/>
        </w:rPr>
        <w:t xml:space="preserve">The provisions of this Law apply to any data in the possession of producers of official statistics </w:t>
      </w:r>
      <w:r w:rsidR="006C6204" w:rsidRPr="00586F26">
        <w:rPr>
          <w:rFonts w:ascii="Times New Roman" w:hAnsi="Times New Roman" w:cs="Times New Roman"/>
          <w:sz w:val="24"/>
          <w:szCs w:val="24"/>
          <w:lang w:val="en-US"/>
        </w:rPr>
        <w:t>used for development, production and dissemination of official statistics</w:t>
      </w:r>
      <w:r w:rsidR="006C6204" w:rsidRPr="00586F26" w:rsidDel="006C6204">
        <w:rPr>
          <w:rFonts w:ascii="Times New Roman" w:hAnsi="Times New Roman" w:cs="Times New Roman"/>
          <w:sz w:val="24"/>
          <w:szCs w:val="24"/>
          <w:lang w:val="en-US"/>
        </w:rPr>
        <w:t xml:space="preserve"> </w:t>
      </w:r>
    </w:p>
    <w:p w14:paraId="2486AA5B" w14:textId="77777777" w:rsidR="00586F26" w:rsidRPr="00586F26" w:rsidRDefault="00586F26" w:rsidP="00586F26">
      <w:pPr>
        <w:pStyle w:val="tkTekst"/>
        <w:tabs>
          <w:tab w:val="right" w:pos="9638"/>
        </w:tabs>
        <w:spacing w:after="0" w:line="240" w:lineRule="auto"/>
        <w:rPr>
          <w:rFonts w:ascii="Times New Roman" w:hAnsi="Times New Roman" w:cs="Times New Roman"/>
          <w:sz w:val="24"/>
          <w:szCs w:val="24"/>
          <w:lang w:val="en-US"/>
        </w:rPr>
      </w:pPr>
    </w:p>
    <w:p w14:paraId="611BF981" w14:textId="77777777" w:rsidR="00025A59" w:rsidRPr="00AB1B1F" w:rsidRDefault="00C15ACE" w:rsidP="00C77031">
      <w:pPr>
        <w:pStyle w:val="3"/>
        <w:rPr>
          <w:rFonts w:ascii="Times New Roman" w:hAnsi="Times New Roman" w:cs="Times New Roman"/>
          <w:b w:val="0"/>
        </w:rPr>
      </w:pPr>
      <w:r w:rsidRPr="00586F26">
        <w:rPr>
          <w:rFonts w:ascii="Times New Roman" w:hAnsi="Times New Roman" w:cs="Times New Roman"/>
        </w:rPr>
        <w:t>Article 2. Legislatio</w:t>
      </w:r>
      <w:r w:rsidRPr="00AB1B1F">
        <w:rPr>
          <w:rFonts w:ascii="Times New Roman" w:hAnsi="Times New Roman" w:cs="Times New Roman"/>
        </w:rPr>
        <w:t xml:space="preserve">n of the Kyrgyz Republic on Official Statistics </w:t>
      </w:r>
    </w:p>
    <w:p w14:paraId="093FB9BC" w14:textId="77777777" w:rsidR="00025A59" w:rsidRPr="00AB1B1F" w:rsidRDefault="00025A59" w:rsidP="00025A59">
      <w:pPr>
        <w:pStyle w:val="tkTekst"/>
        <w:spacing w:after="0" w:line="240" w:lineRule="auto"/>
        <w:ind w:firstLine="708"/>
        <w:rPr>
          <w:rFonts w:ascii="Times New Roman" w:hAnsi="Times New Roman" w:cs="Times New Roman"/>
          <w:b/>
          <w:sz w:val="24"/>
          <w:szCs w:val="24"/>
          <w:lang w:val="en-US"/>
        </w:rPr>
      </w:pPr>
    </w:p>
    <w:p w14:paraId="6CC51C0A" w14:textId="77777777" w:rsidR="00025A59" w:rsidRPr="00AB1B1F" w:rsidRDefault="00C15ACE" w:rsidP="00025A5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The Legislation of the Kyrgyz Republic on Official Statistics </w:t>
      </w:r>
      <w:r w:rsidR="0042700C" w:rsidRPr="00AB1B1F">
        <w:rPr>
          <w:rFonts w:ascii="Times New Roman" w:hAnsi="Times New Roman" w:cs="Times New Roman"/>
          <w:sz w:val="24"/>
          <w:szCs w:val="24"/>
          <w:lang w:val="en-US"/>
        </w:rPr>
        <w:t xml:space="preserve">is based on the Constitution of the Kyrgyz Republic and consists of the present Law and other by-laws regulating relationship in the area of official statistics, and </w:t>
      </w:r>
      <w:r w:rsidR="00A46155" w:rsidRPr="00AB1B1F">
        <w:rPr>
          <w:rFonts w:ascii="Times New Roman" w:hAnsi="Times New Roman" w:cs="Times New Roman"/>
          <w:sz w:val="24"/>
          <w:szCs w:val="24"/>
          <w:lang w:val="en-US"/>
        </w:rPr>
        <w:t>ratified international agreements signed by the Kyrgyz Republic</w:t>
      </w:r>
      <w:r w:rsidRPr="00AB1B1F">
        <w:rPr>
          <w:rFonts w:ascii="Times New Roman" w:hAnsi="Times New Roman" w:cs="Times New Roman"/>
          <w:sz w:val="24"/>
          <w:szCs w:val="24"/>
          <w:lang w:val="en-US"/>
        </w:rPr>
        <w:t>.</w:t>
      </w:r>
    </w:p>
    <w:p w14:paraId="60D1950E" w14:textId="77777777" w:rsidR="00025A59" w:rsidRPr="00AB1B1F" w:rsidRDefault="00025A59" w:rsidP="00025A59">
      <w:pPr>
        <w:pStyle w:val="tkTekst"/>
        <w:spacing w:after="0" w:line="240" w:lineRule="auto"/>
        <w:ind w:firstLine="708"/>
        <w:rPr>
          <w:rFonts w:ascii="Times New Roman" w:hAnsi="Times New Roman" w:cs="Times New Roman"/>
          <w:sz w:val="24"/>
          <w:szCs w:val="24"/>
          <w:lang w:val="en-US"/>
        </w:rPr>
      </w:pPr>
    </w:p>
    <w:p w14:paraId="635029CD" w14:textId="77777777" w:rsidR="00025A59" w:rsidRPr="00AB1B1F" w:rsidRDefault="00C15ACE" w:rsidP="00C77031">
      <w:pPr>
        <w:pStyle w:val="3"/>
        <w:rPr>
          <w:rFonts w:ascii="Times New Roman" w:hAnsi="Times New Roman" w:cs="Times New Roman"/>
          <w:b w:val="0"/>
        </w:rPr>
      </w:pPr>
      <w:r w:rsidRPr="00AB1B1F">
        <w:rPr>
          <w:rFonts w:ascii="Times New Roman" w:hAnsi="Times New Roman" w:cs="Times New Roman"/>
        </w:rPr>
        <w:t>Article 3. Partie</w:t>
      </w:r>
      <w:r w:rsidR="00021533" w:rsidRPr="00AB1B1F">
        <w:rPr>
          <w:rFonts w:ascii="Times New Roman" w:hAnsi="Times New Roman" w:cs="Times New Roman"/>
        </w:rPr>
        <w:t>s</w:t>
      </w:r>
      <w:r w:rsidRPr="00AB1B1F">
        <w:rPr>
          <w:rFonts w:ascii="Times New Roman" w:hAnsi="Times New Roman" w:cs="Times New Roman"/>
        </w:rPr>
        <w:t xml:space="preserve"> to the Law on Official Statistics</w:t>
      </w:r>
    </w:p>
    <w:p w14:paraId="15609702" w14:textId="77777777" w:rsidR="00025A59" w:rsidRPr="00AB1B1F" w:rsidRDefault="00025A59" w:rsidP="00025A59">
      <w:pPr>
        <w:pStyle w:val="tkTekst"/>
        <w:spacing w:after="0" w:line="240" w:lineRule="auto"/>
        <w:ind w:firstLine="708"/>
        <w:rPr>
          <w:rFonts w:ascii="Times New Roman" w:hAnsi="Times New Roman" w:cs="Times New Roman"/>
          <w:b/>
          <w:sz w:val="24"/>
          <w:szCs w:val="24"/>
          <w:lang w:val="en-US"/>
        </w:rPr>
      </w:pPr>
    </w:p>
    <w:p w14:paraId="358DF308" w14:textId="77777777" w:rsidR="00025A59" w:rsidRPr="00AB1B1F" w:rsidRDefault="00C15ACE" w:rsidP="00025A5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Parties to the Law in the area of official statistics:</w:t>
      </w:r>
    </w:p>
    <w:p w14:paraId="21B14270" w14:textId="00535E36" w:rsidR="00025A59" w:rsidRPr="00AB1B1F" w:rsidRDefault="00C15ACE" w:rsidP="00025A5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A4558D" w:rsidRPr="00AB1B1F">
        <w:rPr>
          <w:rFonts w:ascii="Times New Roman" w:hAnsi="Times New Roman" w:cs="Times New Roman"/>
          <w:sz w:val="24"/>
          <w:szCs w:val="24"/>
          <w:lang w:val="en-US"/>
        </w:rPr>
        <w:t>National Statistical Committee of the Kyrgyz Republic (</w:t>
      </w:r>
      <w:r w:rsidR="006C6204">
        <w:rPr>
          <w:rFonts w:ascii="Times New Roman" w:hAnsi="Times New Roman" w:cs="Times New Roman"/>
          <w:sz w:val="24"/>
          <w:szCs w:val="24"/>
          <w:lang w:val="en-US"/>
        </w:rPr>
        <w:t xml:space="preserve">hereafter </w:t>
      </w:r>
      <w:r w:rsidR="00E82815" w:rsidRPr="00AB1B1F">
        <w:rPr>
          <w:rFonts w:ascii="Times New Roman" w:hAnsi="Times New Roman" w:cs="Times New Roman"/>
          <w:sz w:val="24"/>
          <w:szCs w:val="24"/>
          <w:lang w:val="en-US"/>
        </w:rPr>
        <w:t>– National Statistical Committee</w:t>
      </w:r>
      <w:r w:rsidRPr="00AB1B1F">
        <w:rPr>
          <w:rFonts w:ascii="Times New Roman" w:hAnsi="Times New Roman" w:cs="Times New Roman"/>
          <w:sz w:val="24"/>
          <w:szCs w:val="24"/>
          <w:lang w:val="en-US"/>
        </w:rPr>
        <w:t>);</w:t>
      </w:r>
    </w:p>
    <w:p w14:paraId="284E95EF" w14:textId="77777777" w:rsidR="00025A59" w:rsidRPr="00AB1B1F" w:rsidRDefault="00C15ACE" w:rsidP="00025A5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E82815" w:rsidRPr="00AB1B1F">
        <w:rPr>
          <w:rFonts w:ascii="Times New Roman" w:hAnsi="Times New Roman" w:cs="Times New Roman"/>
          <w:sz w:val="24"/>
          <w:szCs w:val="24"/>
          <w:lang w:val="en-US"/>
        </w:rPr>
        <w:t xml:space="preserve">Other </w:t>
      </w:r>
      <w:r w:rsidR="00E82815" w:rsidRPr="00AB1B1F">
        <w:rPr>
          <w:rFonts w:ascii="Times New Roman" w:eastAsia="Calibri" w:hAnsi="Times New Roman" w:cs="Times New Roman"/>
          <w:sz w:val="24"/>
          <w:szCs w:val="24"/>
          <w:lang w:val="en-US"/>
        </w:rPr>
        <w:t>Producers of Official Statistics</w:t>
      </w:r>
      <w:r w:rsidRPr="00AB1B1F">
        <w:rPr>
          <w:rFonts w:ascii="Times New Roman" w:hAnsi="Times New Roman" w:cs="Times New Roman"/>
          <w:sz w:val="24"/>
          <w:szCs w:val="24"/>
          <w:lang w:val="en-US"/>
        </w:rPr>
        <w:t>;</w:t>
      </w:r>
    </w:p>
    <w:p w14:paraId="69DAC418" w14:textId="77777777" w:rsidR="00025A59" w:rsidRPr="00AB1B1F" w:rsidRDefault="00C15ACE" w:rsidP="00025A5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E82815" w:rsidRPr="00AB1B1F">
        <w:rPr>
          <w:rFonts w:ascii="Times New Roman" w:hAnsi="Times New Roman" w:cs="Times New Roman"/>
          <w:sz w:val="24"/>
          <w:szCs w:val="24"/>
          <w:lang w:val="en-US"/>
        </w:rPr>
        <w:t>Respondents</w:t>
      </w:r>
      <w:r w:rsidRPr="00AB1B1F">
        <w:rPr>
          <w:rFonts w:ascii="Times New Roman" w:hAnsi="Times New Roman" w:cs="Times New Roman"/>
          <w:sz w:val="24"/>
          <w:szCs w:val="24"/>
          <w:lang w:val="en-US"/>
        </w:rPr>
        <w:t>;</w:t>
      </w:r>
    </w:p>
    <w:p w14:paraId="08A1B77F" w14:textId="77777777" w:rsidR="00025A59" w:rsidRPr="00AB1B1F" w:rsidRDefault="00C15ACE" w:rsidP="00025A5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E82815" w:rsidRPr="00AB1B1F">
        <w:rPr>
          <w:rFonts w:ascii="Times New Roman" w:eastAsia="Calibri" w:hAnsi="Times New Roman" w:cs="Times New Roman"/>
          <w:sz w:val="24"/>
          <w:szCs w:val="24"/>
          <w:lang w:val="en-US"/>
        </w:rPr>
        <w:t>Users of official statistics</w:t>
      </w:r>
      <w:r w:rsidRPr="00AB1B1F">
        <w:rPr>
          <w:rFonts w:ascii="Times New Roman" w:hAnsi="Times New Roman" w:cs="Times New Roman"/>
          <w:sz w:val="24"/>
          <w:szCs w:val="24"/>
          <w:lang w:val="en-US"/>
        </w:rPr>
        <w:t>;</w:t>
      </w:r>
    </w:p>
    <w:p w14:paraId="3F093065" w14:textId="77777777" w:rsidR="00025A59" w:rsidRPr="00AB1B1F" w:rsidRDefault="00C15ACE" w:rsidP="00025A5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5) </w:t>
      </w:r>
      <w:r w:rsidR="00E82815" w:rsidRPr="00AB1B1F">
        <w:rPr>
          <w:rFonts w:ascii="Times New Roman" w:eastAsia="Calibri" w:hAnsi="Times New Roman" w:cs="Times New Roman"/>
          <w:sz w:val="24"/>
          <w:szCs w:val="24"/>
          <w:lang w:val="en-US"/>
        </w:rPr>
        <w:t>Administrative data providers</w:t>
      </w:r>
      <w:r w:rsidRPr="00AB1B1F">
        <w:rPr>
          <w:rFonts w:ascii="Times New Roman" w:hAnsi="Times New Roman" w:cs="Times New Roman"/>
          <w:sz w:val="24"/>
          <w:szCs w:val="24"/>
          <w:lang w:val="en-US"/>
        </w:rPr>
        <w:t>;</w:t>
      </w:r>
    </w:p>
    <w:p w14:paraId="5E926171" w14:textId="0203D5A8" w:rsidR="00025A59" w:rsidRPr="00AB1B1F" w:rsidRDefault="00C15ACE" w:rsidP="00025A5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6) </w:t>
      </w:r>
      <w:r w:rsidR="009524DB" w:rsidRPr="00AB1B1F">
        <w:rPr>
          <w:rFonts w:ascii="Times New Roman" w:hAnsi="Times New Roman" w:cs="Times New Roman"/>
          <w:sz w:val="24"/>
          <w:szCs w:val="24"/>
          <w:lang w:val="en-US"/>
        </w:rPr>
        <w:t xml:space="preserve">Kyrgyz Republic </w:t>
      </w:r>
      <w:r w:rsidR="009524DB" w:rsidRPr="00AB1B1F">
        <w:rPr>
          <w:rFonts w:ascii="Times New Roman" w:eastAsia="Calibri" w:hAnsi="Times New Roman" w:cs="Times New Roman"/>
          <w:sz w:val="24"/>
          <w:szCs w:val="24"/>
          <w:lang w:val="en-US"/>
        </w:rPr>
        <w:t>Statistical Council</w:t>
      </w:r>
      <w:r w:rsidR="006C6204">
        <w:rPr>
          <w:rFonts w:ascii="Times New Roman" w:eastAsia="Calibri" w:hAnsi="Times New Roman" w:cs="Times New Roman"/>
          <w:sz w:val="24"/>
          <w:szCs w:val="24"/>
          <w:lang w:val="en-US"/>
        </w:rPr>
        <w:t xml:space="preserve"> (hereafter – Statistical Council). </w:t>
      </w:r>
      <w:r w:rsidRPr="00AB1B1F">
        <w:rPr>
          <w:rFonts w:ascii="Times New Roman" w:hAnsi="Times New Roman" w:cs="Times New Roman"/>
          <w:sz w:val="24"/>
          <w:szCs w:val="24"/>
          <w:lang w:val="en-US"/>
        </w:rPr>
        <w:t>.</w:t>
      </w:r>
    </w:p>
    <w:p w14:paraId="30B10238" w14:textId="77777777" w:rsidR="00025A59" w:rsidRPr="00AB1B1F" w:rsidRDefault="00025A59" w:rsidP="00025A59">
      <w:pPr>
        <w:pStyle w:val="tkTekst"/>
        <w:spacing w:after="0" w:line="240" w:lineRule="auto"/>
        <w:ind w:firstLine="708"/>
        <w:rPr>
          <w:rFonts w:ascii="Times New Roman" w:hAnsi="Times New Roman" w:cs="Times New Roman"/>
          <w:sz w:val="24"/>
          <w:szCs w:val="24"/>
          <w:lang w:val="en-US"/>
        </w:rPr>
      </w:pPr>
    </w:p>
    <w:p w14:paraId="11AEF3D7" w14:textId="77777777" w:rsidR="00575054" w:rsidRPr="00AB1B1F" w:rsidRDefault="00C15ACE" w:rsidP="00C77031">
      <w:pPr>
        <w:pStyle w:val="3"/>
        <w:rPr>
          <w:rFonts w:ascii="Times New Roman" w:hAnsi="Times New Roman" w:cs="Times New Roman"/>
          <w:b w:val="0"/>
        </w:rPr>
      </w:pPr>
      <w:r w:rsidRPr="00AB1B1F">
        <w:rPr>
          <w:rFonts w:ascii="Times New Roman" w:hAnsi="Times New Roman" w:cs="Times New Roman"/>
        </w:rPr>
        <w:t>Article 4</w:t>
      </w:r>
      <w:r w:rsidR="00D0152A" w:rsidRPr="00AB1B1F">
        <w:rPr>
          <w:rFonts w:ascii="Times New Roman" w:hAnsi="Times New Roman" w:cs="Times New Roman"/>
        </w:rPr>
        <w:t xml:space="preserve">. Main </w:t>
      </w:r>
      <w:r w:rsidRPr="00AB1B1F">
        <w:rPr>
          <w:rFonts w:ascii="Times New Roman" w:hAnsi="Times New Roman" w:cs="Times New Roman"/>
        </w:rPr>
        <w:t xml:space="preserve">Definitions </w:t>
      </w:r>
      <w:r w:rsidR="00F069CB" w:rsidRPr="00AB1B1F">
        <w:rPr>
          <w:rFonts w:ascii="Times New Roman" w:hAnsi="Times New Roman" w:cs="Times New Roman"/>
        </w:rPr>
        <w:t>in the P</w:t>
      </w:r>
      <w:r w:rsidR="00D0152A" w:rsidRPr="00AB1B1F">
        <w:rPr>
          <w:rFonts w:ascii="Times New Roman" w:hAnsi="Times New Roman" w:cs="Times New Roman"/>
        </w:rPr>
        <w:t xml:space="preserve">resent </w:t>
      </w:r>
      <w:r w:rsidR="00561597" w:rsidRPr="00AB1B1F">
        <w:rPr>
          <w:rFonts w:ascii="Times New Roman" w:hAnsi="Times New Roman" w:cs="Times New Roman"/>
        </w:rPr>
        <w:t>Law</w:t>
      </w:r>
    </w:p>
    <w:p w14:paraId="7FCD3C3E" w14:textId="77777777" w:rsidR="00575054" w:rsidRPr="00AB1B1F" w:rsidRDefault="00575054" w:rsidP="00575054">
      <w:pPr>
        <w:pStyle w:val="tkTekst"/>
        <w:spacing w:after="0" w:line="240" w:lineRule="auto"/>
        <w:ind w:firstLine="708"/>
        <w:rPr>
          <w:rFonts w:ascii="Times New Roman" w:hAnsi="Times New Roman" w:cs="Times New Roman"/>
          <w:sz w:val="24"/>
          <w:szCs w:val="24"/>
          <w:lang w:val="en-US"/>
        </w:rPr>
      </w:pPr>
    </w:p>
    <w:p w14:paraId="7F8D1F1D" w14:textId="77777777" w:rsidR="00575054" w:rsidRPr="00586F26" w:rsidRDefault="00C15ACE" w:rsidP="00575054">
      <w:pPr>
        <w:pStyle w:val="tkTekst"/>
        <w:spacing w:after="0" w:line="240" w:lineRule="auto"/>
        <w:ind w:firstLine="708"/>
        <w:rPr>
          <w:rFonts w:ascii="Times New Roman" w:hAnsi="Times New Roman" w:cs="Times New Roman"/>
          <w:sz w:val="24"/>
          <w:szCs w:val="24"/>
          <w:lang w:val="en-US"/>
        </w:rPr>
      </w:pPr>
      <w:r w:rsidRPr="00586F26">
        <w:rPr>
          <w:rFonts w:ascii="Times New Roman" w:hAnsi="Times New Roman" w:cs="Times New Roman"/>
          <w:sz w:val="24"/>
          <w:szCs w:val="24"/>
          <w:lang w:val="en-US"/>
        </w:rPr>
        <w:t>For the purpose of the present Law, the following main definitions shall apply:</w:t>
      </w:r>
    </w:p>
    <w:p w14:paraId="63EFA0D5" w14:textId="41E7B85E" w:rsidR="00575054" w:rsidRDefault="00C15ACE" w:rsidP="00575054">
      <w:pPr>
        <w:pStyle w:val="tkTekst"/>
        <w:spacing w:after="0" w:line="240" w:lineRule="auto"/>
        <w:ind w:firstLine="708"/>
        <w:rPr>
          <w:rFonts w:ascii="Times New Roman" w:hAnsi="Times New Roman" w:cs="Times New Roman"/>
          <w:sz w:val="24"/>
          <w:szCs w:val="24"/>
          <w:lang w:val="en-US"/>
        </w:rPr>
      </w:pPr>
      <w:r w:rsidRPr="00586F26">
        <w:rPr>
          <w:rFonts w:ascii="Times New Roman" w:hAnsi="Times New Roman" w:cs="Times New Roman"/>
          <w:sz w:val="24"/>
          <w:szCs w:val="24"/>
          <w:lang w:val="en-US"/>
        </w:rPr>
        <w:t xml:space="preserve">1) </w:t>
      </w:r>
      <w:r w:rsidR="00E603C9" w:rsidRPr="00586F26">
        <w:rPr>
          <w:rFonts w:ascii="Times New Roman" w:eastAsia="Calibri" w:hAnsi="Times New Roman" w:cs="Times New Roman"/>
          <w:sz w:val="24"/>
          <w:szCs w:val="24"/>
          <w:lang w:val="en-US"/>
        </w:rPr>
        <w:t xml:space="preserve">Administrative </w:t>
      </w:r>
      <w:r w:rsidR="008B483E" w:rsidRPr="00586F26">
        <w:rPr>
          <w:rFonts w:ascii="Times New Roman" w:eastAsia="Calibri" w:hAnsi="Times New Roman" w:cs="Times New Roman"/>
          <w:sz w:val="24"/>
          <w:szCs w:val="24"/>
          <w:lang w:val="en-US"/>
        </w:rPr>
        <w:t>Data</w:t>
      </w:r>
      <w:r w:rsidR="008B483E" w:rsidRPr="00586F26">
        <w:rPr>
          <w:rFonts w:ascii="Times New Roman" w:eastAsia="Calibri" w:hAnsi="Times New Roman" w:cs="Times New Roman"/>
          <w:b/>
          <w:sz w:val="24"/>
          <w:szCs w:val="24"/>
          <w:lang w:val="en-US"/>
        </w:rPr>
        <w:t xml:space="preserve"> -</w:t>
      </w:r>
      <w:r w:rsidR="00D51DD6" w:rsidRPr="00586F26">
        <w:rPr>
          <w:rFonts w:ascii="Times New Roman" w:eastAsia="Calibri" w:hAnsi="Times New Roman" w:cs="Times New Roman"/>
          <w:b/>
          <w:sz w:val="24"/>
          <w:szCs w:val="24"/>
          <w:lang w:val="en-US"/>
        </w:rPr>
        <w:t xml:space="preserve"> </w:t>
      </w:r>
      <w:r w:rsidR="002A033A" w:rsidRPr="00586F26">
        <w:rPr>
          <w:rFonts w:ascii="Times New Roman" w:eastAsia="Calibri" w:hAnsi="Times New Roman" w:cs="Times New Roman"/>
          <w:sz w:val="24"/>
          <w:szCs w:val="24"/>
          <w:lang w:val="en-US"/>
        </w:rPr>
        <w:t>means</w:t>
      </w:r>
      <w:r w:rsidR="00E5651E" w:rsidRPr="00586F26">
        <w:rPr>
          <w:rFonts w:ascii="Times New Roman" w:eastAsia="Calibri" w:hAnsi="Times New Roman" w:cs="Times New Roman"/>
          <w:sz w:val="24"/>
          <w:szCs w:val="24"/>
          <w:lang w:val="en-US"/>
        </w:rPr>
        <w:t xml:space="preserve"> </w:t>
      </w:r>
      <w:r w:rsidR="00FF2526" w:rsidRPr="00586F26">
        <w:rPr>
          <w:rFonts w:ascii="Times New Roman" w:hAnsi="Times New Roman" w:cs="Times New Roman"/>
          <w:sz w:val="24"/>
          <w:szCs w:val="24"/>
          <w:lang w:val="en-US"/>
        </w:rPr>
        <w:t xml:space="preserve">data </w:t>
      </w:r>
      <w:r w:rsidR="005A2FC5" w:rsidRPr="00586F26">
        <w:rPr>
          <w:rFonts w:ascii="Times New Roman" w:hAnsi="Times New Roman" w:cs="Times New Roman"/>
          <w:sz w:val="24"/>
          <w:szCs w:val="24"/>
          <w:lang w:val="en-US"/>
        </w:rPr>
        <w:t>collected</w:t>
      </w:r>
      <w:r w:rsidR="00E5651E" w:rsidRPr="00586F26">
        <w:rPr>
          <w:rFonts w:ascii="Times New Roman" w:hAnsi="Times New Roman" w:cs="Times New Roman"/>
          <w:sz w:val="24"/>
          <w:szCs w:val="24"/>
          <w:lang w:val="en-US"/>
        </w:rPr>
        <w:t xml:space="preserve"> </w:t>
      </w:r>
      <w:r w:rsidR="005A2FC5" w:rsidRPr="00586F26">
        <w:rPr>
          <w:rFonts w:ascii="Times New Roman" w:hAnsi="Times New Roman" w:cs="Times New Roman"/>
          <w:sz w:val="24"/>
          <w:szCs w:val="24"/>
          <w:lang w:val="en-US"/>
        </w:rPr>
        <w:t xml:space="preserve">by </w:t>
      </w:r>
      <w:r w:rsidR="002A033A" w:rsidRPr="00586F26">
        <w:rPr>
          <w:rFonts w:ascii="Times New Roman" w:hAnsi="Times New Roman" w:cs="Times New Roman"/>
          <w:sz w:val="24"/>
          <w:szCs w:val="24"/>
          <w:lang w:val="en-US"/>
        </w:rPr>
        <w:t>national</w:t>
      </w:r>
      <w:r w:rsidR="00FF3B8C" w:rsidRPr="00586F26">
        <w:rPr>
          <w:rFonts w:ascii="Times New Roman" w:hAnsi="Times New Roman" w:cs="Times New Roman"/>
          <w:sz w:val="24"/>
          <w:szCs w:val="24"/>
          <w:lang w:val="en-US"/>
        </w:rPr>
        <w:t xml:space="preserve"> and local</w:t>
      </w:r>
      <w:r w:rsidR="008B483E">
        <w:rPr>
          <w:rFonts w:ascii="Times New Roman" w:hAnsi="Times New Roman" w:cs="Times New Roman"/>
          <w:sz w:val="24"/>
          <w:szCs w:val="24"/>
          <w:lang w:val="en-US"/>
        </w:rPr>
        <w:t xml:space="preserve"> </w:t>
      </w:r>
      <w:r w:rsidR="00FF3B8C" w:rsidRPr="00586F26">
        <w:rPr>
          <w:rFonts w:ascii="Times New Roman" w:hAnsi="Times New Roman" w:cs="Times New Roman"/>
          <w:sz w:val="24"/>
          <w:szCs w:val="24"/>
          <w:lang w:val="en-US"/>
        </w:rPr>
        <w:t xml:space="preserve">authorities for </w:t>
      </w:r>
      <w:r w:rsidR="00FF2526" w:rsidRPr="00586F26">
        <w:rPr>
          <w:rFonts w:ascii="Times New Roman" w:hAnsi="Times New Roman" w:cs="Times New Roman"/>
          <w:sz w:val="24"/>
          <w:szCs w:val="24"/>
          <w:lang w:val="en-US"/>
        </w:rPr>
        <w:t xml:space="preserve">performing their tasks and functions </w:t>
      </w:r>
      <w:r w:rsidR="001D64DC" w:rsidRPr="00586F26">
        <w:rPr>
          <w:rFonts w:ascii="Times New Roman" w:hAnsi="Times New Roman" w:cs="Times New Roman"/>
          <w:sz w:val="24"/>
          <w:szCs w:val="24"/>
          <w:lang w:val="en-US"/>
        </w:rPr>
        <w:t>referred to their competence in accordance with the legislation of the Kyrgyz Republic</w:t>
      </w:r>
      <w:r w:rsidR="005A2FC5" w:rsidRPr="00586F26">
        <w:rPr>
          <w:rFonts w:ascii="Times New Roman" w:hAnsi="Times New Roman" w:cs="Times New Roman"/>
          <w:sz w:val="24"/>
          <w:szCs w:val="24"/>
          <w:lang w:val="en-US"/>
        </w:rPr>
        <w:t xml:space="preserve"> other than this Law</w:t>
      </w:r>
      <w:r w:rsidRPr="00586F26">
        <w:rPr>
          <w:rFonts w:ascii="Times New Roman" w:hAnsi="Times New Roman" w:cs="Times New Roman"/>
          <w:sz w:val="24"/>
          <w:szCs w:val="24"/>
          <w:lang w:val="en-US"/>
        </w:rPr>
        <w:t>;</w:t>
      </w:r>
    </w:p>
    <w:p w14:paraId="3B6C82FF" w14:textId="6FE3A050" w:rsidR="00DF1F86" w:rsidRDefault="00DF1F86" w:rsidP="00DF1F86">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2</w:t>
      </w:r>
      <w:r w:rsidRPr="00AB1B1F">
        <w:rPr>
          <w:rFonts w:ascii="Times New Roman" w:hAnsi="Times New Roman" w:cs="Times New Roman"/>
          <w:sz w:val="24"/>
          <w:szCs w:val="24"/>
          <w:lang w:val="en-US"/>
        </w:rPr>
        <w:t xml:space="preserve">) </w:t>
      </w:r>
      <w:r w:rsidRPr="00AB1B1F">
        <w:rPr>
          <w:rFonts w:ascii="Times New Roman" w:hAnsi="Times New Roman" w:cs="Times New Roman"/>
          <w:bCs/>
          <w:iCs/>
          <w:color w:val="000000"/>
          <w:sz w:val="24"/>
          <w:szCs w:val="24"/>
          <w:lang w:val="en-US"/>
        </w:rPr>
        <w:t>Release</w:t>
      </w:r>
      <w:r w:rsidRPr="00AB1B1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AB1B1F">
        <w:rPr>
          <w:rFonts w:ascii="Times New Roman" w:hAnsi="Times New Roman" w:cs="Times New Roman"/>
          <w:iCs/>
          <w:color w:val="000000"/>
          <w:sz w:val="24"/>
          <w:szCs w:val="24"/>
          <w:lang w:val="en-US"/>
        </w:rPr>
        <w:t>means</w:t>
      </w:r>
      <w:r w:rsidRPr="00AB1B1F">
        <w:rPr>
          <w:rFonts w:ascii="Times New Roman" w:hAnsi="Times New Roman" w:cs="Times New Roman"/>
          <w:color w:val="000000"/>
          <w:sz w:val="24"/>
          <w:szCs w:val="24"/>
          <w:lang w:val="en-US"/>
        </w:rPr>
        <w:t xml:space="preserve"> the dissemination activity by which official statistics, including revised statistics, become publicly known for the first time</w:t>
      </w:r>
      <w:r w:rsidRPr="00AB1B1F">
        <w:rPr>
          <w:rFonts w:ascii="Times New Roman" w:hAnsi="Times New Roman" w:cs="Times New Roman"/>
          <w:sz w:val="24"/>
          <w:szCs w:val="24"/>
          <w:lang w:val="en-US"/>
        </w:rPr>
        <w:t>;</w:t>
      </w:r>
    </w:p>
    <w:p w14:paraId="7D289D87" w14:textId="1C860C36" w:rsidR="00DF1F86" w:rsidRPr="00AB1B1F" w:rsidRDefault="00DF1F86" w:rsidP="00DF1F86">
      <w:pPr>
        <w:pStyle w:val="tkTekst"/>
        <w:spacing w:after="0" w:line="240" w:lineRule="auto"/>
        <w:ind w:firstLine="708"/>
        <w:rPr>
          <w:rFonts w:ascii="Times New Roman" w:hAnsi="Times New Roman" w:cs="Times New Roman"/>
          <w:color w:val="000000"/>
          <w:sz w:val="24"/>
          <w:szCs w:val="24"/>
          <w:lang w:val="en-US"/>
        </w:rPr>
      </w:pPr>
      <w:r>
        <w:rPr>
          <w:rFonts w:ascii="Times New Roman" w:hAnsi="Times New Roman" w:cs="Times New Roman"/>
          <w:sz w:val="24"/>
          <w:szCs w:val="24"/>
          <w:lang w:val="en-US"/>
        </w:rPr>
        <w:lastRenderedPageBreak/>
        <w:t>3</w:t>
      </w:r>
      <w:r w:rsidRPr="00AB1B1F">
        <w:rPr>
          <w:rFonts w:ascii="Times New Roman" w:hAnsi="Times New Roman" w:cs="Times New Roman"/>
          <w:sz w:val="24"/>
          <w:szCs w:val="24"/>
          <w:lang w:val="en-US"/>
        </w:rPr>
        <w:t xml:space="preserve">) </w:t>
      </w:r>
      <w:r w:rsidRPr="00AB1B1F">
        <w:rPr>
          <w:rFonts w:ascii="Times New Roman" w:hAnsi="Times New Roman" w:cs="Times New Roman"/>
          <w:bCs/>
          <w:iCs/>
          <w:color w:val="000000"/>
          <w:sz w:val="24"/>
          <w:szCs w:val="24"/>
          <w:lang w:val="en-US"/>
        </w:rPr>
        <w:t>Identifie</w:t>
      </w:r>
      <w:r w:rsidRPr="00AB1B1F">
        <w:rPr>
          <w:rFonts w:ascii="Times New Roman" w:hAnsi="Times New Roman" w:cs="Times New Roman"/>
          <w:bCs/>
          <w:color w:val="000000"/>
          <w:sz w:val="24"/>
          <w:szCs w:val="24"/>
          <w:lang w:val="en-US"/>
        </w:rPr>
        <w:t>r</w:t>
      </w:r>
      <w:r>
        <w:rPr>
          <w:rFonts w:ascii="Times New Roman" w:hAnsi="Times New Roman" w:cs="Times New Roman"/>
          <w:bCs/>
          <w:color w:val="000000"/>
          <w:sz w:val="24"/>
          <w:szCs w:val="24"/>
          <w:lang w:val="en-US"/>
        </w:rPr>
        <w:t xml:space="preserve"> </w:t>
      </w:r>
      <w:r w:rsidRPr="00AB1B1F">
        <w:rPr>
          <w:rFonts w:ascii="Times New Roman" w:hAnsi="Times New Roman" w:cs="Times New Roman"/>
          <w:iCs/>
          <w:color w:val="000000"/>
          <w:sz w:val="24"/>
          <w:szCs w:val="24"/>
          <w:lang w:val="en-US"/>
        </w:rPr>
        <w:t>- means</w:t>
      </w:r>
      <w:r w:rsidRPr="00AB1B1F">
        <w:rPr>
          <w:rFonts w:ascii="Times New Roman" w:hAnsi="Times New Roman" w:cs="Times New Roman"/>
          <w:color w:val="000000"/>
          <w:sz w:val="24"/>
          <w:szCs w:val="24"/>
          <w:lang w:val="en-US"/>
        </w:rPr>
        <w:t xml:space="preserve"> a sequence of characters allowing unique identification of a statistical unit from its name/title, exact geographical location, or identification number. An identifier may allow direct identification, meaning the identification of an individual statistical unit by one or a combination of identifiers. The identification done by any other means is referred to as indirect identification</w:t>
      </w:r>
      <w:r w:rsidRPr="00AB1B1F">
        <w:rPr>
          <w:rFonts w:ascii="Times New Roman" w:hAnsi="Times New Roman" w:cs="Times New Roman"/>
          <w:sz w:val="24"/>
          <w:szCs w:val="24"/>
          <w:lang w:val="en-US"/>
        </w:rPr>
        <w:t xml:space="preserve">; </w:t>
      </w:r>
    </w:p>
    <w:p w14:paraId="3B19D992" w14:textId="77777777" w:rsidR="00DF1F86" w:rsidRPr="00AB1B1F" w:rsidRDefault="00DF1F86" w:rsidP="00DF1F86">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4</w:t>
      </w:r>
      <w:r w:rsidRPr="00AB1B1F">
        <w:rPr>
          <w:rFonts w:ascii="Times New Roman" w:hAnsi="Times New Roman" w:cs="Times New Roman"/>
          <w:sz w:val="24"/>
          <w:szCs w:val="24"/>
          <w:lang w:val="en-US"/>
        </w:rPr>
        <w:t xml:space="preserve">) </w:t>
      </w:r>
      <w:r w:rsidRPr="00AB1B1F">
        <w:rPr>
          <w:rFonts w:ascii="Times New Roman" w:hAnsi="Times New Roman" w:cs="Times New Roman"/>
          <w:bCs/>
          <w:iCs/>
          <w:color w:val="000000"/>
          <w:sz w:val="24"/>
          <w:szCs w:val="24"/>
          <w:lang w:val="en-US"/>
        </w:rPr>
        <w:t>Individual data</w:t>
      </w:r>
      <w:r w:rsidRPr="00AB1B1F">
        <w:rPr>
          <w:rFonts w:ascii="Times New Roman" w:hAnsi="Times New Roman" w:cs="Times New Roman"/>
          <w:iCs/>
          <w:color w:val="000000"/>
          <w:sz w:val="24"/>
          <w:szCs w:val="24"/>
          <w:lang w:val="en-US"/>
        </w:rPr>
        <w:t xml:space="preserve"> – means </w:t>
      </w:r>
      <w:r w:rsidRPr="00AB1B1F">
        <w:rPr>
          <w:rFonts w:ascii="Times New Roman" w:hAnsi="Times New Roman" w:cs="Times New Roman"/>
          <w:color w:val="000000"/>
          <w:sz w:val="24"/>
          <w:szCs w:val="24"/>
          <w:lang w:val="en-US"/>
        </w:rPr>
        <w:t>detailed data about statistical units</w:t>
      </w:r>
      <w:r w:rsidRPr="00AB1B1F">
        <w:rPr>
          <w:rFonts w:ascii="Times New Roman" w:hAnsi="Times New Roman" w:cs="Times New Roman"/>
          <w:sz w:val="24"/>
          <w:szCs w:val="24"/>
          <w:lang w:val="en-US"/>
        </w:rPr>
        <w:t xml:space="preserve"> applied for development, production and dissemination of official statistics;</w:t>
      </w:r>
    </w:p>
    <w:p w14:paraId="22D774D0" w14:textId="77777777" w:rsidR="00DF1F86" w:rsidRPr="00AB1B1F" w:rsidRDefault="00DF1F86" w:rsidP="00DF1F86">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5</w:t>
      </w:r>
      <w:r w:rsidRPr="00AB1B1F">
        <w:rPr>
          <w:rFonts w:ascii="Times New Roman" w:hAnsi="Times New Roman" w:cs="Times New Roman"/>
          <w:sz w:val="24"/>
          <w:szCs w:val="24"/>
          <w:lang w:val="en-US"/>
        </w:rPr>
        <w:t xml:space="preserve">) </w:t>
      </w:r>
      <w:r w:rsidRPr="00AB1B1F">
        <w:rPr>
          <w:rFonts w:ascii="Times New Roman" w:hAnsi="Times New Roman" w:cs="Times New Roman"/>
          <w:bCs/>
          <w:sz w:val="24"/>
          <w:szCs w:val="24"/>
          <w:lang w:val="en-US"/>
        </w:rPr>
        <w:t>Metadata</w:t>
      </w:r>
      <w:r w:rsidRPr="00AB1B1F">
        <w:rPr>
          <w:rFonts w:ascii="Times New Roman" w:hAnsi="Times New Roman" w:cs="Times New Roman"/>
          <w:sz w:val="24"/>
          <w:szCs w:val="24"/>
          <w:lang w:val="en-US"/>
        </w:rPr>
        <w:t xml:space="preserve"> - means data and other documentation that describe statistical data and statistical processes in a standardized way, by providing information about data sources, methods, definitions, classifications and data quality</w:t>
      </w:r>
    </w:p>
    <w:p w14:paraId="02DEC335" w14:textId="0DBD0177" w:rsidR="00DF1F86" w:rsidRPr="00AB1B1F" w:rsidRDefault="00DF1F86" w:rsidP="00DF1F86">
      <w:pPr>
        <w:pStyle w:val="tkTekst"/>
        <w:spacing w:after="0" w:line="240" w:lineRule="auto"/>
        <w:ind w:firstLine="708"/>
        <w:rPr>
          <w:rFonts w:ascii="Times New Roman" w:hAnsi="Times New Roman" w:cs="Times New Roman"/>
          <w:sz w:val="24"/>
          <w:szCs w:val="24"/>
          <w:lang w:val="en-US"/>
        </w:rPr>
      </w:pPr>
      <w:r w:rsidRPr="00DF1F86">
        <w:rPr>
          <w:rFonts w:ascii="Times New Roman" w:hAnsi="Times New Roman" w:cs="Times New Roman"/>
          <w:sz w:val="24"/>
          <w:szCs w:val="24"/>
          <w:lang w:val="en-US"/>
        </w:rPr>
        <w:t xml:space="preserve">6) </w:t>
      </w:r>
      <w:r w:rsidRPr="00DF1F86">
        <w:rPr>
          <w:rFonts w:ascii="Times New Roman" w:hAnsi="Times New Roman" w:cs="Times New Roman"/>
          <w:bCs/>
          <w:sz w:val="24"/>
          <w:szCs w:val="24"/>
          <w:lang w:val="en-US"/>
        </w:rPr>
        <w:t>Users of Official Statistics</w:t>
      </w:r>
      <w:r w:rsidRPr="00DF1F86">
        <w:rPr>
          <w:rFonts w:ascii="Times New Roman" w:hAnsi="Times New Roman" w:cs="Times New Roman"/>
          <w:sz w:val="24"/>
          <w:szCs w:val="24"/>
          <w:lang w:val="en-US"/>
        </w:rPr>
        <w:t xml:space="preserve"> – are public, including mass media, businesses and organizations regardless of type of ownership, national and local authorities, researchers and students, international organizations and organizations of other countries which receive or have access to official statistics;</w:t>
      </w:r>
    </w:p>
    <w:p w14:paraId="7AF9EA9C" w14:textId="6FA55232" w:rsidR="00575054" w:rsidRDefault="00DF1F86" w:rsidP="00575054">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7</w:t>
      </w:r>
      <w:r w:rsidR="00C15ACE" w:rsidRPr="00586F26">
        <w:rPr>
          <w:rFonts w:ascii="Times New Roman" w:hAnsi="Times New Roman" w:cs="Times New Roman"/>
          <w:sz w:val="24"/>
          <w:szCs w:val="24"/>
          <w:lang w:val="en-US"/>
        </w:rPr>
        <w:t xml:space="preserve">) </w:t>
      </w:r>
      <w:r w:rsidR="001D64DC" w:rsidRPr="00586F26">
        <w:rPr>
          <w:rFonts w:ascii="Times New Roman" w:hAnsi="Times New Roman" w:cs="Times New Roman"/>
          <w:sz w:val="24"/>
          <w:szCs w:val="24"/>
          <w:lang w:val="en-US"/>
        </w:rPr>
        <w:t xml:space="preserve">Suppliers of </w:t>
      </w:r>
      <w:r w:rsidR="00E603C9" w:rsidRPr="00586F26">
        <w:rPr>
          <w:rFonts w:ascii="Times New Roman" w:hAnsi="Times New Roman" w:cs="Times New Roman"/>
          <w:sz w:val="24"/>
          <w:szCs w:val="24"/>
          <w:lang w:val="en-US"/>
        </w:rPr>
        <w:t>A</w:t>
      </w:r>
      <w:r w:rsidR="001D64DC" w:rsidRPr="00586F26">
        <w:rPr>
          <w:rFonts w:ascii="Times New Roman" w:hAnsi="Times New Roman" w:cs="Times New Roman"/>
          <w:sz w:val="24"/>
          <w:szCs w:val="24"/>
          <w:lang w:val="en-US"/>
        </w:rPr>
        <w:t xml:space="preserve">dministrative </w:t>
      </w:r>
      <w:r w:rsidR="00E603C9" w:rsidRPr="00586F26">
        <w:rPr>
          <w:rFonts w:ascii="Times New Roman" w:hAnsi="Times New Roman" w:cs="Times New Roman"/>
          <w:sz w:val="24"/>
          <w:szCs w:val="24"/>
          <w:lang w:val="en-US"/>
        </w:rPr>
        <w:t>D</w:t>
      </w:r>
      <w:r w:rsidR="001D64DC" w:rsidRPr="00586F26">
        <w:rPr>
          <w:rFonts w:ascii="Times New Roman" w:hAnsi="Times New Roman" w:cs="Times New Roman"/>
          <w:sz w:val="24"/>
          <w:szCs w:val="24"/>
          <w:lang w:val="en-US"/>
        </w:rPr>
        <w:t xml:space="preserve">ata </w:t>
      </w:r>
      <w:r w:rsidR="00E603C9" w:rsidRPr="00586F2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C6A0F" w:rsidRPr="00586F26">
        <w:rPr>
          <w:rFonts w:ascii="Times New Roman" w:hAnsi="Times New Roman" w:cs="Times New Roman"/>
          <w:sz w:val="24"/>
          <w:szCs w:val="24"/>
          <w:lang w:val="en-US"/>
        </w:rPr>
        <w:t xml:space="preserve">means </w:t>
      </w:r>
      <w:r w:rsidR="00E603C9" w:rsidRPr="00586F26">
        <w:rPr>
          <w:rFonts w:ascii="Times New Roman" w:hAnsi="Times New Roman" w:cs="Times New Roman"/>
          <w:sz w:val="24"/>
          <w:szCs w:val="24"/>
          <w:lang w:val="en-US"/>
        </w:rPr>
        <w:t>national and local authorities, providing to Producers of Official Statistics the data collected for administrative purposes</w:t>
      </w:r>
      <w:r w:rsidR="00C15ACE" w:rsidRPr="00586F26">
        <w:rPr>
          <w:rFonts w:ascii="Times New Roman" w:hAnsi="Times New Roman" w:cs="Times New Roman"/>
          <w:sz w:val="24"/>
          <w:szCs w:val="24"/>
          <w:lang w:val="en-US"/>
        </w:rPr>
        <w:t>;</w:t>
      </w:r>
    </w:p>
    <w:p w14:paraId="33BB693F" w14:textId="277A9924" w:rsidR="00DF1F86" w:rsidRDefault="00DF1F86" w:rsidP="00DF1F86">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8</w:t>
      </w:r>
      <w:r w:rsidRPr="00AB1B1F">
        <w:rPr>
          <w:rFonts w:ascii="Times New Roman" w:hAnsi="Times New Roman" w:cs="Times New Roman"/>
          <w:sz w:val="24"/>
          <w:szCs w:val="24"/>
          <w:lang w:val="en-US"/>
        </w:rPr>
        <w:t xml:space="preserve">) </w:t>
      </w:r>
      <w:r w:rsidRPr="00AB1B1F">
        <w:rPr>
          <w:rFonts w:ascii="Times New Roman" w:hAnsi="Times New Roman" w:cs="Times New Roman"/>
          <w:bCs/>
          <w:iCs/>
          <w:color w:val="000000"/>
          <w:sz w:val="24"/>
          <w:szCs w:val="24"/>
          <w:lang w:val="en-US"/>
        </w:rPr>
        <w:t>Production</w:t>
      </w:r>
      <w:r w:rsidRPr="00AB1B1F">
        <w:rPr>
          <w:rFonts w:ascii="Times New Roman" w:hAnsi="Times New Roman" w:cs="Times New Roman"/>
          <w:color w:val="000000"/>
          <w:sz w:val="24"/>
          <w:szCs w:val="24"/>
          <w:lang w:val="en-US"/>
        </w:rPr>
        <w:t xml:space="preserve"> - </w:t>
      </w:r>
      <w:r w:rsidRPr="00AB1B1F">
        <w:rPr>
          <w:rFonts w:ascii="Times New Roman" w:hAnsi="Times New Roman" w:cs="Times New Roman"/>
          <w:iCs/>
          <w:color w:val="000000"/>
          <w:sz w:val="24"/>
          <w:szCs w:val="24"/>
          <w:lang w:val="en-US"/>
        </w:rPr>
        <w:t>means</w:t>
      </w:r>
      <w:r w:rsidRPr="00AB1B1F">
        <w:rPr>
          <w:rFonts w:ascii="Times New Roman" w:hAnsi="Times New Roman" w:cs="Times New Roman"/>
          <w:color w:val="000000"/>
          <w:sz w:val="24"/>
          <w:szCs w:val="24"/>
          <w:lang w:val="en-US"/>
        </w:rPr>
        <w:t xml:space="preserve"> all activities related to the necessary collection, processing, analysis and storage of data to compile official statistics</w:t>
      </w:r>
      <w:r w:rsidRPr="00AB1B1F">
        <w:rPr>
          <w:rFonts w:ascii="Times New Roman" w:hAnsi="Times New Roman" w:cs="Times New Roman"/>
          <w:sz w:val="24"/>
          <w:szCs w:val="24"/>
          <w:lang w:val="en-US"/>
        </w:rPr>
        <w:t>;</w:t>
      </w:r>
    </w:p>
    <w:p w14:paraId="14788CEB" w14:textId="77777777" w:rsidR="00DF1F86" w:rsidRPr="00AB1B1F" w:rsidRDefault="00DF1F86" w:rsidP="00DF1F86">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9</w:t>
      </w:r>
      <w:r w:rsidRPr="00AB1B1F">
        <w:rPr>
          <w:rFonts w:ascii="Times New Roman" w:hAnsi="Times New Roman" w:cs="Times New Roman"/>
          <w:sz w:val="24"/>
          <w:szCs w:val="24"/>
          <w:lang w:val="en-US"/>
        </w:rPr>
        <w:t xml:space="preserve">) </w:t>
      </w:r>
      <w:r w:rsidRPr="00AB1B1F">
        <w:rPr>
          <w:rFonts w:ascii="Times New Roman" w:hAnsi="Times New Roman" w:cs="Times New Roman"/>
          <w:bCs/>
          <w:iCs/>
          <w:color w:val="000000"/>
          <w:sz w:val="24"/>
          <w:szCs w:val="24"/>
          <w:lang w:val="en-US"/>
        </w:rPr>
        <w:t>Development</w:t>
      </w:r>
      <w:r w:rsidRPr="00AB1B1F">
        <w:rPr>
          <w:rFonts w:ascii="Times New Roman" w:hAnsi="Times New Roman" w:cs="Times New Roman"/>
          <w:iCs/>
          <w:color w:val="000000"/>
          <w:sz w:val="24"/>
          <w:szCs w:val="24"/>
          <w:lang w:val="en-US"/>
        </w:rPr>
        <w:t xml:space="preserve"> means</w:t>
      </w:r>
      <w:r w:rsidRPr="00AB1B1F">
        <w:rPr>
          <w:rFonts w:ascii="Times New Roman" w:hAnsi="Times New Roman" w:cs="Times New Roman"/>
          <w:color w:val="000000"/>
          <w:sz w:val="24"/>
          <w:szCs w:val="24"/>
          <w:lang w:val="en-US"/>
        </w:rPr>
        <w:t xml:space="preserve"> the activities to set up, strengthen and improve statistical methods, concepts, standards and procedures used for production and dissemination of official statistics</w:t>
      </w:r>
      <w:r w:rsidRPr="00AB1B1F">
        <w:rPr>
          <w:rFonts w:ascii="Times New Roman" w:hAnsi="Times New Roman" w:cs="Times New Roman"/>
          <w:sz w:val="24"/>
          <w:szCs w:val="24"/>
          <w:lang w:val="en-US"/>
        </w:rPr>
        <w:t>;</w:t>
      </w:r>
    </w:p>
    <w:p w14:paraId="20AC33A5" w14:textId="5BD29DA3" w:rsidR="00DF1F86" w:rsidRPr="00AB1B1F" w:rsidRDefault="00DF1F86" w:rsidP="00DF1F86">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10</w:t>
      </w:r>
      <w:r w:rsidRPr="00AB1B1F">
        <w:rPr>
          <w:rFonts w:ascii="Times New Roman" w:hAnsi="Times New Roman" w:cs="Times New Roman"/>
          <w:sz w:val="24"/>
          <w:szCs w:val="24"/>
          <w:lang w:val="en-US"/>
        </w:rPr>
        <w:t xml:space="preserve">) </w:t>
      </w:r>
      <w:r w:rsidRPr="00AB1B1F">
        <w:rPr>
          <w:rFonts w:ascii="Times New Roman" w:hAnsi="Times New Roman" w:cs="Times New Roman"/>
          <w:bCs/>
          <w:iCs/>
          <w:color w:val="000000"/>
          <w:sz w:val="24"/>
          <w:szCs w:val="24"/>
          <w:lang w:val="en-US"/>
        </w:rPr>
        <w:t>Dissemination</w:t>
      </w:r>
      <w:r w:rsidRPr="00AB1B1F">
        <w:rPr>
          <w:rFonts w:ascii="Times New Roman" w:hAnsi="Times New Roman" w:cs="Times New Roman"/>
          <w:color w:val="000000"/>
          <w:sz w:val="24"/>
          <w:szCs w:val="24"/>
          <w:lang w:val="en-US"/>
        </w:rPr>
        <w:t xml:space="preserve">- </w:t>
      </w:r>
      <w:r w:rsidRPr="00AB1B1F">
        <w:rPr>
          <w:rFonts w:ascii="Times New Roman" w:hAnsi="Times New Roman" w:cs="Times New Roman"/>
          <w:iCs/>
          <w:color w:val="000000"/>
          <w:sz w:val="24"/>
          <w:szCs w:val="24"/>
          <w:lang w:val="en-US"/>
        </w:rPr>
        <w:t>means</w:t>
      </w:r>
      <w:r w:rsidRPr="00AB1B1F">
        <w:rPr>
          <w:rFonts w:ascii="Times New Roman" w:hAnsi="Times New Roman" w:cs="Times New Roman"/>
          <w:color w:val="000000"/>
          <w:sz w:val="24"/>
          <w:szCs w:val="24"/>
          <w:lang w:val="en-US"/>
        </w:rPr>
        <w:t xml:space="preserve"> the activity of making official statistics, statistical analyses, statistical services, and metadata accessible to users</w:t>
      </w:r>
      <w:r w:rsidRPr="00AB1B1F">
        <w:rPr>
          <w:rFonts w:ascii="Times New Roman" w:hAnsi="Times New Roman" w:cs="Times New Roman"/>
          <w:sz w:val="24"/>
          <w:szCs w:val="24"/>
          <w:lang w:val="en-US"/>
        </w:rPr>
        <w:t>;</w:t>
      </w:r>
    </w:p>
    <w:p w14:paraId="023C7C53" w14:textId="1DC6AB0B" w:rsidR="00DF1F86" w:rsidRDefault="00DF1F86" w:rsidP="00DF1F86">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11) Respondents – individuals or legal entities, households that provide information about themselves and their activities through data collections carried out by Producers of Official Statistics; </w:t>
      </w:r>
    </w:p>
    <w:p w14:paraId="02D9A620" w14:textId="3222B300" w:rsidR="00575054" w:rsidRPr="00AB1B1F" w:rsidRDefault="00DF1F86" w:rsidP="00575054">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12</w:t>
      </w:r>
      <w:r w:rsidR="00C15ACE" w:rsidRPr="00AB1B1F">
        <w:rPr>
          <w:rFonts w:ascii="Times New Roman" w:hAnsi="Times New Roman" w:cs="Times New Roman"/>
          <w:sz w:val="24"/>
          <w:szCs w:val="24"/>
          <w:lang w:val="en-US"/>
        </w:rPr>
        <w:t xml:space="preserve">) </w:t>
      </w:r>
      <w:r w:rsidR="008B64BF" w:rsidRPr="00AB1B1F">
        <w:rPr>
          <w:rFonts w:ascii="Times New Roman" w:hAnsi="Times New Roman" w:cs="Times New Roman"/>
          <w:sz w:val="24"/>
          <w:szCs w:val="24"/>
          <w:lang w:val="en-US"/>
        </w:rPr>
        <w:t>Statistical unit</w:t>
      </w:r>
      <w:r w:rsidR="00880020">
        <w:rPr>
          <w:rFonts w:ascii="Times New Roman" w:hAnsi="Times New Roman" w:cs="Times New Roman"/>
          <w:sz w:val="24"/>
          <w:szCs w:val="24"/>
          <w:lang w:val="en-US"/>
        </w:rPr>
        <w:t xml:space="preserve"> </w:t>
      </w:r>
      <w:r w:rsidR="00A24357" w:rsidRPr="00AB1B1F">
        <w:rPr>
          <w:rFonts w:ascii="Times New Roman" w:hAnsi="Times New Roman" w:cs="Times New Roman"/>
          <w:sz w:val="24"/>
          <w:szCs w:val="24"/>
          <w:lang w:val="en-US"/>
        </w:rPr>
        <w:t>–</w:t>
      </w:r>
      <w:r w:rsidR="00880020">
        <w:rPr>
          <w:rFonts w:ascii="Times New Roman" w:hAnsi="Times New Roman" w:cs="Times New Roman"/>
          <w:sz w:val="24"/>
          <w:szCs w:val="24"/>
          <w:lang w:val="en-US"/>
        </w:rPr>
        <w:t xml:space="preserve"> </w:t>
      </w:r>
      <w:r w:rsidR="003C6A0F" w:rsidRPr="00AB1B1F">
        <w:rPr>
          <w:rFonts w:ascii="Times New Roman" w:hAnsi="Times New Roman" w:cs="Times New Roman"/>
          <w:sz w:val="24"/>
          <w:szCs w:val="24"/>
          <w:lang w:val="en-US"/>
        </w:rPr>
        <w:t xml:space="preserve">means </w:t>
      </w:r>
      <w:r w:rsidR="00A24357" w:rsidRPr="00AB1B1F">
        <w:rPr>
          <w:rFonts w:ascii="Times New Roman" w:hAnsi="Times New Roman" w:cs="Times New Roman"/>
          <w:sz w:val="24"/>
          <w:szCs w:val="24"/>
          <w:lang w:val="en-US"/>
        </w:rPr>
        <w:t>b</w:t>
      </w:r>
      <w:r w:rsidR="00A24357" w:rsidRPr="00AB1B1F">
        <w:rPr>
          <w:rFonts w:ascii="Times New Roman" w:hAnsi="Times New Roman" w:cs="Times New Roman"/>
          <w:color w:val="000000"/>
          <w:sz w:val="24"/>
          <w:szCs w:val="24"/>
          <w:lang w:val="en-US"/>
        </w:rPr>
        <w:t>asic observation unit, including natural</w:t>
      </w:r>
      <w:r w:rsidR="00586F26">
        <w:rPr>
          <w:rFonts w:ascii="Times New Roman" w:hAnsi="Times New Roman" w:cs="Times New Roman"/>
          <w:color w:val="000000"/>
          <w:sz w:val="24"/>
          <w:szCs w:val="24"/>
          <w:lang w:val="en-US"/>
        </w:rPr>
        <w:t>,</w:t>
      </w:r>
      <w:r w:rsidR="00A24357" w:rsidRPr="00AB1B1F">
        <w:rPr>
          <w:rFonts w:ascii="Times New Roman" w:hAnsi="Times New Roman" w:cs="Times New Roman"/>
          <w:color w:val="000000"/>
          <w:sz w:val="24"/>
          <w:szCs w:val="24"/>
          <w:lang w:val="en-US"/>
        </w:rPr>
        <w:t xml:space="preserve"> legal </w:t>
      </w:r>
      <w:r w:rsidR="002A033A" w:rsidRPr="00AB1B1F">
        <w:rPr>
          <w:rFonts w:ascii="Times New Roman" w:hAnsi="Times New Roman" w:cs="Times New Roman"/>
          <w:color w:val="000000"/>
          <w:sz w:val="24"/>
          <w:szCs w:val="24"/>
          <w:lang w:val="en-US"/>
        </w:rPr>
        <w:t>persons</w:t>
      </w:r>
      <w:r w:rsidR="00586F26">
        <w:rPr>
          <w:rFonts w:ascii="Times New Roman" w:hAnsi="Times New Roman" w:cs="Times New Roman"/>
          <w:color w:val="000000"/>
          <w:sz w:val="24"/>
          <w:szCs w:val="24"/>
          <w:lang w:val="en-US"/>
        </w:rPr>
        <w:t xml:space="preserve"> or </w:t>
      </w:r>
      <w:r w:rsidR="002A033A" w:rsidRPr="00AB1B1F">
        <w:rPr>
          <w:rFonts w:ascii="Times New Roman" w:hAnsi="Times New Roman" w:cs="Times New Roman"/>
          <w:color w:val="000000"/>
          <w:sz w:val="24"/>
          <w:szCs w:val="24"/>
          <w:lang w:val="en-US"/>
        </w:rPr>
        <w:t>households</w:t>
      </w:r>
      <w:r w:rsidR="00C15ACE" w:rsidRPr="00AB1B1F">
        <w:rPr>
          <w:rFonts w:ascii="Times New Roman" w:hAnsi="Times New Roman" w:cs="Times New Roman"/>
          <w:sz w:val="24"/>
          <w:szCs w:val="24"/>
          <w:lang w:val="en-US"/>
        </w:rPr>
        <w:t>;</w:t>
      </w:r>
    </w:p>
    <w:p w14:paraId="1D1A1CDF" w14:textId="2781BD27" w:rsidR="00575054" w:rsidRDefault="00DF1F86" w:rsidP="00575054">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13</w:t>
      </w:r>
      <w:r w:rsidR="00C15ACE" w:rsidRPr="00AB1B1F">
        <w:rPr>
          <w:rFonts w:ascii="Times New Roman" w:hAnsi="Times New Roman" w:cs="Times New Roman"/>
          <w:sz w:val="24"/>
          <w:szCs w:val="24"/>
          <w:lang w:val="en-US"/>
        </w:rPr>
        <w:t xml:space="preserve">) </w:t>
      </w:r>
      <w:r w:rsidR="003D5A58" w:rsidRPr="00AB1B1F">
        <w:rPr>
          <w:rFonts w:ascii="Times New Roman" w:hAnsi="Times New Roman" w:cs="Times New Roman"/>
          <w:bCs/>
          <w:iCs/>
          <w:sz w:val="24"/>
          <w:szCs w:val="24"/>
          <w:lang w:val="en-US"/>
        </w:rPr>
        <w:t>Statistical survey</w:t>
      </w:r>
      <w:r>
        <w:rPr>
          <w:rFonts w:ascii="Times New Roman" w:hAnsi="Times New Roman" w:cs="Times New Roman"/>
          <w:bCs/>
          <w:iCs/>
          <w:sz w:val="24"/>
          <w:szCs w:val="24"/>
          <w:lang w:val="en-US"/>
        </w:rPr>
        <w:t xml:space="preserve"> </w:t>
      </w:r>
      <w:r w:rsidR="00AD6B6A" w:rsidRPr="00AB1B1F">
        <w:rPr>
          <w:rFonts w:ascii="Times New Roman" w:hAnsi="Times New Roman" w:cs="Times New Roman"/>
          <w:b/>
          <w:bCs/>
          <w:iCs/>
          <w:sz w:val="24"/>
          <w:szCs w:val="24"/>
          <w:lang w:val="en-US"/>
        </w:rPr>
        <w:t xml:space="preserve">– </w:t>
      </w:r>
      <w:r w:rsidR="00AD6B6A" w:rsidRPr="00AB1B1F">
        <w:rPr>
          <w:rFonts w:ascii="Times New Roman" w:hAnsi="Times New Roman" w:cs="Times New Roman"/>
          <w:sz w:val="24"/>
          <w:szCs w:val="24"/>
          <w:lang w:val="en-US"/>
        </w:rPr>
        <w:t>is</w:t>
      </w:r>
      <w:r w:rsidR="003D5A58" w:rsidRPr="00AB1B1F">
        <w:rPr>
          <w:rFonts w:ascii="Times New Roman" w:hAnsi="Times New Roman" w:cs="Times New Roman"/>
          <w:sz w:val="24"/>
          <w:szCs w:val="24"/>
          <w:lang w:val="en-US"/>
        </w:rPr>
        <w:t xml:space="preserve"> a primary collection of individual data from respondents of a given population</w:t>
      </w:r>
      <w:r w:rsidR="00EC1B30" w:rsidRPr="00AB1B1F">
        <w:rPr>
          <w:rFonts w:ascii="Times New Roman" w:hAnsi="Times New Roman" w:cs="Times New Roman"/>
          <w:sz w:val="24"/>
          <w:szCs w:val="24"/>
          <w:lang w:val="en-US"/>
        </w:rPr>
        <w:t xml:space="preserve"> undertaken </w:t>
      </w:r>
      <w:r w:rsidR="003D5A58" w:rsidRPr="00AB1B1F">
        <w:rPr>
          <w:rFonts w:ascii="Times New Roman" w:hAnsi="Times New Roman" w:cs="Times New Roman"/>
          <w:sz w:val="24"/>
          <w:szCs w:val="24"/>
          <w:lang w:val="en-US"/>
        </w:rPr>
        <w:t xml:space="preserve">by a </w:t>
      </w:r>
      <w:r w:rsidR="003D5A58" w:rsidRPr="00AB1B1F">
        <w:rPr>
          <w:rFonts w:ascii="Times New Roman" w:hAnsi="Times New Roman" w:cs="Times New Roman"/>
          <w:iCs/>
          <w:sz w:val="24"/>
          <w:szCs w:val="24"/>
          <w:lang w:val="en-US"/>
        </w:rPr>
        <w:t xml:space="preserve">Producer of Official Statistics </w:t>
      </w:r>
      <w:r w:rsidR="003D5A58" w:rsidRPr="00AB1B1F">
        <w:rPr>
          <w:rFonts w:ascii="Times New Roman" w:hAnsi="Times New Roman" w:cs="Times New Roman"/>
          <w:sz w:val="24"/>
          <w:szCs w:val="24"/>
          <w:lang w:val="en-US"/>
        </w:rPr>
        <w:t>exclusively for statistical purposes through the systematic use of statistical methodology</w:t>
      </w:r>
      <w:r>
        <w:rPr>
          <w:rFonts w:ascii="Times New Roman" w:hAnsi="Times New Roman" w:cs="Times New Roman"/>
          <w:sz w:val="24"/>
          <w:szCs w:val="24"/>
          <w:lang w:val="en-US"/>
        </w:rPr>
        <w:t>.</w:t>
      </w:r>
    </w:p>
    <w:p w14:paraId="2CC3871F" w14:textId="5840D27F" w:rsidR="00575054" w:rsidRPr="00AB1B1F" w:rsidRDefault="00575054" w:rsidP="00575054">
      <w:pPr>
        <w:pStyle w:val="tkTekst"/>
        <w:spacing w:after="0" w:line="240" w:lineRule="auto"/>
        <w:ind w:firstLine="708"/>
        <w:rPr>
          <w:rFonts w:ascii="Times New Roman" w:hAnsi="Times New Roman" w:cs="Times New Roman"/>
          <w:sz w:val="24"/>
          <w:szCs w:val="24"/>
          <w:lang w:val="en-US"/>
        </w:rPr>
      </w:pPr>
    </w:p>
    <w:p w14:paraId="4161D8EE" w14:textId="77777777" w:rsidR="00575054" w:rsidRPr="00AB1B1F" w:rsidRDefault="00C15ACE" w:rsidP="00C77031">
      <w:pPr>
        <w:pStyle w:val="3"/>
        <w:rPr>
          <w:rFonts w:ascii="Times New Roman" w:hAnsi="Times New Roman" w:cs="Times New Roman"/>
          <w:b w:val="0"/>
        </w:rPr>
      </w:pPr>
      <w:r w:rsidRPr="00AB1B1F">
        <w:rPr>
          <w:rFonts w:ascii="Times New Roman" w:hAnsi="Times New Roman" w:cs="Times New Roman"/>
        </w:rPr>
        <w:t>Article 5. Fundamental Principles of Official Statistics</w:t>
      </w:r>
    </w:p>
    <w:p w14:paraId="61CBF2EF" w14:textId="77777777" w:rsidR="00575054" w:rsidRPr="00AB1B1F" w:rsidRDefault="00575054" w:rsidP="00575054">
      <w:pPr>
        <w:pStyle w:val="tkTekst"/>
        <w:spacing w:after="0" w:line="240" w:lineRule="auto"/>
        <w:ind w:firstLine="708"/>
        <w:rPr>
          <w:rFonts w:ascii="Times New Roman" w:hAnsi="Times New Roman" w:cs="Times New Roman"/>
          <w:sz w:val="24"/>
          <w:szCs w:val="24"/>
          <w:lang w:val="en-US"/>
        </w:rPr>
      </w:pPr>
    </w:p>
    <w:p w14:paraId="683397CF" w14:textId="77777777" w:rsidR="00575054" w:rsidRPr="00AB1B1F" w:rsidRDefault="00C15ACE" w:rsidP="00DF1F86">
      <w:pPr>
        <w:pStyle w:val="tkTekst"/>
        <w:spacing w:after="12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All Producers of Official Statistics undertake development</w:t>
      </w:r>
      <w:r w:rsidR="00B62049" w:rsidRPr="00AB1B1F">
        <w:rPr>
          <w:rFonts w:ascii="Times New Roman" w:hAnsi="Times New Roman" w:cs="Times New Roman"/>
          <w:sz w:val="24"/>
          <w:szCs w:val="24"/>
          <w:lang w:val="en-US"/>
        </w:rPr>
        <w:t>, production and dissemination of the Official Statistics in accordance with the following fundamental Principles of Official Statistics</w:t>
      </w:r>
      <w:r w:rsidRPr="00AB1B1F">
        <w:rPr>
          <w:rFonts w:ascii="Times New Roman" w:hAnsi="Times New Roman" w:cs="Times New Roman"/>
          <w:sz w:val="24"/>
          <w:szCs w:val="24"/>
          <w:lang w:val="en-US"/>
        </w:rPr>
        <w:t>:</w:t>
      </w:r>
    </w:p>
    <w:p w14:paraId="1E53CA00" w14:textId="77777777" w:rsidR="002E56E6" w:rsidRPr="00AB1B1F" w:rsidRDefault="00C15ACE" w:rsidP="00DF1F86">
      <w:pPr>
        <w:pStyle w:val="tkTekst"/>
        <w:numPr>
          <w:ilvl w:val="0"/>
          <w:numId w:val="1"/>
        </w:numPr>
        <w:spacing w:after="12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Professional Independence – imply that producers of official statistics shall decide, independently and free from any pressures and interference from political or other external sources regarding the development, production and dissemination of statistics, including the selection of data sources, concepts, definitions, methodologies and classifications to be used, </w:t>
      </w:r>
      <w:r w:rsidRPr="00F26469">
        <w:rPr>
          <w:rFonts w:ascii="Times New Roman" w:hAnsi="Times New Roman" w:cs="Times New Roman"/>
          <w:sz w:val="24"/>
          <w:szCs w:val="24"/>
          <w:lang w:val="en-US"/>
        </w:rPr>
        <w:t xml:space="preserve">and the timing and content </w:t>
      </w:r>
      <w:r w:rsidRPr="00AB1B1F">
        <w:rPr>
          <w:rFonts w:ascii="Times New Roman" w:hAnsi="Times New Roman" w:cs="Times New Roman"/>
          <w:sz w:val="24"/>
          <w:szCs w:val="24"/>
          <w:lang w:val="en-US"/>
        </w:rPr>
        <w:t>of all forms of dissemination. Producers of official statistics, in their respective areas of competence, may comment publicly on statistical issues and any misuse of the official statistic;</w:t>
      </w:r>
    </w:p>
    <w:p w14:paraId="0F7927C3" w14:textId="77777777" w:rsidR="00575054" w:rsidRPr="00AB1B1F" w:rsidRDefault="00C15ACE" w:rsidP="00DF1F86">
      <w:pPr>
        <w:pStyle w:val="tkTekst"/>
        <w:numPr>
          <w:ilvl w:val="0"/>
          <w:numId w:val="1"/>
        </w:numPr>
        <w:spacing w:after="120" w:line="240" w:lineRule="auto"/>
        <w:ind w:left="1066" w:hanging="357"/>
        <w:rPr>
          <w:rFonts w:ascii="Times New Roman" w:hAnsi="Times New Roman" w:cs="Times New Roman"/>
          <w:sz w:val="24"/>
          <w:szCs w:val="24"/>
          <w:lang w:val="en-US"/>
        </w:rPr>
      </w:pPr>
      <w:r w:rsidRPr="00AB1B1F">
        <w:rPr>
          <w:rFonts w:ascii="Times New Roman" w:hAnsi="Times New Roman" w:cs="Times New Roman"/>
          <w:iCs/>
          <w:sz w:val="24"/>
          <w:szCs w:val="24"/>
          <w:lang w:val="en-US"/>
        </w:rPr>
        <w:t>Impartiality and Objectivity</w:t>
      </w:r>
      <w:r w:rsidRPr="00AB1B1F">
        <w:rPr>
          <w:rFonts w:ascii="Times New Roman" w:hAnsi="Times New Roman" w:cs="Times New Roman"/>
          <w:i/>
          <w:iCs/>
          <w:sz w:val="24"/>
          <w:szCs w:val="24"/>
          <w:lang w:val="en-US"/>
        </w:rPr>
        <w:t xml:space="preserve"> – </w:t>
      </w:r>
      <w:r w:rsidRPr="00AB1B1F">
        <w:rPr>
          <w:rFonts w:ascii="Times New Roman" w:hAnsi="Times New Roman" w:cs="Times New Roman"/>
          <w:sz w:val="24"/>
          <w:szCs w:val="24"/>
          <w:lang w:val="en-US"/>
        </w:rPr>
        <w:t>imply that official statistics are developed, produced and disseminated in a neutral, reliable and unbiased manner according to professional standards and is free from any political statements or considerations. All users have equal and simultaneous access to official statistics;</w:t>
      </w:r>
    </w:p>
    <w:p w14:paraId="35F71B70" w14:textId="77777777" w:rsidR="00575054" w:rsidRPr="00AB1B1F" w:rsidRDefault="00C15ACE" w:rsidP="00DF1F86">
      <w:pPr>
        <w:pStyle w:val="tkTekst"/>
        <w:numPr>
          <w:ilvl w:val="0"/>
          <w:numId w:val="1"/>
        </w:numPr>
        <w:spacing w:after="120" w:line="240" w:lineRule="auto"/>
        <w:ind w:left="1066" w:hanging="357"/>
        <w:rPr>
          <w:rFonts w:ascii="Times New Roman" w:hAnsi="Times New Roman" w:cs="Times New Roman"/>
          <w:sz w:val="24"/>
          <w:szCs w:val="24"/>
          <w:lang w:val="en-US"/>
        </w:rPr>
      </w:pPr>
      <w:r w:rsidRPr="00AB1B1F">
        <w:rPr>
          <w:rFonts w:ascii="Times New Roman" w:hAnsi="Times New Roman" w:cs="Times New Roman"/>
          <w:sz w:val="24"/>
          <w:szCs w:val="24"/>
          <w:lang w:val="en-US"/>
        </w:rPr>
        <w:t>Accuracy and Reliability – imply that official statistics reflect</w:t>
      </w:r>
      <w:r w:rsidR="009E718B" w:rsidRPr="00AB1B1F">
        <w:rPr>
          <w:rFonts w:ascii="Times New Roman" w:hAnsi="Times New Roman" w:cs="Times New Roman"/>
          <w:sz w:val="24"/>
          <w:szCs w:val="24"/>
          <w:lang w:val="en-US"/>
        </w:rPr>
        <w:t xml:space="preserve"> maximally faithful, accurate and relevant to the reality </w:t>
      </w:r>
      <w:r w:rsidRPr="00AB1B1F">
        <w:rPr>
          <w:rFonts w:ascii="Times New Roman" w:hAnsi="Times New Roman" w:cs="Times New Roman"/>
          <w:sz w:val="24"/>
          <w:szCs w:val="24"/>
          <w:lang w:val="en-US"/>
        </w:rPr>
        <w:t>information</w:t>
      </w:r>
      <w:r w:rsidR="009E718B" w:rsidRPr="00AB1B1F">
        <w:rPr>
          <w:rFonts w:ascii="Times New Roman" w:hAnsi="Times New Roman" w:cs="Times New Roman"/>
          <w:sz w:val="24"/>
          <w:szCs w:val="24"/>
          <w:lang w:val="en-US"/>
        </w:rPr>
        <w:t xml:space="preserve">, and is based on scientific criteria </w:t>
      </w:r>
      <w:r w:rsidR="00A4117E" w:rsidRPr="00AB1B1F">
        <w:rPr>
          <w:rFonts w:ascii="Times New Roman" w:hAnsi="Times New Roman" w:cs="Times New Roman"/>
          <w:sz w:val="24"/>
          <w:szCs w:val="24"/>
          <w:lang w:val="en-US"/>
        </w:rPr>
        <w:t>applied</w:t>
      </w:r>
      <w:r w:rsidR="009E718B" w:rsidRPr="00AB1B1F">
        <w:rPr>
          <w:rFonts w:ascii="Times New Roman" w:hAnsi="Times New Roman" w:cs="Times New Roman"/>
          <w:sz w:val="24"/>
          <w:szCs w:val="24"/>
          <w:lang w:val="en-US"/>
        </w:rPr>
        <w:t xml:space="preserve"> to the selection of sources</w:t>
      </w:r>
      <w:r w:rsidRPr="00AB1B1F">
        <w:rPr>
          <w:rFonts w:ascii="Times New Roman" w:hAnsi="Times New Roman" w:cs="Times New Roman"/>
          <w:sz w:val="24"/>
          <w:szCs w:val="24"/>
          <w:lang w:val="en-US"/>
        </w:rPr>
        <w:t xml:space="preserve">, methods and procedures </w:t>
      </w:r>
      <w:r w:rsidR="00A4117E" w:rsidRPr="00AB1B1F">
        <w:rPr>
          <w:rFonts w:ascii="Times New Roman" w:hAnsi="Times New Roman" w:cs="Times New Roman"/>
          <w:sz w:val="24"/>
          <w:szCs w:val="24"/>
          <w:lang w:val="en-US"/>
        </w:rPr>
        <w:t>for its production and dissemination</w:t>
      </w:r>
      <w:r w:rsidRPr="00AB1B1F">
        <w:rPr>
          <w:rFonts w:ascii="Times New Roman" w:hAnsi="Times New Roman" w:cs="Times New Roman"/>
          <w:sz w:val="24"/>
          <w:szCs w:val="24"/>
          <w:lang w:val="en-US"/>
        </w:rPr>
        <w:t>;</w:t>
      </w:r>
    </w:p>
    <w:p w14:paraId="30A200C5" w14:textId="77777777" w:rsidR="00F26469" w:rsidRDefault="00C15ACE" w:rsidP="00DF1F86">
      <w:pPr>
        <w:pStyle w:val="tkTekst"/>
        <w:numPr>
          <w:ilvl w:val="0"/>
          <w:numId w:val="1"/>
        </w:numPr>
        <w:spacing w:after="120" w:line="240" w:lineRule="auto"/>
        <w:rPr>
          <w:rFonts w:ascii="Times New Roman" w:hAnsi="Times New Roman" w:cs="Times New Roman"/>
          <w:sz w:val="24"/>
          <w:szCs w:val="24"/>
          <w:lang w:val="en-US"/>
        </w:rPr>
      </w:pPr>
      <w:r w:rsidRPr="00AB1B1F">
        <w:rPr>
          <w:rFonts w:ascii="Times New Roman" w:hAnsi="Times New Roman" w:cs="Times New Roman"/>
          <w:iCs/>
          <w:sz w:val="24"/>
          <w:szCs w:val="24"/>
          <w:lang w:val="en-US"/>
        </w:rPr>
        <w:lastRenderedPageBreak/>
        <w:t>Coherence and Comparability</w:t>
      </w:r>
      <w:r w:rsidRPr="00AB1B1F">
        <w:rPr>
          <w:rFonts w:ascii="Times New Roman" w:hAnsi="Times New Roman" w:cs="Times New Roman"/>
          <w:sz w:val="24"/>
          <w:szCs w:val="24"/>
          <w:lang w:val="en-US"/>
        </w:rPr>
        <w:t xml:space="preserve"> – imply that official statistics are coherent and comparable at international level by time periods, regions and countries;</w:t>
      </w:r>
    </w:p>
    <w:p w14:paraId="4C88EB67" w14:textId="77777777" w:rsidR="00F26469" w:rsidRDefault="003F7048" w:rsidP="007952E2">
      <w:pPr>
        <w:pStyle w:val="tkTekst"/>
        <w:numPr>
          <w:ilvl w:val="0"/>
          <w:numId w:val="1"/>
        </w:numPr>
        <w:spacing w:after="120" w:line="240" w:lineRule="auto"/>
        <w:ind w:left="1066" w:hanging="357"/>
        <w:rPr>
          <w:rFonts w:ascii="Times New Roman" w:hAnsi="Times New Roman" w:cs="Times New Roman"/>
          <w:sz w:val="24"/>
          <w:szCs w:val="24"/>
          <w:lang w:val="en-US"/>
        </w:rPr>
      </w:pPr>
      <w:r w:rsidRPr="00F26469">
        <w:rPr>
          <w:rFonts w:ascii="Times New Roman" w:hAnsi="Times New Roman" w:cs="Times New Roman"/>
          <w:sz w:val="24"/>
          <w:szCs w:val="24"/>
          <w:lang w:val="en-US"/>
        </w:rPr>
        <w:t>Transparency and Clarity- imply that official statistics are presented in a clear and understandable way. Applied methods and procedures are transparently communicated to users to ensure right interpretation of data</w:t>
      </w:r>
      <w:r w:rsidR="00C15ACE" w:rsidRPr="00F26469">
        <w:rPr>
          <w:rFonts w:ascii="Times New Roman" w:hAnsi="Times New Roman" w:cs="Times New Roman"/>
          <w:sz w:val="24"/>
          <w:szCs w:val="24"/>
          <w:lang w:val="en-US"/>
        </w:rPr>
        <w:t>;</w:t>
      </w:r>
    </w:p>
    <w:p w14:paraId="674B2B79" w14:textId="77777777" w:rsidR="00F26469" w:rsidRDefault="001550AC" w:rsidP="007952E2">
      <w:pPr>
        <w:pStyle w:val="tkTekst"/>
        <w:numPr>
          <w:ilvl w:val="0"/>
          <w:numId w:val="1"/>
        </w:numPr>
        <w:spacing w:after="120" w:line="240" w:lineRule="auto"/>
        <w:ind w:left="1066" w:hanging="357"/>
        <w:rPr>
          <w:rFonts w:ascii="Times New Roman" w:hAnsi="Times New Roman" w:cs="Times New Roman"/>
          <w:sz w:val="24"/>
          <w:szCs w:val="24"/>
          <w:lang w:val="en-US"/>
        </w:rPr>
      </w:pPr>
      <w:r w:rsidRPr="00F26469">
        <w:rPr>
          <w:rFonts w:ascii="Times New Roman" w:hAnsi="Times New Roman" w:cs="Times New Roman"/>
          <w:iCs/>
          <w:sz w:val="24"/>
          <w:szCs w:val="24"/>
          <w:lang w:val="en-US"/>
        </w:rPr>
        <w:t>Statistical Confidentiality and Exclusive Use for Statistical Purposes</w:t>
      </w:r>
      <w:r w:rsidRPr="00F26469">
        <w:rPr>
          <w:rFonts w:ascii="Times New Roman" w:hAnsi="Times New Roman" w:cs="Times New Roman"/>
          <w:i/>
          <w:iCs/>
          <w:sz w:val="24"/>
          <w:szCs w:val="24"/>
          <w:lang w:val="en-US"/>
        </w:rPr>
        <w:t xml:space="preserve"> – </w:t>
      </w:r>
      <w:r w:rsidRPr="00F26469">
        <w:rPr>
          <w:rFonts w:ascii="Times New Roman" w:hAnsi="Times New Roman" w:cs="Times New Roman"/>
          <w:sz w:val="24"/>
          <w:szCs w:val="24"/>
          <w:lang w:val="en-US"/>
        </w:rPr>
        <w:t>imply strict confidentiality of individual data collected or received by producers of official statistics and relating to natural or legal persons, including the use of such data exclusively for statistical purposes</w:t>
      </w:r>
      <w:r w:rsidR="00C15ACE" w:rsidRPr="00F26469">
        <w:rPr>
          <w:rFonts w:ascii="Times New Roman" w:hAnsi="Times New Roman" w:cs="Times New Roman"/>
          <w:sz w:val="24"/>
          <w:szCs w:val="24"/>
          <w:lang w:val="en-US"/>
        </w:rPr>
        <w:t>;</w:t>
      </w:r>
    </w:p>
    <w:p w14:paraId="309E341F" w14:textId="49CFA8E2" w:rsidR="00575054" w:rsidRPr="00F26469" w:rsidRDefault="00B14501" w:rsidP="00F26469">
      <w:pPr>
        <w:pStyle w:val="tkTekst"/>
        <w:numPr>
          <w:ilvl w:val="0"/>
          <w:numId w:val="1"/>
        </w:numPr>
        <w:spacing w:after="0" w:line="240" w:lineRule="auto"/>
        <w:rPr>
          <w:rFonts w:ascii="Times New Roman" w:hAnsi="Times New Roman" w:cs="Times New Roman"/>
          <w:sz w:val="24"/>
          <w:szCs w:val="24"/>
          <w:lang w:val="en-US"/>
        </w:rPr>
      </w:pPr>
      <w:r w:rsidRPr="00F26469">
        <w:rPr>
          <w:rFonts w:ascii="Times New Roman" w:hAnsi="Times New Roman" w:cs="Times New Roman"/>
          <w:iCs/>
          <w:sz w:val="24"/>
          <w:szCs w:val="24"/>
          <w:lang w:val="en-US"/>
        </w:rPr>
        <w:t>Relevance</w:t>
      </w:r>
      <w:r w:rsidRPr="00F26469">
        <w:rPr>
          <w:rFonts w:ascii="Times New Roman" w:hAnsi="Times New Roman" w:cs="Times New Roman"/>
          <w:i/>
          <w:iCs/>
          <w:sz w:val="24"/>
          <w:szCs w:val="24"/>
          <w:lang w:val="en-US"/>
        </w:rPr>
        <w:t>–</w:t>
      </w:r>
      <w:r w:rsidRPr="00F26469">
        <w:rPr>
          <w:rFonts w:ascii="Times New Roman" w:hAnsi="Times New Roman" w:cs="Times New Roman"/>
          <w:sz w:val="24"/>
          <w:szCs w:val="24"/>
          <w:lang w:val="en-US"/>
        </w:rPr>
        <w:t xml:space="preserve"> imply the degree to which official statistics meet current and future needs of users and ensure citizens right to have publicly accessible information</w:t>
      </w:r>
      <w:r w:rsidR="00C15ACE" w:rsidRPr="00F26469">
        <w:rPr>
          <w:rFonts w:ascii="Times New Roman" w:hAnsi="Times New Roman" w:cs="Times New Roman"/>
          <w:sz w:val="24"/>
          <w:szCs w:val="24"/>
          <w:lang w:val="en-US"/>
        </w:rPr>
        <w:t>.</w:t>
      </w:r>
    </w:p>
    <w:p w14:paraId="404266D9" w14:textId="77777777" w:rsidR="00C70F03" w:rsidRPr="00AB1B1F" w:rsidRDefault="00C70F03" w:rsidP="00C70F03">
      <w:pPr>
        <w:pStyle w:val="tkTekst"/>
        <w:spacing w:after="0" w:line="240" w:lineRule="auto"/>
        <w:ind w:firstLine="708"/>
        <w:jc w:val="center"/>
        <w:rPr>
          <w:rFonts w:ascii="Times New Roman" w:hAnsi="Times New Roman" w:cs="Times New Roman"/>
          <w:b/>
          <w:sz w:val="24"/>
          <w:szCs w:val="24"/>
          <w:lang w:val="en-US"/>
        </w:rPr>
      </w:pPr>
    </w:p>
    <w:p w14:paraId="4E7067A6" w14:textId="77777777" w:rsidR="00C70F03" w:rsidRPr="00AB1B1F" w:rsidRDefault="00C15ACE" w:rsidP="00AB1D74">
      <w:pPr>
        <w:pStyle w:val="2"/>
        <w:rPr>
          <w:rFonts w:ascii="Times New Roman" w:hAnsi="Times New Roman" w:cs="Times New Roman"/>
          <w:b/>
          <w:sz w:val="24"/>
          <w:szCs w:val="24"/>
          <w:lang w:val="en-US"/>
        </w:rPr>
      </w:pPr>
      <w:r w:rsidRPr="00AB1B1F">
        <w:rPr>
          <w:rFonts w:ascii="Times New Roman" w:hAnsi="Times New Roman" w:cs="Times New Roman"/>
          <w:b/>
          <w:sz w:val="24"/>
          <w:szCs w:val="24"/>
          <w:lang w:val="en-US"/>
        </w:rPr>
        <w:t>Chapter 2. Organization of the National Statistical System</w:t>
      </w:r>
    </w:p>
    <w:p w14:paraId="49453CD2" w14:textId="77777777" w:rsidR="00025A59" w:rsidRPr="00AB1B1F" w:rsidRDefault="00025A59" w:rsidP="00025A59">
      <w:pPr>
        <w:pStyle w:val="tkTekst"/>
        <w:spacing w:after="0" w:line="240" w:lineRule="auto"/>
        <w:ind w:firstLine="708"/>
        <w:rPr>
          <w:rFonts w:ascii="Times New Roman" w:hAnsi="Times New Roman" w:cs="Times New Roman"/>
          <w:sz w:val="24"/>
          <w:szCs w:val="24"/>
          <w:lang w:val="en-US"/>
        </w:rPr>
      </w:pPr>
    </w:p>
    <w:p w14:paraId="003B2540" w14:textId="77777777" w:rsidR="00C70F03" w:rsidRPr="00AB1B1F" w:rsidRDefault="00C15ACE" w:rsidP="00C77031">
      <w:pPr>
        <w:pStyle w:val="3"/>
        <w:rPr>
          <w:rFonts w:ascii="Times New Roman" w:hAnsi="Times New Roman" w:cs="Times New Roman"/>
          <w:b w:val="0"/>
        </w:rPr>
      </w:pPr>
      <w:r w:rsidRPr="00AB1B1F">
        <w:rPr>
          <w:rFonts w:ascii="Times New Roman" w:hAnsi="Times New Roman" w:cs="Times New Roman"/>
        </w:rPr>
        <w:t>Article 6. The National Statistical System of the Kyrgyz Republic</w:t>
      </w:r>
    </w:p>
    <w:p w14:paraId="7810BD5F" w14:textId="77777777" w:rsidR="00C70F03" w:rsidRPr="00AB1B1F" w:rsidRDefault="00C70F03" w:rsidP="00C70F03">
      <w:pPr>
        <w:pStyle w:val="tkTekst"/>
        <w:spacing w:after="0" w:line="240" w:lineRule="auto"/>
        <w:ind w:firstLine="708"/>
        <w:rPr>
          <w:rFonts w:ascii="Times New Roman" w:hAnsi="Times New Roman" w:cs="Times New Roman"/>
          <w:b/>
          <w:sz w:val="24"/>
          <w:szCs w:val="24"/>
          <w:lang w:val="en-US"/>
        </w:rPr>
      </w:pPr>
    </w:p>
    <w:p w14:paraId="353DDD66" w14:textId="6E180334" w:rsidR="00E243E0" w:rsidRPr="00AB1B1F" w:rsidRDefault="00C15ACE" w:rsidP="00E243E0">
      <w:pPr>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The </w:t>
      </w:r>
      <w:r w:rsidR="00F26469">
        <w:rPr>
          <w:rFonts w:ascii="Times New Roman" w:hAnsi="Times New Roman" w:cs="Times New Roman"/>
          <w:sz w:val="24"/>
          <w:szCs w:val="24"/>
          <w:lang w:val="en-US"/>
        </w:rPr>
        <w:t>N</w:t>
      </w:r>
      <w:r w:rsidRPr="00AB1B1F">
        <w:rPr>
          <w:rFonts w:ascii="Times New Roman" w:hAnsi="Times New Roman" w:cs="Times New Roman"/>
          <w:sz w:val="24"/>
          <w:szCs w:val="24"/>
          <w:lang w:val="en-US"/>
        </w:rPr>
        <w:t xml:space="preserve">ational </w:t>
      </w:r>
      <w:r w:rsidR="00F26469">
        <w:rPr>
          <w:rFonts w:ascii="Times New Roman" w:hAnsi="Times New Roman" w:cs="Times New Roman"/>
          <w:sz w:val="24"/>
          <w:szCs w:val="24"/>
          <w:lang w:val="en-US"/>
        </w:rPr>
        <w:t>S</w:t>
      </w:r>
      <w:r w:rsidRPr="00AB1B1F">
        <w:rPr>
          <w:rFonts w:ascii="Times New Roman" w:hAnsi="Times New Roman" w:cs="Times New Roman"/>
          <w:sz w:val="24"/>
          <w:szCs w:val="24"/>
          <w:lang w:val="en-US"/>
        </w:rPr>
        <w:t xml:space="preserve">tatistical </w:t>
      </w:r>
      <w:r w:rsidR="00F26469">
        <w:rPr>
          <w:rFonts w:ascii="Times New Roman" w:hAnsi="Times New Roman" w:cs="Times New Roman"/>
          <w:sz w:val="24"/>
          <w:szCs w:val="24"/>
          <w:lang w:val="en-US"/>
        </w:rPr>
        <w:t>S</w:t>
      </w:r>
      <w:r w:rsidRPr="00AB1B1F">
        <w:rPr>
          <w:rFonts w:ascii="Times New Roman" w:hAnsi="Times New Roman" w:cs="Times New Roman"/>
          <w:sz w:val="24"/>
          <w:szCs w:val="24"/>
          <w:lang w:val="en-US"/>
        </w:rPr>
        <w:t xml:space="preserve">ystem of the Kyrgyz Republic </w:t>
      </w:r>
      <w:r w:rsidR="00D437D9">
        <w:rPr>
          <w:rFonts w:ascii="Times New Roman" w:hAnsi="Times New Roman" w:cs="Times New Roman"/>
          <w:sz w:val="24"/>
          <w:szCs w:val="24"/>
          <w:lang w:val="en-US"/>
        </w:rPr>
        <w:t>(</w:t>
      </w:r>
      <w:r w:rsidR="00D437D9">
        <w:rPr>
          <w:rFonts w:ascii="Times New Roman" w:eastAsia="Calibri" w:hAnsi="Times New Roman" w:cs="Times New Roman"/>
          <w:sz w:val="24"/>
          <w:szCs w:val="24"/>
          <w:lang w:val="en-US"/>
        </w:rPr>
        <w:t>hereafter – t</w:t>
      </w:r>
      <w:r w:rsidR="00D437D9" w:rsidRPr="00AB1B1F">
        <w:rPr>
          <w:rFonts w:ascii="Times New Roman" w:hAnsi="Times New Roman" w:cs="Times New Roman"/>
          <w:sz w:val="24"/>
          <w:szCs w:val="24"/>
          <w:lang w:val="en-US"/>
        </w:rPr>
        <w:t>he national statistical system</w:t>
      </w:r>
      <w:r w:rsidR="00D437D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consists of the following producers of official statistics:</w:t>
      </w:r>
    </w:p>
    <w:p w14:paraId="21636BE5" w14:textId="77777777" w:rsidR="00E243E0" w:rsidRPr="00AB1B1F" w:rsidRDefault="00C15ACE" w:rsidP="00E243E0">
      <w:pPr>
        <w:pStyle w:val="ad"/>
        <w:ind w:left="708"/>
        <w:rPr>
          <w:rFonts w:ascii="Times New Roman" w:hAnsi="Times New Roman" w:cs="Times New Roman"/>
          <w:sz w:val="24"/>
          <w:szCs w:val="24"/>
          <w:lang w:val="en-US"/>
        </w:rPr>
      </w:pPr>
      <w:r w:rsidRPr="00AB1B1F">
        <w:rPr>
          <w:rFonts w:ascii="Times New Roman" w:hAnsi="Times New Roman" w:cs="Times New Roman"/>
          <w:sz w:val="24"/>
          <w:szCs w:val="24"/>
          <w:lang w:val="en-US"/>
        </w:rPr>
        <w:t>1) National Statistical Committee of the Kyrgyz Republic;</w:t>
      </w:r>
    </w:p>
    <w:p w14:paraId="2CDB6A7E" w14:textId="77777777" w:rsidR="00F26469" w:rsidRPr="007952E2" w:rsidRDefault="00C15ACE" w:rsidP="00F26469">
      <w:pPr>
        <w:pStyle w:val="ad"/>
        <w:ind w:left="708"/>
        <w:rPr>
          <w:rFonts w:ascii="Times New Roman" w:hAnsi="Times New Roman" w:cs="Times New Roman"/>
          <w:sz w:val="24"/>
          <w:szCs w:val="24"/>
          <w:lang w:val="en-US"/>
        </w:rPr>
      </w:pPr>
      <w:r w:rsidRPr="007952E2">
        <w:rPr>
          <w:rFonts w:ascii="Times New Roman" w:hAnsi="Times New Roman" w:cs="Times New Roman"/>
          <w:sz w:val="24"/>
          <w:szCs w:val="24"/>
          <w:lang w:val="en-US"/>
        </w:rPr>
        <w:t>2) Other producers of official statistics</w:t>
      </w:r>
      <w:r w:rsidR="00F26469" w:rsidRPr="007952E2">
        <w:rPr>
          <w:rFonts w:ascii="Times New Roman" w:hAnsi="Times New Roman" w:cs="Times New Roman"/>
          <w:sz w:val="24"/>
          <w:szCs w:val="24"/>
          <w:lang w:val="en-US"/>
        </w:rPr>
        <w:t xml:space="preserve"> consisting of structural subdivisions of:</w:t>
      </w:r>
    </w:p>
    <w:p w14:paraId="7D9433A9" w14:textId="16EB512F" w:rsidR="00F26469" w:rsidRPr="007952E2" w:rsidRDefault="00F26469" w:rsidP="00F26469">
      <w:pPr>
        <w:pStyle w:val="ad"/>
        <w:ind w:firstLine="708"/>
        <w:rPr>
          <w:rFonts w:ascii="Times New Roman" w:hAnsi="Times New Roman" w:cs="Times New Roman"/>
          <w:sz w:val="24"/>
          <w:szCs w:val="24"/>
          <w:lang w:val="en-US"/>
        </w:rPr>
      </w:pPr>
      <w:r w:rsidRPr="007952E2">
        <w:rPr>
          <w:rFonts w:ascii="Times New Roman" w:hAnsi="Times New Roman" w:cs="Times New Roman"/>
          <w:sz w:val="24"/>
          <w:szCs w:val="24"/>
          <w:lang w:val="en-US"/>
        </w:rPr>
        <w:t xml:space="preserve">- the National Bank of the Kyrgyz Republic, which develops, produces and disseminates official statistics, </w:t>
      </w:r>
      <w:r w:rsidR="00995F32" w:rsidRPr="007952E2">
        <w:rPr>
          <w:rFonts w:ascii="Times New Roman" w:hAnsi="Times New Roman" w:cs="Times New Roman"/>
          <w:sz w:val="24"/>
          <w:szCs w:val="24"/>
          <w:lang w:val="en-US"/>
        </w:rPr>
        <w:t xml:space="preserve">in accordance with </w:t>
      </w:r>
      <w:r w:rsidRPr="007952E2">
        <w:rPr>
          <w:rFonts w:ascii="Times New Roman" w:hAnsi="Times New Roman" w:cs="Times New Roman"/>
          <w:sz w:val="24"/>
          <w:szCs w:val="24"/>
          <w:lang w:val="en-US"/>
        </w:rPr>
        <w:t>the Law of the Kyrgyz Republic on the National Bank of the Kyrgyz Republic, Banks and Banking</w:t>
      </w:r>
      <w:r w:rsidR="00592F83" w:rsidRPr="007952E2">
        <w:rPr>
          <w:rFonts w:ascii="Times New Roman" w:hAnsi="Times New Roman" w:cs="Times New Roman"/>
          <w:sz w:val="24"/>
          <w:szCs w:val="24"/>
          <w:lang w:val="en-US"/>
        </w:rPr>
        <w:t xml:space="preserve"> Activity</w:t>
      </w:r>
      <w:r w:rsidRPr="007952E2">
        <w:rPr>
          <w:rFonts w:ascii="Times New Roman" w:hAnsi="Times New Roman" w:cs="Times New Roman"/>
          <w:sz w:val="24"/>
          <w:szCs w:val="24"/>
          <w:lang w:val="en-US"/>
        </w:rPr>
        <w:t xml:space="preserve">; </w:t>
      </w:r>
    </w:p>
    <w:p w14:paraId="6C6754AC" w14:textId="1963115B" w:rsidR="00025A59" w:rsidRPr="00AB1B1F" w:rsidRDefault="00F26469" w:rsidP="00C70F03">
      <w:pPr>
        <w:pStyle w:val="tkTekst"/>
        <w:spacing w:after="0" w:line="240" w:lineRule="auto"/>
        <w:ind w:firstLine="708"/>
        <w:rPr>
          <w:rFonts w:ascii="Times New Roman" w:hAnsi="Times New Roman" w:cs="Times New Roman"/>
          <w:sz w:val="24"/>
          <w:szCs w:val="24"/>
          <w:lang w:val="en-US"/>
        </w:rPr>
      </w:pPr>
      <w:r w:rsidRPr="007952E2">
        <w:rPr>
          <w:rFonts w:ascii="Times New Roman" w:hAnsi="Times New Roman" w:cs="Times New Roman"/>
          <w:sz w:val="24"/>
          <w:szCs w:val="24"/>
          <w:lang w:val="en-US"/>
        </w:rPr>
        <w:t xml:space="preserve">- </w:t>
      </w:r>
      <w:proofErr w:type="gramStart"/>
      <w:r w:rsidRPr="007952E2">
        <w:rPr>
          <w:rFonts w:ascii="Times New Roman" w:hAnsi="Times New Roman" w:cs="Times New Roman"/>
          <w:sz w:val="24"/>
          <w:szCs w:val="24"/>
          <w:lang w:val="en-US"/>
        </w:rPr>
        <w:t>national</w:t>
      </w:r>
      <w:proofErr w:type="gramEnd"/>
      <w:r w:rsidRPr="007952E2">
        <w:rPr>
          <w:rFonts w:ascii="Times New Roman" w:hAnsi="Times New Roman" w:cs="Times New Roman"/>
          <w:sz w:val="24"/>
          <w:szCs w:val="24"/>
          <w:lang w:val="en-US"/>
        </w:rPr>
        <w:t xml:space="preserve"> and local authorities, whose main or exclusive activity is related to the development, production and dissemination of official statistics.</w:t>
      </w:r>
    </w:p>
    <w:p w14:paraId="53283F26" w14:textId="77777777" w:rsidR="00025A59" w:rsidRPr="00AB1B1F" w:rsidRDefault="00025A59" w:rsidP="00025A59">
      <w:pPr>
        <w:pStyle w:val="tkTekst"/>
        <w:spacing w:after="0" w:line="240" w:lineRule="auto"/>
        <w:ind w:firstLine="708"/>
        <w:rPr>
          <w:rFonts w:ascii="Times New Roman" w:hAnsi="Times New Roman" w:cs="Times New Roman"/>
          <w:sz w:val="24"/>
          <w:szCs w:val="24"/>
          <w:lang w:val="en-US"/>
        </w:rPr>
      </w:pPr>
    </w:p>
    <w:p w14:paraId="4A0B679A" w14:textId="77777777" w:rsidR="00925523" w:rsidRPr="00AB1B1F" w:rsidRDefault="00C15ACE" w:rsidP="00D958BF">
      <w:pPr>
        <w:pStyle w:val="3"/>
        <w:rPr>
          <w:rFonts w:ascii="Times New Roman" w:hAnsi="Times New Roman" w:cs="Times New Roman"/>
          <w:b w:val="0"/>
        </w:rPr>
      </w:pPr>
      <w:r w:rsidRPr="00AB1B1F">
        <w:rPr>
          <w:rFonts w:ascii="Times New Roman" w:hAnsi="Times New Roman" w:cs="Times New Roman"/>
        </w:rPr>
        <w:t>Article 7. The National Statistical Committee of the Kyrgyz Republic</w:t>
      </w:r>
    </w:p>
    <w:p w14:paraId="32924DC5" w14:textId="77777777" w:rsidR="00925523" w:rsidRPr="00AB1B1F" w:rsidRDefault="00925523" w:rsidP="00925523">
      <w:pPr>
        <w:pStyle w:val="tkTekst"/>
        <w:spacing w:after="0" w:line="240" w:lineRule="auto"/>
        <w:ind w:firstLine="708"/>
        <w:rPr>
          <w:rFonts w:ascii="Times New Roman" w:hAnsi="Times New Roman" w:cs="Times New Roman"/>
          <w:b/>
          <w:sz w:val="24"/>
          <w:szCs w:val="24"/>
          <w:lang w:val="en-US"/>
        </w:rPr>
      </w:pPr>
    </w:p>
    <w:p w14:paraId="31BE5BB4" w14:textId="67474F5B" w:rsidR="00925523" w:rsidRPr="00AB1B1F" w:rsidRDefault="00C15ACE" w:rsidP="00BE103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FE7BEA" w:rsidRPr="00AB1B1F">
        <w:rPr>
          <w:rFonts w:ascii="Times New Roman" w:hAnsi="Times New Roman" w:cs="Times New Roman"/>
          <w:sz w:val="24"/>
          <w:szCs w:val="24"/>
          <w:lang w:val="en-US"/>
        </w:rPr>
        <w:t>The National Statistical Committee of the Kyrgyz Republic is the authorized state body</w:t>
      </w:r>
      <w:r w:rsidR="007952E2">
        <w:rPr>
          <w:rFonts w:ascii="Times New Roman" w:hAnsi="Times New Roman" w:cs="Times New Roman"/>
          <w:sz w:val="24"/>
          <w:szCs w:val="24"/>
          <w:lang w:val="en-US"/>
        </w:rPr>
        <w:t>,</w:t>
      </w:r>
      <w:r w:rsidR="00FE7BEA" w:rsidRPr="00AB1B1F">
        <w:rPr>
          <w:rFonts w:ascii="Times New Roman" w:hAnsi="Times New Roman" w:cs="Times New Roman"/>
          <w:sz w:val="24"/>
          <w:szCs w:val="24"/>
          <w:lang w:val="en-US"/>
        </w:rPr>
        <w:t xml:space="preserve"> </w:t>
      </w:r>
      <w:r w:rsidR="0057253A" w:rsidRPr="007952E2">
        <w:rPr>
          <w:rFonts w:ascii="Times New Roman" w:hAnsi="Times New Roman" w:cs="Times New Roman"/>
          <w:sz w:val="24"/>
          <w:szCs w:val="24"/>
          <w:lang w:val="en-US"/>
        </w:rPr>
        <w:t xml:space="preserve">with the status of “national”, </w:t>
      </w:r>
      <w:r w:rsidR="00FE7BEA" w:rsidRPr="007952E2">
        <w:rPr>
          <w:rFonts w:ascii="Times New Roman" w:hAnsi="Times New Roman" w:cs="Times New Roman"/>
          <w:sz w:val="24"/>
          <w:szCs w:val="24"/>
          <w:lang w:val="en-US"/>
        </w:rPr>
        <w:t>in</w:t>
      </w:r>
      <w:r w:rsidR="00FE7BEA" w:rsidRPr="00AB1B1F">
        <w:rPr>
          <w:rFonts w:ascii="Times New Roman" w:hAnsi="Times New Roman" w:cs="Times New Roman"/>
          <w:sz w:val="24"/>
          <w:szCs w:val="24"/>
          <w:lang w:val="en-US"/>
        </w:rPr>
        <w:t xml:space="preserve"> the area of official statistics</w:t>
      </w:r>
      <w:r w:rsidR="0057253A">
        <w:rPr>
          <w:rFonts w:ascii="Times New Roman" w:hAnsi="Times New Roman" w:cs="Times New Roman"/>
          <w:sz w:val="24"/>
          <w:szCs w:val="24"/>
          <w:lang w:val="en-US"/>
        </w:rPr>
        <w:t xml:space="preserve"> </w:t>
      </w:r>
      <w:r w:rsidR="00FE7BEA" w:rsidRPr="00AB1B1F">
        <w:rPr>
          <w:rFonts w:ascii="Times New Roman" w:hAnsi="Times New Roman" w:cs="Times New Roman"/>
          <w:sz w:val="24"/>
          <w:szCs w:val="24"/>
          <w:lang w:val="en-US"/>
        </w:rPr>
        <w:t xml:space="preserve">and leading producer of official statistics, ensuring coordination of activities on development, production and dissemination of official </w:t>
      </w:r>
      <w:r w:rsidR="002A033A" w:rsidRPr="00AB1B1F">
        <w:rPr>
          <w:rFonts w:ascii="Times New Roman" w:hAnsi="Times New Roman" w:cs="Times New Roman"/>
          <w:sz w:val="24"/>
          <w:szCs w:val="24"/>
          <w:lang w:val="en-US"/>
        </w:rPr>
        <w:t>statistics in</w:t>
      </w:r>
      <w:r w:rsidR="00FE7BEA" w:rsidRPr="00AB1B1F">
        <w:rPr>
          <w:rFonts w:ascii="Times New Roman" w:hAnsi="Times New Roman" w:cs="Times New Roman"/>
          <w:sz w:val="24"/>
          <w:szCs w:val="24"/>
          <w:lang w:val="en-US"/>
        </w:rPr>
        <w:t xml:space="preserve"> the National Statistical System</w:t>
      </w:r>
      <w:r w:rsidRPr="00AB1B1F">
        <w:rPr>
          <w:rFonts w:ascii="Times New Roman" w:hAnsi="Times New Roman" w:cs="Times New Roman"/>
          <w:sz w:val="24"/>
          <w:szCs w:val="24"/>
          <w:lang w:val="en-US"/>
        </w:rPr>
        <w:t>.</w:t>
      </w:r>
    </w:p>
    <w:p w14:paraId="6ED0D9C3" w14:textId="77777777" w:rsidR="00925523" w:rsidRPr="00AB1B1F" w:rsidRDefault="00C15ACE" w:rsidP="00822098">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822098" w:rsidRPr="00AB1B1F">
        <w:rPr>
          <w:rFonts w:ascii="Times New Roman" w:hAnsi="Times New Roman" w:cs="Times New Roman"/>
          <w:sz w:val="24"/>
          <w:szCs w:val="24"/>
          <w:lang w:val="en-US"/>
        </w:rPr>
        <w:t xml:space="preserve">The National Statistical Committee is a professionally independent authority </w:t>
      </w:r>
      <w:r w:rsidR="002A033A" w:rsidRPr="00AB1B1F">
        <w:rPr>
          <w:rFonts w:ascii="Times New Roman" w:hAnsi="Times New Roman" w:cs="Times New Roman"/>
          <w:sz w:val="24"/>
          <w:szCs w:val="24"/>
          <w:lang w:val="en-US"/>
        </w:rPr>
        <w:t>and cannot</w:t>
      </w:r>
      <w:r w:rsidR="00822098" w:rsidRPr="00AB1B1F">
        <w:rPr>
          <w:rFonts w:ascii="Times New Roman" w:hAnsi="Times New Roman" w:cs="Times New Roman"/>
          <w:sz w:val="24"/>
          <w:szCs w:val="24"/>
          <w:lang w:val="en-US"/>
        </w:rPr>
        <w:t xml:space="preserve"> be assigned responsibilities that are in contradiction with the provisions and principles of Article 5 of the present </w:t>
      </w:r>
      <w:r w:rsidR="002A033A" w:rsidRPr="00AB1B1F">
        <w:rPr>
          <w:rFonts w:ascii="Times New Roman" w:hAnsi="Times New Roman" w:cs="Times New Roman"/>
          <w:sz w:val="24"/>
          <w:szCs w:val="24"/>
          <w:lang w:val="en-US"/>
        </w:rPr>
        <w:t>Law and</w:t>
      </w:r>
      <w:r w:rsidR="00822098" w:rsidRPr="00AB1B1F">
        <w:rPr>
          <w:rFonts w:ascii="Times New Roman" w:hAnsi="Times New Roman" w:cs="Times New Roman"/>
          <w:sz w:val="24"/>
          <w:szCs w:val="24"/>
          <w:lang w:val="en-US"/>
        </w:rPr>
        <w:t xml:space="preserve"> </w:t>
      </w:r>
      <w:r w:rsidR="00E867F7" w:rsidRPr="00AB1B1F">
        <w:rPr>
          <w:rFonts w:ascii="Times New Roman" w:hAnsi="Times New Roman" w:cs="Times New Roman"/>
          <w:sz w:val="24"/>
          <w:szCs w:val="24"/>
          <w:lang w:val="en-US"/>
        </w:rPr>
        <w:t>is accountable to the President of the Kyrgyz Republic</w:t>
      </w:r>
      <w:r w:rsidR="00822098" w:rsidRPr="00AB1B1F">
        <w:rPr>
          <w:rFonts w:ascii="Times New Roman" w:hAnsi="Times New Roman" w:cs="Times New Roman"/>
          <w:sz w:val="24"/>
          <w:szCs w:val="24"/>
          <w:lang w:val="en-US"/>
        </w:rPr>
        <w:t>.</w:t>
      </w:r>
    </w:p>
    <w:p w14:paraId="5D3EF1B8" w14:textId="32C936A0" w:rsidR="00925523" w:rsidRPr="00AB1B1F" w:rsidRDefault="00C15ACE" w:rsidP="00AE02F2">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AE02F2" w:rsidRPr="00AB1B1F">
        <w:rPr>
          <w:rFonts w:ascii="Times New Roman" w:hAnsi="Times New Roman" w:cs="Times New Roman"/>
          <w:sz w:val="24"/>
          <w:szCs w:val="24"/>
          <w:lang w:val="en-US"/>
        </w:rPr>
        <w:t xml:space="preserve">The National Statistical Committee has its own territorial and subordinate units. The National Statistical Committee, in accordance with the legislation of the Kyrgyz Republic, may establish institutions, enterprises, and </w:t>
      </w:r>
      <w:r w:rsidR="0057253A" w:rsidRPr="007952E2">
        <w:rPr>
          <w:rFonts w:ascii="Times New Roman" w:hAnsi="Times New Roman" w:cs="Times New Roman"/>
          <w:sz w:val="24"/>
          <w:szCs w:val="24"/>
          <w:lang w:val="en-US"/>
        </w:rPr>
        <w:t>organizations</w:t>
      </w:r>
      <w:r w:rsidR="0057253A">
        <w:rPr>
          <w:rFonts w:ascii="Times New Roman" w:hAnsi="Times New Roman" w:cs="Times New Roman"/>
          <w:sz w:val="24"/>
          <w:szCs w:val="24"/>
          <w:lang w:val="en-US"/>
        </w:rPr>
        <w:t xml:space="preserve"> </w:t>
      </w:r>
      <w:r w:rsidR="00AE02F2" w:rsidRPr="00AB1B1F">
        <w:rPr>
          <w:rFonts w:ascii="Times New Roman" w:hAnsi="Times New Roman" w:cs="Times New Roman"/>
          <w:sz w:val="24"/>
          <w:szCs w:val="24"/>
          <w:lang w:val="en-US"/>
        </w:rPr>
        <w:t>for the provision of information and communication services</w:t>
      </w:r>
      <w:r w:rsidRPr="00AB1B1F">
        <w:rPr>
          <w:rFonts w:ascii="Times New Roman" w:hAnsi="Times New Roman" w:cs="Times New Roman"/>
          <w:sz w:val="24"/>
          <w:szCs w:val="24"/>
          <w:lang w:val="en-US"/>
        </w:rPr>
        <w:t>.</w:t>
      </w:r>
    </w:p>
    <w:p w14:paraId="52CBFEA1" w14:textId="77777777" w:rsidR="00025A59" w:rsidRPr="00AB1B1F" w:rsidRDefault="00C15ACE" w:rsidP="00E867F7">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8E2077" w:rsidRPr="00AB1B1F">
        <w:rPr>
          <w:rFonts w:ascii="Times New Roman" w:hAnsi="Times New Roman" w:cs="Times New Roman"/>
          <w:sz w:val="24"/>
          <w:szCs w:val="24"/>
          <w:lang w:val="en-US"/>
        </w:rPr>
        <w:t>The National Statistical Committee acts on the basis of the Constitution of the Kyrgyz Republic, the present Law, other by-laws and the Statute on the National Statistical Committee of the Kyrgyz Republic, approved by the President of the Kyrgyz Republic</w:t>
      </w:r>
      <w:r w:rsidRPr="00AB1B1F">
        <w:rPr>
          <w:rFonts w:ascii="Times New Roman" w:hAnsi="Times New Roman" w:cs="Times New Roman"/>
          <w:sz w:val="24"/>
          <w:szCs w:val="24"/>
          <w:lang w:val="en-US"/>
        </w:rPr>
        <w:t>.</w:t>
      </w:r>
    </w:p>
    <w:p w14:paraId="76F437B5" w14:textId="77777777" w:rsidR="00025A59" w:rsidRPr="00AB1B1F" w:rsidRDefault="00025A59" w:rsidP="00025A59">
      <w:pPr>
        <w:pStyle w:val="tkTekst"/>
        <w:spacing w:after="0" w:line="240" w:lineRule="auto"/>
        <w:ind w:firstLine="708"/>
        <w:rPr>
          <w:rFonts w:ascii="Times New Roman" w:hAnsi="Times New Roman" w:cs="Times New Roman"/>
          <w:sz w:val="24"/>
          <w:szCs w:val="24"/>
          <w:lang w:val="en-US"/>
        </w:rPr>
      </w:pPr>
    </w:p>
    <w:p w14:paraId="120A1710" w14:textId="77777777" w:rsidR="00597A94" w:rsidRPr="00AB1B1F" w:rsidRDefault="00C15ACE" w:rsidP="00A17C7E">
      <w:pPr>
        <w:pStyle w:val="3"/>
        <w:rPr>
          <w:rFonts w:ascii="Times New Roman" w:hAnsi="Times New Roman" w:cs="Times New Roman"/>
          <w:b w:val="0"/>
        </w:rPr>
      </w:pPr>
      <w:r w:rsidRPr="00AB1B1F">
        <w:rPr>
          <w:rFonts w:ascii="Times New Roman" w:hAnsi="Times New Roman" w:cs="Times New Roman"/>
        </w:rPr>
        <w:t>Article 8. The Chair</w:t>
      </w:r>
      <w:r w:rsidR="007011F9" w:rsidRPr="00AB1B1F">
        <w:rPr>
          <w:rFonts w:ascii="Times New Roman" w:hAnsi="Times New Roman" w:cs="Times New Roman"/>
        </w:rPr>
        <w:t xml:space="preserve">person </w:t>
      </w:r>
      <w:r w:rsidRPr="00AB1B1F">
        <w:rPr>
          <w:rFonts w:ascii="Times New Roman" w:hAnsi="Times New Roman" w:cs="Times New Roman"/>
        </w:rPr>
        <w:t>of the National Statistical Committee</w:t>
      </w:r>
    </w:p>
    <w:p w14:paraId="2823817A" w14:textId="77777777" w:rsidR="00597A94" w:rsidRPr="00AB1B1F" w:rsidRDefault="00597A94" w:rsidP="00597A94">
      <w:pPr>
        <w:pStyle w:val="tkTekst"/>
        <w:spacing w:after="0" w:line="240" w:lineRule="auto"/>
        <w:ind w:firstLine="708"/>
        <w:rPr>
          <w:rFonts w:ascii="Times New Roman" w:hAnsi="Times New Roman" w:cs="Times New Roman"/>
          <w:sz w:val="24"/>
          <w:szCs w:val="24"/>
          <w:lang w:val="en-US"/>
        </w:rPr>
      </w:pPr>
    </w:p>
    <w:p w14:paraId="09985D4E" w14:textId="380D8F74" w:rsidR="00B51E41" w:rsidRPr="00AB1B1F" w:rsidRDefault="00C15ACE" w:rsidP="00586F26">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7A6C8E" w:rsidRPr="00AB1B1F">
        <w:rPr>
          <w:rFonts w:ascii="Times New Roman" w:hAnsi="Times New Roman" w:cs="Times New Roman"/>
          <w:sz w:val="24"/>
          <w:szCs w:val="24"/>
          <w:lang w:val="en-US"/>
        </w:rPr>
        <w:t>The National Statistical Committee is led by the Chair</w:t>
      </w:r>
      <w:r w:rsidR="007011F9" w:rsidRPr="00AB1B1F">
        <w:rPr>
          <w:rFonts w:ascii="Times New Roman" w:hAnsi="Times New Roman" w:cs="Times New Roman"/>
          <w:sz w:val="24"/>
          <w:szCs w:val="24"/>
          <w:lang w:val="en-US"/>
        </w:rPr>
        <w:t>person a</w:t>
      </w:r>
      <w:r w:rsidR="007A6C8E" w:rsidRPr="00AB1B1F">
        <w:rPr>
          <w:rFonts w:ascii="Times New Roman" w:hAnsi="Times New Roman" w:cs="Times New Roman"/>
          <w:sz w:val="24"/>
          <w:szCs w:val="24"/>
          <w:lang w:val="en-US"/>
        </w:rPr>
        <w:t xml:space="preserve">ppointed </w:t>
      </w:r>
      <w:r w:rsidR="00DD386B">
        <w:rPr>
          <w:rFonts w:ascii="Times New Roman" w:hAnsi="Times New Roman" w:cs="Times New Roman"/>
          <w:sz w:val="24"/>
          <w:szCs w:val="24"/>
          <w:lang w:val="en-US"/>
        </w:rPr>
        <w:t xml:space="preserve">by the President </w:t>
      </w:r>
      <w:r w:rsidR="00DD386B" w:rsidRPr="007952E2">
        <w:rPr>
          <w:rFonts w:ascii="Times New Roman" w:hAnsi="Times New Roman" w:cs="Times New Roman"/>
          <w:sz w:val="24"/>
          <w:szCs w:val="24"/>
          <w:lang w:val="en-US"/>
        </w:rPr>
        <w:t>of the Kyrgyz Republic</w:t>
      </w:r>
      <w:r w:rsidR="0057253A" w:rsidRPr="007952E2">
        <w:rPr>
          <w:rFonts w:ascii="Times New Roman" w:hAnsi="Times New Roman" w:cs="Times New Roman"/>
          <w:sz w:val="24"/>
          <w:szCs w:val="24"/>
          <w:lang w:val="en-US"/>
        </w:rPr>
        <w:t xml:space="preserve"> for a period of 7 years</w:t>
      </w:r>
      <w:r w:rsidR="00D437D9" w:rsidRPr="007952E2">
        <w:rPr>
          <w:rFonts w:ascii="Times New Roman" w:hAnsi="Times New Roman" w:cs="Times New Roman"/>
          <w:sz w:val="24"/>
          <w:szCs w:val="24"/>
          <w:lang w:val="en-US"/>
        </w:rPr>
        <w:t>.</w:t>
      </w:r>
      <w:r w:rsidR="00D437D9">
        <w:rPr>
          <w:rFonts w:ascii="Times New Roman" w:hAnsi="Times New Roman" w:cs="Times New Roman"/>
          <w:sz w:val="24"/>
          <w:szCs w:val="24"/>
          <w:lang w:val="en-US"/>
        </w:rPr>
        <w:t xml:space="preserve"> </w:t>
      </w:r>
    </w:p>
    <w:p w14:paraId="0C2449BC" w14:textId="3B47FCBA" w:rsidR="00597A94" w:rsidRPr="00AB1B1F" w:rsidRDefault="00D437D9" w:rsidP="00FA2649">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2</w:t>
      </w:r>
      <w:r w:rsidR="00C15ACE" w:rsidRPr="00AB1B1F">
        <w:rPr>
          <w:rFonts w:ascii="Times New Roman" w:hAnsi="Times New Roman" w:cs="Times New Roman"/>
          <w:sz w:val="24"/>
          <w:szCs w:val="24"/>
          <w:lang w:val="en-US"/>
        </w:rPr>
        <w:t xml:space="preserve">. </w:t>
      </w:r>
      <w:r w:rsidR="007011F9" w:rsidRPr="00AB1B1F">
        <w:rPr>
          <w:rFonts w:ascii="Times New Roman" w:hAnsi="Times New Roman" w:cs="Times New Roman"/>
          <w:sz w:val="24"/>
          <w:szCs w:val="24"/>
          <w:lang w:val="en-US"/>
        </w:rPr>
        <w:t xml:space="preserve">The Chairperson promotes the development of professional independence of the National Statistical System and guides strategic development and interaction with stakeholders in the field of </w:t>
      </w:r>
      <w:r w:rsidR="007011F9" w:rsidRPr="00AB1B1F">
        <w:rPr>
          <w:rFonts w:ascii="Times New Roman" w:hAnsi="Times New Roman" w:cs="Times New Roman"/>
          <w:sz w:val="24"/>
          <w:szCs w:val="24"/>
          <w:lang w:val="en-US"/>
        </w:rPr>
        <w:lastRenderedPageBreak/>
        <w:t>official statistics. The Chairperson represents the National Statistical System at the international level</w:t>
      </w:r>
      <w:r w:rsidR="00C15ACE" w:rsidRPr="00AB1B1F">
        <w:rPr>
          <w:rFonts w:ascii="Times New Roman" w:hAnsi="Times New Roman" w:cs="Times New Roman"/>
          <w:sz w:val="24"/>
          <w:szCs w:val="24"/>
          <w:lang w:val="en-US"/>
        </w:rPr>
        <w:t>.</w:t>
      </w:r>
    </w:p>
    <w:p w14:paraId="672D74CE" w14:textId="42F25AE9" w:rsidR="00025A59" w:rsidRPr="00AB1B1F" w:rsidRDefault="0057253A" w:rsidP="00597A94">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3</w:t>
      </w:r>
      <w:r w:rsidR="00597A94" w:rsidRPr="00AB1B1F">
        <w:rPr>
          <w:rFonts w:ascii="Times New Roman" w:hAnsi="Times New Roman" w:cs="Times New Roman"/>
          <w:sz w:val="24"/>
          <w:szCs w:val="24"/>
          <w:lang w:val="en-US"/>
        </w:rPr>
        <w:t xml:space="preserve">. </w:t>
      </w:r>
      <w:r w:rsidR="00443F43" w:rsidRPr="00AB1B1F">
        <w:rPr>
          <w:rFonts w:ascii="Times New Roman" w:hAnsi="Times New Roman" w:cs="Times New Roman"/>
          <w:sz w:val="24"/>
          <w:szCs w:val="24"/>
          <w:lang w:val="en-US"/>
        </w:rPr>
        <w:t>The Chairperson may issue standards, classifiers and guidelines for use throughout the national statistical system in consultation with other producers of official statistics for the development, production and dissemination of official statistics, and promote the use of standards, classifications and terminology by providers of administrative data</w:t>
      </w:r>
      <w:r w:rsidR="00597A94" w:rsidRPr="00AB1B1F">
        <w:rPr>
          <w:rFonts w:ascii="Times New Roman" w:hAnsi="Times New Roman" w:cs="Times New Roman"/>
          <w:sz w:val="24"/>
          <w:szCs w:val="24"/>
          <w:lang w:val="en-US"/>
        </w:rPr>
        <w:t>.</w:t>
      </w:r>
    </w:p>
    <w:p w14:paraId="55E6F5ED" w14:textId="77777777" w:rsidR="00025A59" w:rsidRPr="00AB1B1F" w:rsidRDefault="00025A59" w:rsidP="00025A59">
      <w:pPr>
        <w:pStyle w:val="tkTekst"/>
        <w:spacing w:after="0" w:line="240" w:lineRule="auto"/>
        <w:ind w:firstLine="708"/>
        <w:rPr>
          <w:rFonts w:ascii="Times New Roman" w:hAnsi="Times New Roman" w:cs="Times New Roman"/>
          <w:sz w:val="24"/>
          <w:szCs w:val="24"/>
          <w:lang w:val="en-US"/>
        </w:rPr>
      </w:pPr>
    </w:p>
    <w:p w14:paraId="18755EF0" w14:textId="77777777" w:rsidR="005C66B3" w:rsidRPr="00AB1B1F" w:rsidRDefault="00C15ACE" w:rsidP="00E618FA">
      <w:pPr>
        <w:pStyle w:val="3"/>
        <w:rPr>
          <w:rFonts w:ascii="Times New Roman" w:hAnsi="Times New Roman" w:cs="Times New Roman"/>
          <w:b w:val="0"/>
        </w:rPr>
      </w:pPr>
      <w:r w:rsidRPr="00AB1B1F">
        <w:rPr>
          <w:rFonts w:ascii="Times New Roman" w:hAnsi="Times New Roman" w:cs="Times New Roman"/>
        </w:rPr>
        <w:t>Article 9. Other Producers of Official Statistics</w:t>
      </w:r>
    </w:p>
    <w:p w14:paraId="69C7EEDB" w14:textId="77777777" w:rsidR="005C66B3" w:rsidRPr="00AB1B1F" w:rsidRDefault="005C66B3" w:rsidP="005C66B3">
      <w:pPr>
        <w:pStyle w:val="tkTekst"/>
        <w:spacing w:after="0" w:line="240" w:lineRule="auto"/>
        <w:ind w:firstLine="708"/>
        <w:rPr>
          <w:rFonts w:ascii="Times New Roman" w:hAnsi="Times New Roman" w:cs="Times New Roman"/>
          <w:b/>
          <w:sz w:val="24"/>
          <w:szCs w:val="24"/>
          <w:lang w:val="en-US"/>
        </w:rPr>
      </w:pPr>
    </w:p>
    <w:p w14:paraId="36234750" w14:textId="77777777" w:rsidR="005C66B3" w:rsidRPr="00AB1B1F" w:rsidRDefault="00C15ACE" w:rsidP="005C66B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6F72BB" w:rsidRPr="00AB1B1F">
        <w:rPr>
          <w:rFonts w:ascii="Times New Roman" w:hAnsi="Times New Roman" w:cs="Times New Roman"/>
          <w:sz w:val="24"/>
          <w:szCs w:val="24"/>
          <w:lang w:val="en-US"/>
        </w:rPr>
        <w:t xml:space="preserve">Other producers of official statistics are responsible for the development, production and dissemination of official statistics </w:t>
      </w:r>
      <w:r w:rsidR="00267E9F" w:rsidRPr="00AB1B1F">
        <w:rPr>
          <w:rFonts w:ascii="Times New Roman" w:hAnsi="Times New Roman" w:cs="Times New Roman"/>
          <w:sz w:val="24"/>
          <w:szCs w:val="24"/>
          <w:lang w:val="en-US"/>
        </w:rPr>
        <w:t xml:space="preserve">in accordance with </w:t>
      </w:r>
      <w:r w:rsidR="006F72BB" w:rsidRPr="00AB1B1F">
        <w:rPr>
          <w:rFonts w:ascii="Times New Roman" w:hAnsi="Times New Roman" w:cs="Times New Roman"/>
          <w:sz w:val="24"/>
          <w:szCs w:val="24"/>
          <w:lang w:val="en-US"/>
        </w:rPr>
        <w:t>statistical program</w:t>
      </w:r>
      <w:r w:rsidR="00267E9F" w:rsidRPr="00AB1B1F">
        <w:rPr>
          <w:rFonts w:ascii="Times New Roman" w:hAnsi="Times New Roman" w:cs="Times New Roman"/>
          <w:sz w:val="24"/>
          <w:szCs w:val="24"/>
          <w:lang w:val="en-US"/>
        </w:rPr>
        <w:t>s</w:t>
      </w:r>
      <w:r w:rsidRPr="00AB1B1F">
        <w:rPr>
          <w:rFonts w:ascii="Times New Roman" w:hAnsi="Times New Roman" w:cs="Times New Roman"/>
          <w:sz w:val="24"/>
          <w:szCs w:val="24"/>
          <w:lang w:val="en-US"/>
        </w:rPr>
        <w:t>.</w:t>
      </w:r>
    </w:p>
    <w:p w14:paraId="0273964B" w14:textId="77777777" w:rsidR="005C66B3" w:rsidRPr="00AB1B1F" w:rsidRDefault="00C15ACE" w:rsidP="005C66B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07115D" w:rsidRPr="00AB1B1F">
        <w:rPr>
          <w:rFonts w:ascii="Times New Roman" w:hAnsi="Times New Roman" w:cs="Times New Roman"/>
          <w:color w:val="000000"/>
          <w:sz w:val="24"/>
          <w:szCs w:val="24"/>
          <w:lang w:val="en-US"/>
        </w:rPr>
        <w:t xml:space="preserve">Other Producers of Official </w:t>
      </w:r>
      <w:r w:rsidR="002A033A" w:rsidRPr="00AB1B1F">
        <w:rPr>
          <w:rFonts w:ascii="Times New Roman" w:hAnsi="Times New Roman" w:cs="Times New Roman"/>
          <w:color w:val="000000"/>
          <w:sz w:val="24"/>
          <w:szCs w:val="24"/>
          <w:lang w:val="en-US"/>
        </w:rPr>
        <w:t>Statistics</w:t>
      </w:r>
      <w:r w:rsidR="002A033A" w:rsidRPr="00AB1B1F">
        <w:rPr>
          <w:rFonts w:ascii="Times New Roman" w:hAnsi="Times New Roman" w:cs="Times New Roman"/>
          <w:sz w:val="24"/>
          <w:szCs w:val="24"/>
          <w:lang w:val="en-US"/>
        </w:rPr>
        <w:t xml:space="preserve"> cannot</w:t>
      </w:r>
      <w:r w:rsidR="0007115D" w:rsidRPr="00AB1B1F">
        <w:rPr>
          <w:rFonts w:ascii="Times New Roman" w:hAnsi="Times New Roman" w:cs="Times New Roman"/>
          <w:sz w:val="24"/>
          <w:szCs w:val="24"/>
          <w:lang w:val="en-US"/>
        </w:rPr>
        <w:t xml:space="preserve"> be assigned responsibilities that are contrary to fundamental principles of official statistics</w:t>
      </w:r>
      <w:r w:rsidRPr="00AB1B1F">
        <w:rPr>
          <w:rFonts w:ascii="Times New Roman" w:hAnsi="Times New Roman" w:cs="Times New Roman"/>
          <w:sz w:val="24"/>
          <w:szCs w:val="24"/>
          <w:lang w:val="en-US"/>
        </w:rPr>
        <w:t>.</w:t>
      </w:r>
    </w:p>
    <w:p w14:paraId="275960A3" w14:textId="7D3DEB8F" w:rsidR="005C66B3" w:rsidRPr="00AB1B1F" w:rsidRDefault="00C15ACE" w:rsidP="005C66B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4022BD" w:rsidRPr="00AB1B1F">
        <w:rPr>
          <w:rFonts w:ascii="Times New Roman" w:hAnsi="Times New Roman" w:cs="Times New Roman"/>
          <w:sz w:val="24"/>
          <w:szCs w:val="24"/>
          <w:lang w:val="en-US"/>
        </w:rPr>
        <w:t>The list of other producers of official statistics is de</w:t>
      </w:r>
      <w:r w:rsidR="00577837" w:rsidRPr="00AB1B1F">
        <w:rPr>
          <w:rFonts w:ascii="Times New Roman" w:hAnsi="Times New Roman" w:cs="Times New Roman"/>
          <w:sz w:val="24"/>
          <w:szCs w:val="24"/>
          <w:lang w:val="en-US"/>
        </w:rPr>
        <w:t xml:space="preserve">veloped by the Chairperson of the </w:t>
      </w:r>
      <w:r w:rsidR="00577837" w:rsidRPr="007952E2">
        <w:rPr>
          <w:rFonts w:ascii="Times New Roman" w:hAnsi="Times New Roman" w:cs="Times New Roman"/>
          <w:sz w:val="24"/>
          <w:szCs w:val="24"/>
          <w:lang w:val="en-US"/>
        </w:rPr>
        <w:t xml:space="preserve">National Statistical Committee, </w:t>
      </w:r>
      <w:r w:rsidR="0057253A" w:rsidRPr="007952E2">
        <w:rPr>
          <w:rFonts w:ascii="Times New Roman" w:hAnsi="Times New Roman" w:cs="Times New Roman"/>
          <w:sz w:val="24"/>
          <w:szCs w:val="24"/>
          <w:lang w:val="en-US"/>
        </w:rPr>
        <w:t xml:space="preserve">in consultation with other producers of official statistics, </w:t>
      </w:r>
      <w:r w:rsidR="00577837" w:rsidRPr="007952E2">
        <w:rPr>
          <w:rFonts w:ascii="Times New Roman" w:hAnsi="Times New Roman" w:cs="Times New Roman"/>
          <w:sz w:val="24"/>
          <w:szCs w:val="24"/>
          <w:lang w:val="en-US"/>
        </w:rPr>
        <w:t>presented</w:t>
      </w:r>
      <w:r w:rsidR="00577837" w:rsidRPr="00AB1B1F">
        <w:rPr>
          <w:rFonts w:ascii="Times New Roman" w:hAnsi="Times New Roman" w:cs="Times New Roman"/>
          <w:sz w:val="24"/>
          <w:szCs w:val="24"/>
          <w:lang w:val="en-US"/>
        </w:rPr>
        <w:t xml:space="preserve"> to the Statistical Council for the collection of recommendations and is submitted to the Government of the Kyrgyz Republic</w:t>
      </w:r>
      <w:r w:rsidR="0074707E">
        <w:rPr>
          <w:rFonts w:ascii="Times New Roman" w:hAnsi="Times New Roman" w:cs="Times New Roman"/>
          <w:sz w:val="24"/>
          <w:szCs w:val="24"/>
          <w:lang w:val="en-US"/>
        </w:rPr>
        <w:t xml:space="preserve"> for approval </w:t>
      </w:r>
      <w:r w:rsidR="002D0C06" w:rsidRPr="00AB1B1F">
        <w:rPr>
          <w:rFonts w:ascii="Times New Roman" w:hAnsi="Times New Roman" w:cs="Times New Roman"/>
          <w:sz w:val="24"/>
          <w:szCs w:val="24"/>
          <w:lang w:val="en-US"/>
        </w:rPr>
        <w:t>following these criteria</w:t>
      </w:r>
      <w:r w:rsidRPr="00AB1B1F">
        <w:rPr>
          <w:rFonts w:ascii="Times New Roman" w:hAnsi="Times New Roman" w:cs="Times New Roman"/>
          <w:sz w:val="24"/>
          <w:szCs w:val="24"/>
          <w:lang w:val="en-US"/>
        </w:rPr>
        <w:t>:</w:t>
      </w:r>
    </w:p>
    <w:p w14:paraId="2ADD1932" w14:textId="77777777" w:rsidR="005C66B3" w:rsidRPr="00AB1B1F" w:rsidRDefault="00C15ACE" w:rsidP="005C66B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BE5950" w:rsidRPr="00AB1B1F">
        <w:rPr>
          <w:rFonts w:ascii="Times New Roman" w:hAnsi="Times New Roman" w:cs="Times New Roman"/>
          <w:sz w:val="24"/>
          <w:szCs w:val="24"/>
          <w:lang w:val="en-US"/>
        </w:rPr>
        <w:t>Other P</w:t>
      </w:r>
      <w:r w:rsidR="00874E41" w:rsidRPr="00AB1B1F">
        <w:rPr>
          <w:rFonts w:ascii="Times New Roman" w:hAnsi="Times New Roman" w:cs="Times New Roman"/>
          <w:sz w:val="24"/>
          <w:szCs w:val="24"/>
          <w:lang w:val="en-US"/>
        </w:rPr>
        <w:t xml:space="preserve">roducers of </w:t>
      </w:r>
      <w:r w:rsidR="00BE5950" w:rsidRPr="00AB1B1F">
        <w:rPr>
          <w:rFonts w:ascii="Times New Roman" w:hAnsi="Times New Roman" w:cs="Times New Roman"/>
          <w:sz w:val="24"/>
          <w:szCs w:val="24"/>
          <w:lang w:val="en-US"/>
        </w:rPr>
        <w:t>O</w:t>
      </w:r>
      <w:r w:rsidR="00874E41" w:rsidRPr="00AB1B1F">
        <w:rPr>
          <w:rFonts w:ascii="Times New Roman" w:hAnsi="Times New Roman" w:cs="Times New Roman"/>
          <w:sz w:val="24"/>
          <w:szCs w:val="24"/>
          <w:lang w:val="en-US"/>
        </w:rPr>
        <w:t xml:space="preserve">fficial </w:t>
      </w:r>
      <w:r w:rsidR="00BE5950" w:rsidRPr="00AB1B1F">
        <w:rPr>
          <w:rFonts w:ascii="Times New Roman" w:hAnsi="Times New Roman" w:cs="Times New Roman"/>
          <w:sz w:val="24"/>
          <w:szCs w:val="24"/>
          <w:lang w:val="en-US"/>
        </w:rPr>
        <w:t>S</w:t>
      </w:r>
      <w:r w:rsidR="00874E41" w:rsidRPr="00AB1B1F">
        <w:rPr>
          <w:rFonts w:ascii="Times New Roman" w:hAnsi="Times New Roman" w:cs="Times New Roman"/>
          <w:sz w:val="24"/>
          <w:szCs w:val="24"/>
          <w:lang w:val="en-US"/>
        </w:rPr>
        <w:t>tatistics express their ability and readiness to comply with the provisions of this Law and the fundamental principles of official statistics</w:t>
      </w:r>
      <w:r w:rsidRPr="00AB1B1F">
        <w:rPr>
          <w:rFonts w:ascii="Times New Roman" w:hAnsi="Times New Roman" w:cs="Times New Roman"/>
          <w:sz w:val="24"/>
          <w:szCs w:val="24"/>
          <w:lang w:val="en-US"/>
        </w:rPr>
        <w:t>;</w:t>
      </w:r>
    </w:p>
    <w:p w14:paraId="7F1C64AF" w14:textId="77777777" w:rsidR="005C66B3" w:rsidRPr="00592F83" w:rsidRDefault="00C15ACE" w:rsidP="005C66B3">
      <w:pPr>
        <w:pStyle w:val="tkTekst"/>
        <w:spacing w:after="0" w:line="240" w:lineRule="auto"/>
        <w:ind w:firstLine="708"/>
        <w:rPr>
          <w:rFonts w:ascii="Times New Roman" w:hAnsi="Times New Roman" w:cs="Times New Roman"/>
          <w:sz w:val="24"/>
          <w:szCs w:val="24"/>
          <w:lang w:val="en-US"/>
        </w:rPr>
      </w:pPr>
      <w:r w:rsidRPr="00592F83">
        <w:rPr>
          <w:rFonts w:ascii="Times New Roman" w:hAnsi="Times New Roman" w:cs="Times New Roman"/>
          <w:sz w:val="24"/>
          <w:szCs w:val="24"/>
          <w:lang w:val="en-US"/>
        </w:rPr>
        <w:t xml:space="preserve">2) </w:t>
      </w:r>
      <w:r w:rsidR="00BE5950" w:rsidRPr="00592F83">
        <w:rPr>
          <w:rFonts w:ascii="Times New Roman" w:hAnsi="Times New Roman" w:cs="Times New Roman"/>
          <w:sz w:val="24"/>
          <w:szCs w:val="24"/>
          <w:lang w:val="en-US"/>
        </w:rPr>
        <w:t>Eliminate duplication of planned results and activities between other producers of statistics</w:t>
      </w:r>
      <w:r w:rsidRPr="00592F83">
        <w:rPr>
          <w:rFonts w:ascii="Times New Roman" w:hAnsi="Times New Roman" w:cs="Times New Roman"/>
          <w:sz w:val="24"/>
          <w:szCs w:val="24"/>
          <w:lang w:val="en-US"/>
        </w:rPr>
        <w:t>;</w:t>
      </w:r>
    </w:p>
    <w:p w14:paraId="7F4F7F63" w14:textId="77777777" w:rsidR="005C66B3" w:rsidRDefault="00C15ACE" w:rsidP="005C66B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3A0C82" w:rsidRPr="00AB1B1F">
        <w:rPr>
          <w:rFonts w:ascii="Times New Roman" w:hAnsi="Times New Roman" w:cs="Times New Roman"/>
          <w:sz w:val="24"/>
          <w:szCs w:val="24"/>
          <w:lang w:val="en-US"/>
        </w:rPr>
        <w:t>P</w:t>
      </w:r>
      <w:r w:rsidR="005B2EE9" w:rsidRPr="00AB1B1F">
        <w:rPr>
          <w:rFonts w:ascii="Times New Roman" w:hAnsi="Times New Roman" w:cs="Times New Roman"/>
          <w:sz w:val="24"/>
          <w:szCs w:val="24"/>
          <w:lang w:val="en-US"/>
        </w:rPr>
        <w:t xml:space="preserve">lanned results and activities of other producers of statistics </w:t>
      </w:r>
      <w:r w:rsidR="005B2EE9" w:rsidRPr="00592F83">
        <w:rPr>
          <w:rFonts w:ascii="Times New Roman" w:hAnsi="Times New Roman" w:cs="Times New Roman"/>
          <w:sz w:val="24"/>
          <w:szCs w:val="24"/>
          <w:lang w:val="en-US"/>
        </w:rPr>
        <w:t>should not lead to an additional burden on respondents</w:t>
      </w:r>
      <w:r w:rsidRPr="00AB1B1F">
        <w:rPr>
          <w:rFonts w:ascii="Times New Roman" w:hAnsi="Times New Roman" w:cs="Times New Roman"/>
          <w:sz w:val="24"/>
          <w:szCs w:val="24"/>
          <w:lang w:val="en-US"/>
        </w:rPr>
        <w:t>.</w:t>
      </w:r>
    </w:p>
    <w:p w14:paraId="3FB55CC0" w14:textId="4CB4DAFB" w:rsidR="00592F83" w:rsidRDefault="00592F83" w:rsidP="00592F83">
      <w:pPr>
        <w:pStyle w:val="tkTekst"/>
        <w:widowControl w:val="0"/>
        <w:spacing w:after="0" w:line="240" w:lineRule="auto"/>
        <w:ind w:firstLine="708"/>
        <w:rPr>
          <w:rFonts w:ascii="Times New Roman" w:hAnsi="Times New Roman" w:cs="Times New Roman"/>
          <w:sz w:val="24"/>
          <w:szCs w:val="24"/>
          <w:lang w:val="en-US"/>
        </w:rPr>
      </w:pPr>
      <w:r w:rsidRPr="00374E4F">
        <w:rPr>
          <w:rFonts w:ascii="Times New Roman" w:hAnsi="Times New Roman" w:cs="Times New Roman"/>
          <w:sz w:val="24"/>
          <w:szCs w:val="24"/>
          <w:lang w:val="en-US"/>
        </w:rPr>
        <w:t>The list of structural subdivisions of the National Bank of the Kyrgyz Republic in charge of the development, production and dissemination of official statistics according to the Law of the Kyrgyz Republic on the National Bank, Banks and Banking Activity is presented to the Statistical Council and to the Government of the Kyrgyz Republic for information only</w:t>
      </w:r>
      <w:r w:rsidR="00374E4F" w:rsidRPr="00374E4F">
        <w:rPr>
          <w:rFonts w:ascii="Times New Roman" w:hAnsi="Times New Roman" w:cs="Times New Roman"/>
          <w:sz w:val="24"/>
          <w:szCs w:val="24"/>
          <w:lang w:val="en-US"/>
        </w:rPr>
        <w:t>.</w:t>
      </w:r>
      <w:r w:rsidR="00374E4F">
        <w:rPr>
          <w:rFonts w:ascii="Times New Roman" w:hAnsi="Times New Roman" w:cs="Times New Roman"/>
          <w:sz w:val="24"/>
          <w:szCs w:val="24"/>
          <w:lang w:val="en-US"/>
        </w:rPr>
        <w:t xml:space="preserve"> </w:t>
      </w:r>
    </w:p>
    <w:p w14:paraId="35361124" w14:textId="77777777" w:rsidR="00592F83" w:rsidRDefault="00592F83" w:rsidP="00592F83">
      <w:pPr>
        <w:pStyle w:val="tkTekst"/>
        <w:widowControl w:val="0"/>
        <w:spacing w:after="0" w:line="240" w:lineRule="auto"/>
        <w:ind w:firstLine="708"/>
        <w:rPr>
          <w:rFonts w:ascii="Times New Roman" w:hAnsi="Times New Roman" w:cs="Times New Roman"/>
          <w:sz w:val="24"/>
          <w:szCs w:val="24"/>
          <w:lang w:val="en-US"/>
        </w:rPr>
      </w:pPr>
    </w:p>
    <w:p w14:paraId="7CA33E0E" w14:textId="77777777" w:rsidR="005C66B3" w:rsidRPr="00AB1B1F" w:rsidRDefault="00C15ACE" w:rsidP="00950439">
      <w:pPr>
        <w:pStyle w:val="2"/>
        <w:rPr>
          <w:rFonts w:ascii="Times New Roman" w:hAnsi="Times New Roman" w:cs="Times New Roman"/>
          <w:b/>
          <w:sz w:val="24"/>
          <w:szCs w:val="24"/>
          <w:lang w:val="en-US"/>
        </w:rPr>
      </w:pPr>
      <w:r w:rsidRPr="00AB1B1F">
        <w:rPr>
          <w:rFonts w:ascii="Times New Roman" w:hAnsi="Times New Roman" w:cs="Times New Roman"/>
          <w:b/>
          <w:sz w:val="24"/>
          <w:szCs w:val="24"/>
          <w:lang w:val="en-US"/>
        </w:rPr>
        <w:t>Chapter 3. Statistical Council and Other Advisory Bodies</w:t>
      </w:r>
    </w:p>
    <w:p w14:paraId="1D909B52" w14:textId="77777777" w:rsidR="00025A59" w:rsidRPr="00AB1B1F" w:rsidRDefault="00025A59" w:rsidP="00025A59">
      <w:pPr>
        <w:pStyle w:val="tkTekst"/>
        <w:spacing w:after="0" w:line="240" w:lineRule="auto"/>
        <w:ind w:firstLine="708"/>
        <w:rPr>
          <w:rFonts w:ascii="Times New Roman" w:hAnsi="Times New Roman" w:cs="Times New Roman"/>
          <w:sz w:val="24"/>
          <w:szCs w:val="24"/>
          <w:lang w:val="en-US"/>
        </w:rPr>
      </w:pPr>
    </w:p>
    <w:p w14:paraId="4FA3528F" w14:textId="15B3A11A" w:rsidR="005C66B3" w:rsidRPr="00AB1B1F" w:rsidRDefault="00C15ACE" w:rsidP="00950439">
      <w:pPr>
        <w:pStyle w:val="3"/>
        <w:rPr>
          <w:rFonts w:ascii="Times New Roman" w:hAnsi="Times New Roman" w:cs="Times New Roman"/>
          <w:b w:val="0"/>
        </w:rPr>
      </w:pPr>
      <w:r w:rsidRPr="00AB1B1F">
        <w:rPr>
          <w:rFonts w:ascii="Times New Roman" w:hAnsi="Times New Roman" w:cs="Times New Roman"/>
        </w:rPr>
        <w:t xml:space="preserve">Article 10. </w:t>
      </w:r>
      <w:r w:rsidR="00280084">
        <w:rPr>
          <w:rFonts w:ascii="Times New Roman" w:hAnsi="Times New Roman" w:cs="Times New Roman"/>
        </w:rPr>
        <w:t xml:space="preserve">The Statistical </w:t>
      </w:r>
      <w:r w:rsidRPr="00AB1B1F">
        <w:rPr>
          <w:rFonts w:ascii="Times New Roman" w:hAnsi="Times New Roman" w:cs="Times New Roman"/>
        </w:rPr>
        <w:t xml:space="preserve">Council </w:t>
      </w:r>
    </w:p>
    <w:p w14:paraId="47A31383" w14:textId="77777777" w:rsidR="005C66B3" w:rsidRPr="00AB1B1F" w:rsidRDefault="005C66B3" w:rsidP="005C66B3">
      <w:pPr>
        <w:pStyle w:val="tkTekst"/>
        <w:spacing w:after="0" w:line="240" w:lineRule="auto"/>
        <w:ind w:firstLine="708"/>
        <w:rPr>
          <w:rFonts w:ascii="Times New Roman" w:hAnsi="Times New Roman" w:cs="Times New Roman"/>
          <w:b/>
          <w:sz w:val="24"/>
          <w:szCs w:val="24"/>
          <w:lang w:val="en-US"/>
        </w:rPr>
      </w:pPr>
    </w:p>
    <w:p w14:paraId="56306114" w14:textId="44A529A9" w:rsidR="005C66B3" w:rsidRPr="00AB1B1F" w:rsidRDefault="00C15ACE" w:rsidP="003B5855">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024CDE" w:rsidRPr="00AB1B1F">
        <w:rPr>
          <w:rFonts w:ascii="Times New Roman" w:hAnsi="Times New Roman" w:cs="Times New Roman"/>
          <w:sz w:val="24"/>
          <w:szCs w:val="24"/>
          <w:lang w:val="en-US"/>
        </w:rPr>
        <w:t xml:space="preserve">The </w:t>
      </w:r>
      <w:r w:rsidR="003B5855" w:rsidRPr="00AB1B1F">
        <w:rPr>
          <w:rFonts w:ascii="Times New Roman" w:hAnsi="Times New Roman" w:cs="Times New Roman"/>
          <w:sz w:val="24"/>
          <w:szCs w:val="24"/>
          <w:lang w:val="en-US"/>
        </w:rPr>
        <w:t xml:space="preserve">Statistical Council </w:t>
      </w:r>
      <w:r w:rsidR="00024CDE" w:rsidRPr="00AB1B1F">
        <w:rPr>
          <w:rFonts w:ascii="Times New Roman" w:hAnsi="Times New Roman" w:cs="Times New Roman"/>
          <w:sz w:val="24"/>
          <w:szCs w:val="24"/>
          <w:lang w:val="en-US"/>
        </w:rPr>
        <w:t>is a consultative advisory body with the function of providing recommendations of a strategic nature to producers of official statistics</w:t>
      </w:r>
      <w:r w:rsidRPr="00AB1B1F">
        <w:rPr>
          <w:rFonts w:ascii="Times New Roman" w:hAnsi="Times New Roman" w:cs="Times New Roman"/>
          <w:sz w:val="24"/>
          <w:szCs w:val="24"/>
          <w:lang w:val="en-US"/>
        </w:rPr>
        <w:t>.</w:t>
      </w:r>
    </w:p>
    <w:p w14:paraId="190929F7" w14:textId="77777777" w:rsidR="005C66B3" w:rsidRPr="00AB1B1F" w:rsidRDefault="00C15ACE" w:rsidP="005C66B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F23754" w:rsidRPr="00AB1B1F">
        <w:rPr>
          <w:rFonts w:ascii="Times New Roman" w:hAnsi="Times New Roman" w:cs="Times New Roman"/>
          <w:sz w:val="24"/>
          <w:szCs w:val="24"/>
          <w:lang w:val="en-US"/>
        </w:rPr>
        <w:t>Regulation on the Statistical Council is approved by the President of the Kyrgyz Republic</w:t>
      </w:r>
      <w:r w:rsidRPr="00AB1B1F">
        <w:rPr>
          <w:rFonts w:ascii="Times New Roman" w:hAnsi="Times New Roman" w:cs="Times New Roman"/>
          <w:sz w:val="24"/>
          <w:szCs w:val="24"/>
          <w:lang w:val="en-US"/>
        </w:rPr>
        <w:t xml:space="preserve">. </w:t>
      </w:r>
    </w:p>
    <w:p w14:paraId="0F9B9936" w14:textId="6256F6F9" w:rsidR="005C66B3" w:rsidRDefault="00C15ACE" w:rsidP="005C66B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0B50AE" w:rsidRPr="00AB1B1F">
        <w:rPr>
          <w:rFonts w:ascii="Times New Roman" w:hAnsi="Times New Roman" w:cs="Times New Roman"/>
          <w:sz w:val="24"/>
          <w:szCs w:val="24"/>
          <w:lang w:val="en-US"/>
        </w:rPr>
        <w:t xml:space="preserve">The composition of the </w:t>
      </w:r>
      <w:r w:rsidR="00280084">
        <w:rPr>
          <w:rFonts w:ascii="Times New Roman" w:hAnsi="Times New Roman" w:cs="Times New Roman"/>
          <w:sz w:val="24"/>
          <w:szCs w:val="24"/>
          <w:lang w:val="en-US"/>
        </w:rPr>
        <w:t xml:space="preserve">Statistical </w:t>
      </w:r>
      <w:r w:rsidR="000B50AE" w:rsidRPr="00AB1B1F">
        <w:rPr>
          <w:rFonts w:ascii="Times New Roman" w:hAnsi="Times New Roman" w:cs="Times New Roman"/>
          <w:sz w:val="24"/>
          <w:szCs w:val="24"/>
          <w:lang w:val="en-US"/>
        </w:rPr>
        <w:t xml:space="preserve">Council is approved by the President of the Kyrgyz Republic </w:t>
      </w:r>
      <w:r w:rsidR="002800AC" w:rsidRPr="00AB1B1F">
        <w:rPr>
          <w:rFonts w:ascii="Times New Roman" w:hAnsi="Times New Roman" w:cs="Times New Roman"/>
          <w:sz w:val="24"/>
          <w:szCs w:val="24"/>
          <w:lang w:val="en-US"/>
        </w:rPr>
        <w:t>upon the</w:t>
      </w:r>
      <w:r w:rsidR="000B50AE" w:rsidRPr="00AB1B1F">
        <w:rPr>
          <w:rFonts w:ascii="Times New Roman" w:hAnsi="Times New Roman" w:cs="Times New Roman"/>
          <w:sz w:val="24"/>
          <w:szCs w:val="24"/>
          <w:lang w:val="en-US"/>
        </w:rPr>
        <w:t xml:space="preserve"> proposal of the Chairperson of the National Statistical Committee of the Kyrgyz Republic. The </w:t>
      </w:r>
      <w:r w:rsidR="00280084">
        <w:rPr>
          <w:rFonts w:ascii="Times New Roman" w:hAnsi="Times New Roman" w:cs="Times New Roman"/>
          <w:sz w:val="24"/>
          <w:szCs w:val="24"/>
          <w:lang w:val="en-US"/>
        </w:rPr>
        <w:t xml:space="preserve">Statistical </w:t>
      </w:r>
      <w:r w:rsidR="000B50AE" w:rsidRPr="00AB1B1F">
        <w:rPr>
          <w:rFonts w:ascii="Times New Roman" w:hAnsi="Times New Roman" w:cs="Times New Roman"/>
          <w:sz w:val="24"/>
          <w:szCs w:val="24"/>
          <w:lang w:val="en-US"/>
        </w:rPr>
        <w:t>Council consists of representatives of various categories of users</w:t>
      </w:r>
      <w:r w:rsidRPr="00AB1B1F">
        <w:rPr>
          <w:rFonts w:ascii="Times New Roman" w:hAnsi="Times New Roman" w:cs="Times New Roman"/>
          <w:sz w:val="24"/>
          <w:szCs w:val="24"/>
          <w:lang w:val="en-US"/>
        </w:rPr>
        <w:t xml:space="preserve">. </w:t>
      </w:r>
      <w:r w:rsidR="003A7C82" w:rsidRPr="003A7C82">
        <w:rPr>
          <w:rFonts w:ascii="Times New Roman" w:hAnsi="Times New Roman" w:cs="Times New Roman"/>
          <w:sz w:val="24"/>
          <w:szCs w:val="24"/>
          <w:lang w:val="en-US"/>
        </w:rPr>
        <w:t xml:space="preserve">Representatives of the public sector should not constitute a majority of the </w:t>
      </w:r>
      <w:r w:rsidR="00280084">
        <w:rPr>
          <w:rFonts w:ascii="Times New Roman" w:hAnsi="Times New Roman" w:cs="Times New Roman"/>
          <w:sz w:val="24"/>
          <w:szCs w:val="24"/>
          <w:lang w:val="en-US"/>
        </w:rPr>
        <w:t xml:space="preserve">Statistical </w:t>
      </w:r>
      <w:r w:rsidR="003A7C82" w:rsidRPr="003A7C82">
        <w:rPr>
          <w:rFonts w:ascii="Times New Roman" w:hAnsi="Times New Roman" w:cs="Times New Roman"/>
          <w:sz w:val="24"/>
          <w:szCs w:val="24"/>
          <w:lang w:val="en-US"/>
        </w:rPr>
        <w:t xml:space="preserve">Council </w:t>
      </w:r>
    </w:p>
    <w:p w14:paraId="39A7A702" w14:textId="48C84867" w:rsidR="003A7C82" w:rsidRPr="00374E4F" w:rsidRDefault="003A7C82" w:rsidP="003A7C82">
      <w:pPr>
        <w:pStyle w:val="tkTekst"/>
        <w:spacing w:after="0" w:line="240" w:lineRule="auto"/>
        <w:ind w:firstLine="708"/>
        <w:rPr>
          <w:rFonts w:ascii="Times New Roman" w:hAnsi="Times New Roman" w:cs="Times New Roman"/>
          <w:b/>
          <w:sz w:val="24"/>
          <w:szCs w:val="24"/>
          <w:lang w:val="en-US"/>
        </w:rPr>
      </w:pPr>
      <w:r w:rsidRPr="00374E4F">
        <w:rPr>
          <w:rFonts w:ascii="Times New Roman" w:hAnsi="Times New Roman" w:cs="Times New Roman"/>
          <w:b/>
          <w:sz w:val="24"/>
          <w:szCs w:val="24"/>
          <w:lang w:val="en-US"/>
        </w:rPr>
        <w:t>4. The tasks of the Statistic</w:t>
      </w:r>
      <w:r w:rsidR="00280084">
        <w:rPr>
          <w:rFonts w:ascii="Times New Roman" w:hAnsi="Times New Roman" w:cs="Times New Roman"/>
          <w:b/>
          <w:sz w:val="24"/>
          <w:szCs w:val="24"/>
          <w:lang w:val="en-US"/>
        </w:rPr>
        <w:t xml:space="preserve">al Council </w:t>
      </w:r>
      <w:r w:rsidRPr="00374E4F">
        <w:rPr>
          <w:rFonts w:ascii="Times New Roman" w:hAnsi="Times New Roman" w:cs="Times New Roman"/>
          <w:b/>
          <w:sz w:val="24"/>
          <w:szCs w:val="24"/>
          <w:lang w:val="en-US"/>
        </w:rPr>
        <w:t>include:</w:t>
      </w:r>
    </w:p>
    <w:p w14:paraId="6FBECCD8" w14:textId="6C041947" w:rsidR="003A7C82" w:rsidRPr="003A7C82" w:rsidRDefault="003A7C82" w:rsidP="003A7C82">
      <w:pPr>
        <w:pStyle w:val="tkTekst"/>
        <w:spacing w:after="0" w:line="240" w:lineRule="auto"/>
        <w:ind w:firstLine="708"/>
        <w:rPr>
          <w:rFonts w:ascii="Times New Roman" w:hAnsi="Times New Roman" w:cs="Times New Roman"/>
          <w:sz w:val="24"/>
          <w:szCs w:val="24"/>
          <w:lang w:val="en-US"/>
        </w:rPr>
      </w:pPr>
      <w:r w:rsidRPr="003A7C82">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make</w:t>
      </w:r>
      <w:proofErr w:type="gramEnd"/>
      <w:r>
        <w:rPr>
          <w:rFonts w:ascii="Times New Roman" w:hAnsi="Times New Roman" w:cs="Times New Roman"/>
          <w:sz w:val="24"/>
          <w:szCs w:val="24"/>
          <w:lang w:val="en-US"/>
        </w:rPr>
        <w:t xml:space="preserve"> proposals </w:t>
      </w:r>
      <w:r w:rsidRPr="003A7C82">
        <w:rPr>
          <w:rFonts w:ascii="Times New Roman" w:hAnsi="Times New Roman" w:cs="Times New Roman"/>
          <w:sz w:val="24"/>
          <w:szCs w:val="24"/>
          <w:lang w:val="en-US"/>
        </w:rPr>
        <w:t>to the National Statistical Committee for the strategic development of official statistics</w:t>
      </w:r>
      <w:r>
        <w:rPr>
          <w:rFonts w:ascii="Times New Roman" w:hAnsi="Times New Roman" w:cs="Times New Roman"/>
          <w:sz w:val="24"/>
          <w:szCs w:val="24"/>
          <w:lang w:val="en-US"/>
        </w:rPr>
        <w:t xml:space="preserve"> and ensure that </w:t>
      </w:r>
      <w:r w:rsidRPr="003A7C82">
        <w:rPr>
          <w:rFonts w:ascii="Times New Roman" w:hAnsi="Times New Roman" w:cs="Times New Roman"/>
          <w:sz w:val="24"/>
          <w:szCs w:val="24"/>
          <w:lang w:val="en-US"/>
        </w:rPr>
        <w:t xml:space="preserve">statistical </w:t>
      </w:r>
      <w:proofErr w:type="spellStart"/>
      <w:r w:rsidRPr="003A7C82">
        <w:rPr>
          <w:rFonts w:ascii="Times New Roman" w:hAnsi="Times New Roman" w:cs="Times New Roman"/>
          <w:sz w:val="24"/>
          <w:szCs w:val="24"/>
          <w:lang w:val="en-US"/>
        </w:rPr>
        <w:t>program</w:t>
      </w:r>
      <w:r>
        <w:rPr>
          <w:rFonts w:ascii="Times New Roman" w:hAnsi="Times New Roman" w:cs="Times New Roman"/>
          <w:sz w:val="24"/>
          <w:szCs w:val="24"/>
          <w:lang w:val="en-US"/>
        </w:rPr>
        <w:t>mes</w:t>
      </w:r>
      <w:proofErr w:type="spellEnd"/>
      <w:r w:rsidRPr="003A7C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reflect the priority </w:t>
      </w:r>
      <w:r w:rsidRPr="003A7C82">
        <w:rPr>
          <w:rFonts w:ascii="Times New Roman" w:hAnsi="Times New Roman" w:cs="Times New Roman"/>
          <w:sz w:val="24"/>
          <w:szCs w:val="24"/>
          <w:lang w:val="en-US"/>
        </w:rPr>
        <w:t>information needs of society;</w:t>
      </w:r>
    </w:p>
    <w:p w14:paraId="05C57881" w14:textId="574C7F6C" w:rsidR="003A7C82" w:rsidRPr="003A7C82" w:rsidRDefault="003A7C82" w:rsidP="003A7C82">
      <w:pPr>
        <w:pStyle w:val="tkTekst"/>
        <w:spacing w:after="0" w:line="240" w:lineRule="auto"/>
        <w:ind w:firstLine="708"/>
        <w:rPr>
          <w:rFonts w:ascii="Times New Roman" w:hAnsi="Times New Roman" w:cs="Times New Roman"/>
          <w:sz w:val="24"/>
          <w:szCs w:val="24"/>
          <w:lang w:val="en-US"/>
        </w:rPr>
      </w:pPr>
      <w:r w:rsidRPr="003A7C82">
        <w:rPr>
          <w:rFonts w:ascii="Times New Roman" w:hAnsi="Times New Roman" w:cs="Times New Roman"/>
          <w:sz w:val="24"/>
          <w:szCs w:val="24"/>
          <w:lang w:val="en-US"/>
        </w:rPr>
        <w:t>2) evaluat</w:t>
      </w:r>
      <w:r>
        <w:rPr>
          <w:rFonts w:ascii="Times New Roman" w:hAnsi="Times New Roman" w:cs="Times New Roman"/>
          <w:sz w:val="24"/>
          <w:szCs w:val="24"/>
          <w:lang w:val="en-US"/>
        </w:rPr>
        <w:t>e</w:t>
      </w:r>
      <w:r w:rsidRPr="003A7C82">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implementation </w:t>
      </w:r>
      <w:r w:rsidRPr="003A7C82">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w:t>
      </w:r>
      <w:r w:rsidRPr="003A7C82">
        <w:rPr>
          <w:rFonts w:ascii="Times New Roman" w:hAnsi="Times New Roman" w:cs="Times New Roman"/>
          <w:sz w:val="24"/>
          <w:szCs w:val="24"/>
          <w:lang w:val="en-US"/>
        </w:rPr>
        <w:t xml:space="preserve">statistical </w:t>
      </w:r>
      <w:proofErr w:type="spellStart"/>
      <w:r w:rsidRPr="003A7C82">
        <w:rPr>
          <w:rFonts w:ascii="Times New Roman" w:hAnsi="Times New Roman" w:cs="Times New Roman"/>
          <w:sz w:val="24"/>
          <w:szCs w:val="24"/>
          <w:lang w:val="en-US"/>
        </w:rPr>
        <w:t>program</w:t>
      </w:r>
      <w:r>
        <w:rPr>
          <w:rFonts w:ascii="Times New Roman" w:hAnsi="Times New Roman" w:cs="Times New Roman"/>
          <w:sz w:val="24"/>
          <w:szCs w:val="24"/>
          <w:lang w:val="en-US"/>
        </w:rPr>
        <w:t>mes</w:t>
      </w:r>
      <w:proofErr w:type="spellEnd"/>
      <w:r w:rsidRPr="003A7C82">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follow up on the </w:t>
      </w:r>
      <w:r w:rsidRPr="003A7C82">
        <w:rPr>
          <w:rFonts w:ascii="Times New Roman" w:hAnsi="Times New Roman" w:cs="Times New Roman"/>
          <w:sz w:val="24"/>
          <w:szCs w:val="24"/>
          <w:lang w:val="en-US"/>
        </w:rPr>
        <w:t>implementation of strategic development activities;</w:t>
      </w:r>
    </w:p>
    <w:p w14:paraId="03AC8DE9" w14:textId="0F3E9C44" w:rsidR="003A7C82" w:rsidRPr="003A7C82" w:rsidRDefault="003A7C82" w:rsidP="003A7C82">
      <w:pPr>
        <w:pStyle w:val="tkTekst"/>
        <w:spacing w:after="0" w:line="240" w:lineRule="auto"/>
        <w:ind w:firstLine="708"/>
        <w:rPr>
          <w:rFonts w:ascii="Times New Roman" w:hAnsi="Times New Roman" w:cs="Times New Roman"/>
          <w:sz w:val="24"/>
          <w:szCs w:val="24"/>
          <w:lang w:val="en-US"/>
        </w:rPr>
      </w:pPr>
      <w:r w:rsidRPr="003A7C82">
        <w:rPr>
          <w:rFonts w:ascii="Times New Roman" w:hAnsi="Times New Roman" w:cs="Times New Roman"/>
          <w:sz w:val="24"/>
          <w:szCs w:val="24"/>
          <w:lang w:val="en-US"/>
        </w:rPr>
        <w:t xml:space="preserve">3) </w:t>
      </w:r>
      <w:proofErr w:type="gramStart"/>
      <w:r w:rsidRPr="003A7C82">
        <w:rPr>
          <w:rFonts w:ascii="Times New Roman" w:hAnsi="Times New Roman" w:cs="Times New Roman"/>
          <w:sz w:val="24"/>
          <w:szCs w:val="24"/>
          <w:lang w:val="en-US"/>
        </w:rPr>
        <w:t>assess</w:t>
      </w:r>
      <w:proofErr w:type="gramEnd"/>
      <w:r>
        <w:rPr>
          <w:rFonts w:ascii="Times New Roman" w:hAnsi="Times New Roman" w:cs="Times New Roman"/>
          <w:sz w:val="24"/>
          <w:szCs w:val="24"/>
          <w:lang w:val="en-US"/>
        </w:rPr>
        <w:t xml:space="preserve"> and advise on issues </w:t>
      </w:r>
      <w:r w:rsidRPr="003A7C82">
        <w:rPr>
          <w:rFonts w:ascii="Times New Roman" w:hAnsi="Times New Roman" w:cs="Times New Roman"/>
          <w:sz w:val="24"/>
          <w:szCs w:val="24"/>
          <w:lang w:val="en-US"/>
        </w:rPr>
        <w:t>of compliance with the principles of official statistics;</w:t>
      </w:r>
    </w:p>
    <w:p w14:paraId="0DCCDB18" w14:textId="468E7740" w:rsidR="003A7C82" w:rsidRPr="003A7C82" w:rsidRDefault="003A7C82" w:rsidP="003A7C82">
      <w:pPr>
        <w:pStyle w:val="tkTekst"/>
        <w:spacing w:after="0" w:line="240" w:lineRule="auto"/>
        <w:ind w:firstLine="708"/>
        <w:rPr>
          <w:rFonts w:ascii="Times New Roman" w:hAnsi="Times New Roman" w:cs="Times New Roman"/>
          <w:sz w:val="24"/>
          <w:szCs w:val="24"/>
          <w:lang w:val="en-US"/>
        </w:rPr>
      </w:pPr>
      <w:r w:rsidRPr="003A7C82">
        <w:rPr>
          <w:rFonts w:ascii="Times New Roman" w:hAnsi="Times New Roman" w:cs="Times New Roman"/>
          <w:sz w:val="24"/>
          <w:szCs w:val="24"/>
          <w:lang w:val="en-US"/>
        </w:rPr>
        <w:t xml:space="preserve">4) </w:t>
      </w:r>
      <w:proofErr w:type="gramStart"/>
      <w:r w:rsidRPr="003A7C82">
        <w:rPr>
          <w:rFonts w:ascii="Times New Roman" w:hAnsi="Times New Roman" w:cs="Times New Roman"/>
          <w:sz w:val="24"/>
          <w:szCs w:val="24"/>
          <w:lang w:val="en-US"/>
        </w:rPr>
        <w:t>adopt</w:t>
      </w:r>
      <w:proofErr w:type="gramEnd"/>
      <w:r w:rsidRPr="003A7C82">
        <w:rPr>
          <w:rFonts w:ascii="Times New Roman" w:hAnsi="Times New Roman" w:cs="Times New Roman"/>
          <w:sz w:val="24"/>
          <w:szCs w:val="24"/>
          <w:lang w:val="en-US"/>
        </w:rPr>
        <w:t xml:space="preserve"> the rules of </w:t>
      </w:r>
      <w:r>
        <w:rPr>
          <w:rFonts w:ascii="Times New Roman" w:hAnsi="Times New Roman" w:cs="Times New Roman"/>
          <w:sz w:val="24"/>
          <w:szCs w:val="24"/>
          <w:lang w:val="en-US"/>
        </w:rPr>
        <w:t xml:space="preserve">procedures </w:t>
      </w:r>
      <w:r w:rsidRPr="003A7C82">
        <w:rPr>
          <w:rFonts w:ascii="Times New Roman" w:hAnsi="Times New Roman" w:cs="Times New Roman"/>
          <w:sz w:val="24"/>
          <w:szCs w:val="24"/>
          <w:lang w:val="en-US"/>
        </w:rPr>
        <w:t xml:space="preserve">of the </w:t>
      </w:r>
      <w:r w:rsidR="00280084">
        <w:rPr>
          <w:rFonts w:ascii="Times New Roman" w:hAnsi="Times New Roman" w:cs="Times New Roman"/>
          <w:sz w:val="24"/>
          <w:szCs w:val="24"/>
          <w:lang w:val="en-US"/>
        </w:rPr>
        <w:t xml:space="preserve">Statistical </w:t>
      </w:r>
      <w:r w:rsidRPr="003A7C82">
        <w:rPr>
          <w:rFonts w:ascii="Times New Roman" w:hAnsi="Times New Roman" w:cs="Times New Roman"/>
          <w:sz w:val="24"/>
          <w:szCs w:val="24"/>
          <w:lang w:val="en-US"/>
        </w:rPr>
        <w:t>Council.</w:t>
      </w:r>
    </w:p>
    <w:p w14:paraId="5F517419" w14:textId="6281B84D" w:rsidR="005C66B3" w:rsidRDefault="00930BA6" w:rsidP="00930BA6">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0B50AE" w:rsidRPr="00AB1B1F">
        <w:rPr>
          <w:rFonts w:ascii="Times New Roman" w:hAnsi="Times New Roman" w:cs="Times New Roman"/>
          <w:sz w:val="24"/>
          <w:szCs w:val="24"/>
          <w:lang w:val="en-US"/>
        </w:rPr>
        <w:t xml:space="preserve">The </w:t>
      </w:r>
      <w:r w:rsidR="00280084">
        <w:rPr>
          <w:rFonts w:ascii="Times New Roman" w:hAnsi="Times New Roman" w:cs="Times New Roman"/>
          <w:sz w:val="24"/>
          <w:szCs w:val="24"/>
          <w:lang w:val="en-US"/>
        </w:rPr>
        <w:t xml:space="preserve">Statistical </w:t>
      </w:r>
      <w:r w:rsidR="000B50AE" w:rsidRPr="00AB1B1F">
        <w:rPr>
          <w:rFonts w:ascii="Times New Roman" w:hAnsi="Times New Roman" w:cs="Times New Roman"/>
          <w:sz w:val="24"/>
          <w:szCs w:val="24"/>
          <w:lang w:val="en-US"/>
        </w:rPr>
        <w:t>Council presents annually a public report about its activity</w:t>
      </w:r>
      <w:r w:rsidR="00C15ACE" w:rsidRPr="00AB1B1F">
        <w:rPr>
          <w:rFonts w:ascii="Times New Roman" w:hAnsi="Times New Roman" w:cs="Times New Roman"/>
          <w:sz w:val="24"/>
          <w:szCs w:val="24"/>
          <w:lang w:val="en-US"/>
        </w:rPr>
        <w:t>.</w:t>
      </w:r>
    </w:p>
    <w:p w14:paraId="42C56293" w14:textId="25884AF3" w:rsidR="00DB3019" w:rsidRPr="00586F26" w:rsidRDefault="00930BA6" w:rsidP="005C66B3">
      <w:pPr>
        <w:pStyle w:val="tkTekst"/>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6</w:t>
      </w:r>
      <w:r w:rsidR="00DB3019" w:rsidRPr="00586F26">
        <w:rPr>
          <w:rFonts w:ascii="Times New Roman" w:hAnsi="Times New Roman" w:cs="Times New Roman"/>
          <w:sz w:val="24"/>
          <w:szCs w:val="24"/>
          <w:lang w:val="en-US"/>
        </w:rPr>
        <w:t xml:space="preserve">. The </w:t>
      </w:r>
      <w:r w:rsidR="00280084">
        <w:rPr>
          <w:rFonts w:ascii="Times New Roman" w:hAnsi="Times New Roman" w:cs="Times New Roman"/>
          <w:sz w:val="24"/>
          <w:szCs w:val="24"/>
          <w:lang w:val="en-US"/>
        </w:rPr>
        <w:t xml:space="preserve">Statistical </w:t>
      </w:r>
      <w:r w:rsidR="00DB3019" w:rsidRPr="00586F26">
        <w:rPr>
          <w:rFonts w:ascii="Times New Roman" w:hAnsi="Times New Roman" w:cs="Times New Roman"/>
          <w:sz w:val="24"/>
          <w:szCs w:val="24"/>
          <w:lang w:val="en-US"/>
        </w:rPr>
        <w:t>Council may initiate independent external assessments related to the quality of statistics and compliance with the principles of official statistics within the National Statistical System, specific domains, activities or units.</w:t>
      </w:r>
    </w:p>
    <w:p w14:paraId="4462EE1A" w14:textId="0145083E" w:rsidR="00850928" w:rsidRPr="00586F26" w:rsidRDefault="00850928" w:rsidP="005C66B3">
      <w:pPr>
        <w:pStyle w:val="tkTekst"/>
        <w:spacing w:after="0" w:line="240" w:lineRule="auto"/>
        <w:ind w:firstLine="708"/>
        <w:rPr>
          <w:rFonts w:ascii="Times New Roman" w:hAnsi="Times New Roman" w:cs="Times New Roman"/>
          <w:sz w:val="24"/>
          <w:szCs w:val="24"/>
          <w:lang w:val="en-US"/>
        </w:rPr>
      </w:pPr>
    </w:p>
    <w:p w14:paraId="5059E1A7" w14:textId="57061AB6" w:rsidR="00850928" w:rsidRPr="00586F26" w:rsidRDefault="00850928" w:rsidP="005C66B3">
      <w:pPr>
        <w:pStyle w:val="tkTekst"/>
        <w:spacing w:after="0" w:line="240" w:lineRule="auto"/>
        <w:ind w:firstLine="708"/>
        <w:rPr>
          <w:rFonts w:ascii="Times New Roman" w:hAnsi="Times New Roman" w:cs="Times New Roman"/>
          <w:b/>
          <w:sz w:val="24"/>
          <w:szCs w:val="24"/>
          <w:lang w:val="en-US"/>
        </w:rPr>
      </w:pPr>
      <w:r w:rsidRPr="00586F26">
        <w:rPr>
          <w:rFonts w:ascii="Times New Roman" w:hAnsi="Times New Roman" w:cs="Times New Roman"/>
          <w:b/>
          <w:sz w:val="24"/>
          <w:szCs w:val="24"/>
          <w:lang w:val="en-US"/>
        </w:rPr>
        <w:t xml:space="preserve">Article 11. Other Advisory Bodies </w:t>
      </w:r>
    </w:p>
    <w:p w14:paraId="203B8B24" w14:textId="77777777" w:rsidR="00850928" w:rsidRPr="00586F26" w:rsidRDefault="00850928" w:rsidP="005C66B3">
      <w:pPr>
        <w:pStyle w:val="tkTekst"/>
        <w:spacing w:after="0" w:line="240" w:lineRule="auto"/>
        <w:ind w:firstLine="708"/>
        <w:rPr>
          <w:rFonts w:ascii="Times New Roman" w:hAnsi="Times New Roman" w:cs="Times New Roman"/>
          <w:sz w:val="24"/>
          <w:szCs w:val="24"/>
          <w:lang w:val="en-US"/>
        </w:rPr>
      </w:pPr>
    </w:p>
    <w:p w14:paraId="52DFC7DC" w14:textId="27382FB3" w:rsidR="005C66B3" w:rsidRPr="00586F26" w:rsidRDefault="00E75181" w:rsidP="005C66B3">
      <w:pPr>
        <w:pStyle w:val="tkTekst"/>
        <w:spacing w:after="0" w:line="240" w:lineRule="auto"/>
        <w:ind w:firstLine="708"/>
        <w:rPr>
          <w:rFonts w:ascii="Times New Roman" w:hAnsi="Times New Roman" w:cs="Times New Roman"/>
          <w:sz w:val="24"/>
          <w:szCs w:val="24"/>
          <w:lang w:val="en-US"/>
        </w:rPr>
      </w:pPr>
      <w:r w:rsidRPr="00586F26">
        <w:rPr>
          <w:rFonts w:ascii="Times New Roman" w:hAnsi="Times New Roman" w:cs="Times New Roman"/>
          <w:sz w:val="24"/>
          <w:szCs w:val="24"/>
          <w:lang w:val="en-US"/>
        </w:rPr>
        <w:t>1</w:t>
      </w:r>
      <w:r w:rsidR="00C15ACE" w:rsidRPr="00586F26">
        <w:rPr>
          <w:rFonts w:ascii="Times New Roman" w:hAnsi="Times New Roman" w:cs="Times New Roman"/>
          <w:sz w:val="24"/>
          <w:szCs w:val="24"/>
          <w:lang w:val="en-US"/>
        </w:rPr>
        <w:t xml:space="preserve">. </w:t>
      </w:r>
      <w:r w:rsidR="003E5E8E" w:rsidRPr="00586F26">
        <w:rPr>
          <w:rFonts w:ascii="Times New Roman" w:hAnsi="Times New Roman" w:cs="Times New Roman"/>
          <w:sz w:val="24"/>
          <w:szCs w:val="24"/>
          <w:lang w:val="en-US"/>
        </w:rPr>
        <w:t xml:space="preserve">The </w:t>
      </w:r>
      <w:r w:rsidR="00280084">
        <w:rPr>
          <w:rFonts w:ascii="Times New Roman" w:hAnsi="Times New Roman" w:cs="Times New Roman"/>
          <w:sz w:val="24"/>
          <w:szCs w:val="24"/>
          <w:lang w:val="en-US"/>
        </w:rPr>
        <w:t xml:space="preserve">Statistical </w:t>
      </w:r>
      <w:r w:rsidR="003E5E8E" w:rsidRPr="00586F26">
        <w:rPr>
          <w:rFonts w:ascii="Times New Roman" w:hAnsi="Times New Roman" w:cs="Times New Roman"/>
          <w:sz w:val="24"/>
          <w:szCs w:val="24"/>
          <w:lang w:val="en-US"/>
        </w:rPr>
        <w:t>Council may establish other advisory bodies aiming at the strategic and methodological development of official statistics</w:t>
      </w:r>
      <w:r w:rsidR="00C15ACE" w:rsidRPr="00586F26">
        <w:rPr>
          <w:rFonts w:ascii="Times New Roman" w:hAnsi="Times New Roman" w:cs="Times New Roman"/>
          <w:sz w:val="24"/>
          <w:szCs w:val="24"/>
          <w:lang w:val="en-US"/>
        </w:rPr>
        <w:t>.</w:t>
      </w:r>
    </w:p>
    <w:p w14:paraId="1FA8C515" w14:textId="18945958" w:rsidR="00E75181" w:rsidRPr="00946B86" w:rsidRDefault="00E75181" w:rsidP="005C66B3">
      <w:pPr>
        <w:pStyle w:val="tkTekst"/>
        <w:spacing w:after="0" w:line="240" w:lineRule="auto"/>
        <w:ind w:firstLine="708"/>
        <w:rPr>
          <w:rFonts w:ascii="Times New Roman" w:hAnsi="Times New Roman" w:cs="Times New Roman"/>
          <w:sz w:val="24"/>
          <w:szCs w:val="24"/>
          <w:lang w:val="en-US"/>
        </w:rPr>
      </w:pPr>
      <w:r w:rsidRPr="00586F26">
        <w:rPr>
          <w:rFonts w:ascii="Times New Roman" w:hAnsi="Times New Roman" w:cs="Times New Roman"/>
          <w:sz w:val="24"/>
          <w:szCs w:val="24"/>
          <w:lang w:val="en-US"/>
        </w:rPr>
        <w:t>2. The Chairperson of the National Statistical Committee may establish other advisory bodies with members related and not related to the National Statistical System in support of strategic and coordinating activities in official statistics.</w:t>
      </w:r>
    </w:p>
    <w:p w14:paraId="0F25FBC9" w14:textId="5180388E" w:rsidR="00E84AF7" w:rsidRPr="00AB1B1F" w:rsidRDefault="00E84AF7">
      <w:pPr>
        <w:rPr>
          <w:rFonts w:ascii="Times New Roman" w:eastAsiaTheme="majorEastAsia" w:hAnsi="Times New Roman" w:cs="Times New Roman"/>
          <w:b/>
          <w:color w:val="2E74B5" w:themeColor="accent1" w:themeShade="BF"/>
          <w:sz w:val="24"/>
          <w:szCs w:val="24"/>
          <w:lang w:val="en-US"/>
        </w:rPr>
      </w:pPr>
    </w:p>
    <w:p w14:paraId="3F390731" w14:textId="77777777" w:rsidR="004116AB" w:rsidRPr="00AB1B1F" w:rsidRDefault="00C15ACE" w:rsidP="00E84AF7">
      <w:pPr>
        <w:pStyle w:val="2"/>
        <w:rPr>
          <w:rFonts w:ascii="Times New Roman" w:hAnsi="Times New Roman" w:cs="Times New Roman"/>
          <w:b/>
          <w:sz w:val="24"/>
          <w:szCs w:val="24"/>
          <w:lang w:val="en-US"/>
        </w:rPr>
      </w:pPr>
      <w:r w:rsidRPr="00AB1B1F">
        <w:rPr>
          <w:rFonts w:ascii="Times New Roman" w:hAnsi="Times New Roman" w:cs="Times New Roman"/>
          <w:b/>
          <w:sz w:val="24"/>
          <w:szCs w:val="24"/>
          <w:lang w:val="en-US"/>
        </w:rPr>
        <w:t>Chapter 4. Coordination of the National Statistical System and Statistical Programs</w:t>
      </w:r>
    </w:p>
    <w:p w14:paraId="09D5ACFC" w14:textId="77777777" w:rsidR="004116AB" w:rsidRPr="00AB1B1F" w:rsidRDefault="004116AB" w:rsidP="004116AB">
      <w:pPr>
        <w:pStyle w:val="tkTekst"/>
        <w:spacing w:after="0" w:line="240" w:lineRule="auto"/>
        <w:ind w:firstLine="708"/>
        <w:rPr>
          <w:rFonts w:ascii="Times New Roman" w:hAnsi="Times New Roman" w:cs="Times New Roman"/>
          <w:b/>
          <w:sz w:val="24"/>
          <w:szCs w:val="24"/>
          <w:lang w:val="en-US"/>
        </w:rPr>
      </w:pPr>
    </w:p>
    <w:p w14:paraId="6559EC47" w14:textId="699E015E" w:rsidR="00815EF5" w:rsidRPr="00AB1B1F" w:rsidRDefault="00C15ACE" w:rsidP="00E84AF7">
      <w:pPr>
        <w:pStyle w:val="3"/>
        <w:rPr>
          <w:rFonts w:ascii="Times New Roman" w:hAnsi="Times New Roman" w:cs="Times New Roman"/>
          <w:b w:val="0"/>
        </w:rPr>
      </w:pPr>
      <w:r w:rsidRPr="00AB1B1F">
        <w:rPr>
          <w:rFonts w:ascii="Times New Roman" w:hAnsi="Times New Roman" w:cs="Times New Roman"/>
        </w:rPr>
        <w:t xml:space="preserve">Article 12. Coordination of National Statistical </w:t>
      </w:r>
      <w:r w:rsidR="00280084">
        <w:rPr>
          <w:rFonts w:ascii="Times New Roman" w:hAnsi="Times New Roman" w:cs="Times New Roman"/>
        </w:rPr>
        <w:t xml:space="preserve">System </w:t>
      </w:r>
    </w:p>
    <w:p w14:paraId="45CA4A7E" w14:textId="77777777" w:rsidR="00815EF5" w:rsidRPr="00AB1B1F" w:rsidRDefault="00815EF5" w:rsidP="00815EF5">
      <w:pPr>
        <w:pStyle w:val="tkTekst"/>
        <w:spacing w:after="0" w:line="240" w:lineRule="auto"/>
        <w:ind w:firstLine="708"/>
        <w:rPr>
          <w:rFonts w:ascii="Times New Roman" w:hAnsi="Times New Roman" w:cs="Times New Roman"/>
          <w:b/>
          <w:sz w:val="24"/>
          <w:szCs w:val="24"/>
          <w:lang w:val="en-US"/>
        </w:rPr>
      </w:pPr>
    </w:p>
    <w:p w14:paraId="7C98906C" w14:textId="77777777" w:rsidR="00815EF5" w:rsidRPr="00AB1B1F" w:rsidRDefault="00C15ACE" w:rsidP="00830998">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Producers of official statistics should use unified, internationally agreed concepts, definitions, classifiers, and methods. The National Statistical Committee coordinates the practice of their use within the National Statistical System.</w:t>
      </w:r>
    </w:p>
    <w:p w14:paraId="03E97879" w14:textId="77777777" w:rsidR="00815EF5" w:rsidRPr="00AB1B1F" w:rsidRDefault="00815EF5" w:rsidP="00815EF5">
      <w:pPr>
        <w:pStyle w:val="tkTekst"/>
        <w:spacing w:after="0" w:line="240" w:lineRule="auto"/>
        <w:ind w:firstLine="708"/>
        <w:rPr>
          <w:rFonts w:ascii="Times New Roman" w:hAnsi="Times New Roman" w:cs="Times New Roman"/>
          <w:sz w:val="24"/>
          <w:szCs w:val="24"/>
          <w:lang w:val="en-US"/>
        </w:rPr>
      </w:pPr>
    </w:p>
    <w:p w14:paraId="2EBF698A" w14:textId="77777777" w:rsidR="00815EF5" w:rsidRPr="00AB1B1F" w:rsidRDefault="00C15ACE" w:rsidP="00506809">
      <w:pPr>
        <w:pStyle w:val="3"/>
        <w:rPr>
          <w:rFonts w:ascii="Times New Roman" w:hAnsi="Times New Roman" w:cs="Times New Roman"/>
          <w:b w:val="0"/>
        </w:rPr>
      </w:pPr>
      <w:r w:rsidRPr="00AB1B1F">
        <w:rPr>
          <w:rFonts w:ascii="Times New Roman" w:hAnsi="Times New Roman" w:cs="Times New Roman"/>
        </w:rPr>
        <w:t>Article 13. Statistical Programs</w:t>
      </w:r>
    </w:p>
    <w:p w14:paraId="004093BA" w14:textId="77777777" w:rsidR="00815EF5" w:rsidRPr="00AB1B1F" w:rsidRDefault="00815EF5" w:rsidP="00815EF5">
      <w:pPr>
        <w:pStyle w:val="tkTekst"/>
        <w:spacing w:after="0" w:line="240" w:lineRule="auto"/>
        <w:ind w:firstLine="708"/>
        <w:rPr>
          <w:rFonts w:ascii="Times New Roman" w:hAnsi="Times New Roman" w:cs="Times New Roman"/>
          <w:b/>
          <w:sz w:val="24"/>
          <w:szCs w:val="24"/>
          <w:lang w:val="en-US"/>
        </w:rPr>
      </w:pPr>
    </w:p>
    <w:p w14:paraId="486FE9B6" w14:textId="609E7007" w:rsidR="00815EF5" w:rsidRPr="00AB1B1F" w:rsidRDefault="00C15ACE" w:rsidP="0057166C">
      <w:pPr>
        <w:pStyle w:val="tkTekst"/>
        <w:spacing w:after="120" w:line="240" w:lineRule="auto"/>
        <w:ind w:firstLine="709"/>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F7799E" w:rsidRPr="00AB1B1F">
        <w:rPr>
          <w:rFonts w:ascii="Times New Roman" w:hAnsi="Times New Roman" w:cs="Times New Roman"/>
          <w:sz w:val="24"/>
          <w:szCs w:val="24"/>
          <w:lang w:val="en-US"/>
        </w:rPr>
        <w:t xml:space="preserve">In order to provide statistical information to the state and society, the National Statistical Committee, in cooperation with other producers of official statistics, </w:t>
      </w:r>
      <w:r w:rsidR="0057166C">
        <w:rPr>
          <w:rFonts w:ascii="Times New Roman" w:hAnsi="Times New Roman" w:cs="Times New Roman"/>
          <w:sz w:val="24"/>
          <w:szCs w:val="24"/>
          <w:lang w:val="en-US"/>
        </w:rPr>
        <w:t xml:space="preserve">the </w:t>
      </w:r>
      <w:r w:rsidR="00F7799E" w:rsidRPr="00AB1B1F">
        <w:rPr>
          <w:rFonts w:ascii="Times New Roman" w:hAnsi="Times New Roman" w:cs="Times New Roman"/>
          <w:sz w:val="24"/>
          <w:szCs w:val="24"/>
          <w:lang w:val="en-US"/>
        </w:rPr>
        <w:t>Statistical Council and suppliers of administrative data - develops statistical programs</w:t>
      </w:r>
      <w:r w:rsidRPr="00AB1B1F">
        <w:rPr>
          <w:rFonts w:ascii="Times New Roman" w:hAnsi="Times New Roman" w:cs="Times New Roman"/>
          <w:sz w:val="24"/>
          <w:szCs w:val="24"/>
          <w:lang w:val="en-US"/>
        </w:rPr>
        <w:t>.</w:t>
      </w:r>
    </w:p>
    <w:p w14:paraId="0865CC3B" w14:textId="6BEEE8E6" w:rsidR="00815EF5" w:rsidRDefault="00C15ACE" w:rsidP="0057166C">
      <w:pPr>
        <w:pStyle w:val="tkTekst"/>
        <w:spacing w:after="120" w:line="240" w:lineRule="auto"/>
        <w:ind w:firstLine="709"/>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670458" w:rsidRPr="00AB1B1F">
        <w:rPr>
          <w:rFonts w:ascii="Times New Roman" w:hAnsi="Times New Roman" w:cs="Times New Roman"/>
          <w:sz w:val="24"/>
          <w:szCs w:val="24"/>
          <w:lang w:val="en-US"/>
        </w:rPr>
        <w:t xml:space="preserve">Statistical programs are developed by the National Statistical Committee, sent for recommendations to the </w:t>
      </w:r>
      <w:r w:rsidR="0057166C">
        <w:rPr>
          <w:rFonts w:ascii="Times New Roman" w:hAnsi="Times New Roman" w:cs="Times New Roman"/>
          <w:sz w:val="24"/>
          <w:szCs w:val="24"/>
          <w:lang w:val="en-US"/>
        </w:rPr>
        <w:t xml:space="preserve">Statistical </w:t>
      </w:r>
      <w:r w:rsidR="00670458" w:rsidRPr="00AB1B1F">
        <w:rPr>
          <w:rFonts w:ascii="Times New Roman" w:hAnsi="Times New Roman" w:cs="Times New Roman"/>
          <w:sz w:val="24"/>
          <w:szCs w:val="24"/>
          <w:lang w:val="en-US"/>
        </w:rPr>
        <w:t>Council, approved by the Government of the Kyrgyz Republic and funded from the National Budget and other sources of funding</w:t>
      </w:r>
      <w:proofErr w:type="gramStart"/>
      <w:r w:rsidR="0057166C">
        <w:rPr>
          <w:rFonts w:ascii="Times New Roman" w:hAnsi="Times New Roman" w:cs="Times New Roman"/>
          <w:sz w:val="24"/>
          <w:szCs w:val="24"/>
          <w:lang w:val="en-US"/>
        </w:rPr>
        <w:t>.</w:t>
      </w:r>
      <w:r w:rsidRPr="00AB1B1F">
        <w:rPr>
          <w:rFonts w:ascii="Times New Roman" w:hAnsi="Times New Roman" w:cs="Times New Roman"/>
          <w:sz w:val="24"/>
          <w:szCs w:val="24"/>
          <w:lang w:val="en-US"/>
        </w:rPr>
        <w:t>.</w:t>
      </w:r>
      <w:proofErr w:type="gramEnd"/>
    </w:p>
    <w:p w14:paraId="216B1396" w14:textId="77914843" w:rsidR="00DB3019" w:rsidRPr="00AB1B1F" w:rsidRDefault="00DB3019" w:rsidP="0057166C">
      <w:pPr>
        <w:pStyle w:val="tkTekst"/>
        <w:spacing w:after="120" w:line="240" w:lineRule="auto"/>
        <w:ind w:firstLine="709"/>
        <w:rPr>
          <w:rFonts w:ascii="Times New Roman" w:hAnsi="Times New Roman" w:cs="Times New Roman"/>
          <w:sz w:val="24"/>
          <w:szCs w:val="24"/>
          <w:lang w:val="en-US"/>
        </w:rPr>
      </w:pPr>
      <w:r w:rsidRPr="0057166C">
        <w:rPr>
          <w:rFonts w:ascii="Times New Roman" w:hAnsi="Times New Roman" w:cs="Times New Roman"/>
          <w:sz w:val="24"/>
          <w:szCs w:val="24"/>
          <w:lang w:val="en-US"/>
        </w:rPr>
        <w:t xml:space="preserve">3. Elements of the statistical programs pertaining to the National Bank of the Kyrgyz Republic are submitted to the </w:t>
      </w:r>
      <w:r w:rsidR="0057166C" w:rsidRPr="0057166C">
        <w:rPr>
          <w:rFonts w:ascii="Times New Roman" w:hAnsi="Times New Roman" w:cs="Times New Roman"/>
          <w:sz w:val="24"/>
          <w:szCs w:val="24"/>
          <w:lang w:val="en-US"/>
        </w:rPr>
        <w:t xml:space="preserve">Statistical </w:t>
      </w:r>
      <w:r w:rsidRPr="0057166C">
        <w:rPr>
          <w:rFonts w:ascii="Times New Roman" w:hAnsi="Times New Roman" w:cs="Times New Roman"/>
          <w:sz w:val="24"/>
          <w:szCs w:val="24"/>
          <w:lang w:val="en-US"/>
        </w:rPr>
        <w:t>Council and the Government of the Kyrgyz Republic for information only.</w:t>
      </w:r>
    </w:p>
    <w:p w14:paraId="44589E84" w14:textId="1B8E200A" w:rsidR="00A0489D" w:rsidRPr="00AB1B1F" w:rsidRDefault="00930BA6" w:rsidP="0057166C">
      <w:pPr>
        <w:pStyle w:val="tkTekst"/>
        <w:spacing w:after="12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4</w:t>
      </w:r>
      <w:r w:rsidR="00C15ACE" w:rsidRPr="00AB1B1F">
        <w:rPr>
          <w:rFonts w:ascii="Times New Roman" w:hAnsi="Times New Roman" w:cs="Times New Roman"/>
          <w:sz w:val="24"/>
          <w:szCs w:val="24"/>
          <w:lang w:val="en-US"/>
        </w:rPr>
        <w:t>. Statistical programs, including medium and annual</w:t>
      </w:r>
      <w:r w:rsidR="0057166C">
        <w:rPr>
          <w:rFonts w:ascii="Times New Roman" w:hAnsi="Times New Roman" w:cs="Times New Roman"/>
          <w:sz w:val="24"/>
          <w:szCs w:val="24"/>
          <w:lang w:val="en-US"/>
        </w:rPr>
        <w:t>,</w:t>
      </w:r>
      <w:r w:rsidR="00C15ACE" w:rsidRPr="00AB1B1F">
        <w:rPr>
          <w:rFonts w:ascii="Times New Roman" w:hAnsi="Times New Roman" w:cs="Times New Roman"/>
          <w:sz w:val="24"/>
          <w:szCs w:val="24"/>
          <w:lang w:val="en-US"/>
        </w:rPr>
        <w:t xml:space="preserve"> are established as key tools for effective strategic and operational management and coordination of activities in the National Statistical System.</w:t>
      </w:r>
    </w:p>
    <w:p w14:paraId="16C618CE" w14:textId="77777777" w:rsidR="0031291E" w:rsidRPr="00AB1B1F" w:rsidRDefault="00C15ACE" w:rsidP="0031291E">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Statistical activities not included in the Annual Statistical Program are implemented if there are sources of additional funding</w:t>
      </w:r>
      <w:r w:rsidR="00815EF5" w:rsidRPr="00AB1B1F">
        <w:rPr>
          <w:rFonts w:ascii="Times New Roman" w:hAnsi="Times New Roman" w:cs="Times New Roman"/>
          <w:sz w:val="24"/>
          <w:szCs w:val="24"/>
          <w:lang w:val="en-US"/>
        </w:rPr>
        <w:t>.</w:t>
      </w:r>
    </w:p>
    <w:p w14:paraId="7AF66F70" w14:textId="77777777" w:rsidR="0031291E" w:rsidRPr="00AB1B1F" w:rsidRDefault="0031291E" w:rsidP="0031291E">
      <w:pPr>
        <w:pStyle w:val="tkTekst"/>
        <w:spacing w:after="0" w:line="240" w:lineRule="auto"/>
        <w:ind w:firstLine="708"/>
        <w:rPr>
          <w:rFonts w:ascii="Times New Roman" w:hAnsi="Times New Roman" w:cs="Times New Roman"/>
          <w:sz w:val="24"/>
          <w:szCs w:val="24"/>
          <w:lang w:val="en-US"/>
        </w:rPr>
      </w:pPr>
    </w:p>
    <w:p w14:paraId="5B1E1897" w14:textId="77777777" w:rsidR="00F07BB1" w:rsidRPr="00AB1B1F" w:rsidRDefault="00C15ACE" w:rsidP="009B3153">
      <w:pPr>
        <w:pStyle w:val="3"/>
        <w:rPr>
          <w:rFonts w:ascii="Times New Roman" w:hAnsi="Times New Roman" w:cs="Times New Roman"/>
          <w:b w:val="0"/>
        </w:rPr>
      </w:pPr>
      <w:r w:rsidRPr="00AB1B1F">
        <w:rPr>
          <w:rFonts w:ascii="Times New Roman" w:hAnsi="Times New Roman" w:cs="Times New Roman"/>
        </w:rPr>
        <w:t>Article 14. Mid-Term Statistical Program</w:t>
      </w:r>
    </w:p>
    <w:p w14:paraId="2CA25144" w14:textId="77777777" w:rsidR="00F07BB1" w:rsidRPr="00AB1B1F" w:rsidRDefault="00F07BB1" w:rsidP="00F07BB1">
      <w:pPr>
        <w:pStyle w:val="tkTekst"/>
        <w:spacing w:after="0" w:line="240" w:lineRule="auto"/>
        <w:ind w:firstLine="708"/>
        <w:rPr>
          <w:rFonts w:ascii="Times New Roman" w:hAnsi="Times New Roman" w:cs="Times New Roman"/>
          <w:b/>
          <w:sz w:val="24"/>
          <w:szCs w:val="24"/>
          <w:lang w:val="en-US"/>
        </w:rPr>
      </w:pPr>
    </w:p>
    <w:p w14:paraId="6A147392" w14:textId="366FD01D" w:rsidR="00F07BB1" w:rsidRPr="00AB1B1F" w:rsidRDefault="00C15ACE" w:rsidP="0057166C">
      <w:pPr>
        <w:pStyle w:val="tkTekst"/>
        <w:spacing w:after="120" w:line="240" w:lineRule="auto"/>
        <w:ind w:firstLine="709"/>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D4711E" w:rsidRPr="00AB1B1F">
        <w:rPr>
          <w:rFonts w:ascii="Times New Roman" w:hAnsi="Times New Roman" w:cs="Times New Roman"/>
          <w:sz w:val="24"/>
          <w:szCs w:val="24"/>
          <w:lang w:val="en-US"/>
        </w:rPr>
        <w:t>The M</w:t>
      </w:r>
      <w:r w:rsidR="0037158B" w:rsidRPr="00AB1B1F">
        <w:rPr>
          <w:rFonts w:ascii="Times New Roman" w:hAnsi="Times New Roman" w:cs="Times New Roman"/>
          <w:sz w:val="24"/>
          <w:szCs w:val="24"/>
          <w:lang w:val="en-US"/>
        </w:rPr>
        <w:t xml:space="preserve">id-term statistical program is established for the </w:t>
      </w:r>
      <w:r w:rsidR="0037158B" w:rsidRPr="00AB1B1F">
        <w:rPr>
          <w:rFonts w:ascii="Times New Roman" w:hAnsi="Times New Roman" w:cs="Times New Roman"/>
          <w:iCs/>
          <w:sz w:val="24"/>
          <w:szCs w:val="24"/>
          <w:lang w:val="en-US"/>
        </w:rPr>
        <w:t xml:space="preserve">National Statistical </w:t>
      </w:r>
      <w:r w:rsidR="002A033A" w:rsidRPr="00AB1B1F">
        <w:rPr>
          <w:rFonts w:ascii="Times New Roman" w:hAnsi="Times New Roman" w:cs="Times New Roman"/>
          <w:iCs/>
          <w:sz w:val="24"/>
          <w:szCs w:val="24"/>
          <w:lang w:val="en-US"/>
        </w:rPr>
        <w:t>System and</w:t>
      </w:r>
      <w:r w:rsidR="0026776B" w:rsidRPr="00AB1B1F">
        <w:rPr>
          <w:rFonts w:ascii="Times New Roman" w:hAnsi="Times New Roman" w:cs="Times New Roman"/>
          <w:iCs/>
          <w:sz w:val="24"/>
          <w:szCs w:val="24"/>
          <w:lang w:val="en-US"/>
        </w:rPr>
        <w:t xml:space="preserve"> defines</w:t>
      </w:r>
      <w:r w:rsidR="0037158B" w:rsidRPr="00AB1B1F">
        <w:rPr>
          <w:rFonts w:ascii="Times New Roman" w:hAnsi="Times New Roman" w:cs="Times New Roman"/>
          <w:sz w:val="24"/>
          <w:szCs w:val="24"/>
          <w:lang w:val="en-US"/>
        </w:rPr>
        <w:t xml:space="preserve"> areas of the strategic development of official statistics of </w:t>
      </w:r>
      <w:r w:rsidR="0057166C">
        <w:rPr>
          <w:rFonts w:ascii="Times New Roman" w:hAnsi="Times New Roman" w:cs="Times New Roman"/>
          <w:sz w:val="24"/>
          <w:szCs w:val="24"/>
          <w:lang w:val="en-US"/>
        </w:rPr>
        <w:t xml:space="preserve">the </w:t>
      </w:r>
      <w:r w:rsidR="0037158B" w:rsidRPr="00AB1B1F">
        <w:rPr>
          <w:rFonts w:ascii="Times New Roman" w:hAnsi="Times New Roman" w:cs="Times New Roman"/>
          <w:sz w:val="24"/>
          <w:szCs w:val="24"/>
          <w:lang w:val="en-US"/>
        </w:rPr>
        <w:t>Kyrgyz Republic, aiming at satisfying existing and emerging user needs</w:t>
      </w:r>
      <w:r w:rsidRPr="00AB1B1F">
        <w:rPr>
          <w:rFonts w:ascii="Times New Roman" w:hAnsi="Times New Roman" w:cs="Times New Roman"/>
          <w:sz w:val="24"/>
          <w:szCs w:val="24"/>
          <w:lang w:val="en-US"/>
        </w:rPr>
        <w:t>.</w:t>
      </w:r>
    </w:p>
    <w:p w14:paraId="2DA28806" w14:textId="77777777" w:rsidR="00F07BB1" w:rsidRPr="00AB1B1F" w:rsidRDefault="00C15ACE" w:rsidP="0057166C">
      <w:pPr>
        <w:pStyle w:val="tkTekst"/>
        <w:spacing w:after="120" w:line="240" w:lineRule="auto"/>
        <w:ind w:firstLine="709"/>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26776B" w:rsidRPr="00AB1B1F">
        <w:rPr>
          <w:rFonts w:ascii="Times New Roman" w:hAnsi="Times New Roman" w:cs="Times New Roman"/>
          <w:sz w:val="24"/>
          <w:szCs w:val="24"/>
          <w:lang w:val="en-US"/>
        </w:rPr>
        <w:t xml:space="preserve">The </w:t>
      </w:r>
      <w:r w:rsidR="00D4711E" w:rsidRPr="00AB1B1F">
        <w:rPr>
          <w:rFonts w:ascii="Times New Roman" w:hAnsi="Times New Roman" w:cs="Times New Roman"/>
          <w:sz w:val="24"/>
          <w:szCs w:val="24"/>
          <w:lang w:val="en-US"/>
        </w:rPr>
        <w:t>M</w:t>
      </w:r>
      <w:r w:rsidR="0026776B" w:rsidRPr="00AB1B1F">
        <w:rPr>
          <w:rFonts w:ascii="Times New Roman" w:hAnsi="Times New Roman" w:cs="Times New Roman"/>
          <w:sz w:val="24"/>
          <w:szCs w:val="24"/>
          <w:lang w:val="en-US"/>
        </w:rPr>
        <w:t xml:space="preserve">id-term statistical program defines a conception and priorities for development of the </w:t>
      </w:r>
      <w:r w:rsidR="0026776B" w:rsidRPr="00AB1B1F">
        <w:rPr>
          <w:rFonts w:ascii="Times New Roman" w:hAnsi="Times New Roman" w:cs="Times New Roman"/>
          <w:iCs/>
          <w:sz w:val="24"/>
          <w:szCs w:val="24"/>
          <w:lang w:val="en-US"/>
        </w:rPr>
        <w:t xml:space="preserve">National Statistical </w:t>
      </w:r>
      <w:r w:rsidR="002A033A" w:rsidRPr="00AB1B1F">
        <w:rPr>
          <w:rFonts w:ascii="Times New Roman" w:hAnsi="Times New Roman" w:cs="Times New Roman"/>
          <w:iCs/>
          <w:sz w:val="24"/>
          <w:szCs w:val="24"/>
          <w:lang w:val="en-US"/>
        </w:rPr>
        <w:t>System</w:t>
      </w:r>
      <w:r w:rsidR="002A033A" w:rsidRPr="00AB1B1F">
        <w:rPr>
          <w:rFonts w:ascii="Times New Roman" w:hAnsi="Times New Roman" w:cs="Times New Roman"/>
          <w:sz w:val="24"/>
          <w:szCs w:val="24"/>
          <w:lang w:val="en-US"/>
        </w:rPr>
        <w:t xml:space="preserve"> for</w:t>
      </w:r>
      <w:r w:rsidR="0026776B" w:rsidRPr="00AB1B1F">
        <w:rPr>
          <w:rFonts w:ascii="Times New Roman" w:hAnsi="Times New Roman" w:cs="Times New Roman"/>
          <w:sz w:val="24"/>
          <w:szCs w:val="24"/>
          <w:lang w:val="en-US"/>
        </w:rPr>
        <w:t xml:space="preserve"> the next five years and required deliveries and development measures with noting necessary resources</w:t>
      </w:r>
      <w:r w:rsidRPr="00AB1B1F">
        <w:rPr>
          <w:rFonts w:ascii="Times New Roman" w:hAnsi="Times New Roman" w:cs="Times New Roman"/>
          <w:sz w:val="24"/>
          <w:szCs w:val="24"/>
          <w:lang w:val="en-US"/>
        </w:rPr>
        <w:t>.</w:t>
      </w:r>
    </w:p>
    <w:p w14:paraId="42BC8E92" w14:textId="77777777" w:rsidR="00F07BB1" w:rsidRPr="00AB1B1F" w:rsidRDefault="00C15ACE" w:rsidP="00797F2F">
      <w:pPr>
        <w:pStyle w:val="3"/>
        <w:spacing w:after="120"/>
        <w:rPr>
          <w:rFonts w:ascii="Times New Roman" w:hAnsi="Times New Roman" w:cs="Times New Roman"/>
          <w:b w:val="0"/>
        </w:rPr>
      </w:pPr>
      <w:r w:rsidRPr="00AB1B1F">
        <w:rPr>
          <w:rFonts w:ascii="Times New Roman" w:hAnsi="Times New Roman" w:cs="Times New Roman"/>
        </w:rPr>
        <w:t>Article 15. Annual Statistical Program</w:t>
      </w:r>
    </w:p>
    <w:p w14:paraId="2866DAA6" w14:textId="552F0842" w:rsidR="00F07BB1" w:rsidRPr="00AB1B1F" w:rsidRDefault="00C15ACE" w:rsidP="00797F2F">
      <w:pPr>
        <w:pStyle w:val="tkTekst"/>
        <w:spacing w:after="12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BC43EF" w:rsidRPr="00AB1B1F">
        <w:rPr>
          <w:rFonts w:ascii="Times New Roman" w:hAnsi="Times New Roman" w:cs="Times New Roman"/>
          <w:sz w:val="24"/>
          <w:szCs w:val="24"/>
          <w:lang w:val="en-US"/>
        </w:rPr>
        <w:t>The Annual Statistical Program should be aimed at coordinating the statistical activities implemented by the National Statistical Committee and other producers of statistics</w:t>
      </w:r>
      <w:r w:rsidRPr="00AB1B1F">
        <w:rPr>
          <w:rFonts w:ascii="Times New Roman" w:hAnsi="Times New Roman" w:cs="Times New Roman"/>
          <w:sz w:val="24"/>
          <w:szCs w:val="24"/>
          <w:lang w:val="en-US"/>
        </w:rPr>
        <w:t>.</w:t>
      </w:r>
    </w:p>
    <w:p w14:paraId="0CDEDCA3" w14:textId="77777777" w:rsidR="00F07BB1" w:rsidRPr="00AB1B1F" w:rsidRDefault="00C15ACE" w:rsidP="00F07BB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5437F5" w:rsidRPr="00AB1B1F">
        <w:rPr>
          <w:rFonts w:ascii="Times New Roman" w:hAnsi="Times New Roman" w:cs="Times New Roman"/>
          <w:sz w:val="24"/>
          <w:szCs w:val="24"/>
          <w:lang w:val="en-US"/>
        </w:rPr>
        <w:t>The annual statistical program provides a legal framework for</w:t>
      </w:r>
      <w:r w:rsidRPr="00AB1B1F">
        <w:rPr>
          <w:rFonts w:ascii="Times New Roman" w:hAnsi="Times New Roman" w:cs="Times New Roman"/>
          <w:sz w:val="24"/>
          <w:szCs w:val="24"/>
          <w:lang w:val="en-US"/>
        </w:rPr>
        <w:t>:</w:t>
      </w:r>
    </w:p>
    <w:p w14:paraId="5CC313E2" w14:textId="77777777" w:rsidR="005437F5" w:rsidRPr="00AB1B1F" w:rsidRDefault="00C15ACE" w:rsidP="005437F5">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1) All official statistics released;</w:t>
      </w:r>
    </w:p>
    <w:p w14:paraId="42DEA78F" w14:textId="77777777" w:rsidR="00F07BB1" w:rsidRPr="00AB1B1F" w:rsidRDefault="00C15ACE" w:rsidP="005437F5">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lastRenderedPageBreak/>
        <w:t>2) All statistical surveys conducted by producers of official statistics;</w:t>
      </w:r>
    </w:p>
    <w:p w14:paraId="72CEE659" w14:textId="77777777" w:rsidR="00F07BB1" w:rsidRPr="00AB1B1F" w:rsidRDefault="00C15ACE" w:rsidP="00F07BB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5437F5" w:rsidRPr="00AB1B1F">
        <w:rPr>
          <w:rFonts w:ascii="Times New Roman" w:hAnsi="Times New Roman" w:cs="Times New Roman"/>
          <w:sz w:val="24"/>
          <w:szCs w:val="24"/>
          <w:lang w:val="en-US"/>
        </w:rPr>
        <w:t xml:space="preserve">All cases of transfer of administrative </w:t>
      </w:r>
      <w:r w:rsidR="00D10F1F" w:rsidRPr="00AB1B1F">
        <w:rPr>
          <w:rFonts w:ascii="Times New Roman" w:hAnsi="Times New Roman" w:cs="Times New Roman"/>
          <w:sz w:val="24"/>
          <w:szCs w:val="24"/>
          <w:lang w:val="en-US"/>
        </w:rPr>
        <w:t xml:space="preserve">data and other sources of data to the </w:t>
      </w:r>
      <w:r w:rsidR="005437F5" w:rsidRPr="00AB1B1F">
        <w:rPr>
          <w:rFonts w:ascii="Times New Roman" w:hAnsi="Times New Roman" w:cs="Times New Roman"/>
          <w:sz w:val="24"/>
          <w:szCs w:val="24"/>
          <w:lang w:val="en-US"/>
        </w:rPr>
        <w:t>Producers of official statistics</w:t>
      </w:r>
      <w:r w:rsidRPr="00AB1B1F">
        <w:rPr>
          <w:rFonts w:ascii="Times New Roman" w:hAnsi="Times New Roman" w:cs="Times New Roman"/>
          <w:sz w:val="24"/>
          <w:szCs w:val="24"/>
          <w:lang w:val="en-US"/>
        </w:rPr>
        <w:t>;</w:t>
      </w:r>
    </w:p>
    <w:p w14:paraId="0667D687" w14:textId="77777777" w:rsidR="00F07BB1" w:rsidRPr="00AB1B1F" w:rsidRDefault="00C15ACE" w:rsidP="00F07BB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D10F1F" w:rsidRPr="00AB1B1F">
        <w:rPr>
          <w:rFonts w:ascii="Times New Roman" w:hAnsi="Times New Roman" w:cs="Times New Roman"/>
          <w:sz w:val="24"/>
          <w:szCs w:val="24"/>
          <w:lang w:val="en-US"/>
        </w:rPr>
        <w:t>Major developments in the area of official statistics</w:t>
      </w:r>
      <w:r w:rsidRPr="00AB1B1F">
        <w:rPr>
          <w:rFonts w:ascii="Times New Roman" w:hAnsi="Times New Roman" w:cs="Times New Roman"/>
          <w:sz w:val="24"/>
          <w:szCs w:val="24"/>
          <w:lang w:val="en-US"/>
        </w:rPr>
        <w:t>;</w:t>
      </w:r>
    </w:p>
    <w:p w14:paraId="589DA5A0" w14:textId="77777777" w:rsidR="00F07BB1" w:rsidRPr="00AB1B1F" w:rsidRDefault="00C15ACE" w:rsidP="00F07BB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5) </w:t>
      </w:r>
      <w:r w:rsidR="00D10F1F" w:rsidRPr="00AB1B1F">
        <w:rPr>
          <w:rFonts w:ascii="Times New Roman" w:hAnsi="Times New Roman" w:cs="Times New Roman"/>
          <w:sz w:val="24"/>
          <w:szCs w:val="24"/>
          <w:lang w:val="en-US"/>
        </w:rPr>
        <w:t>Statistical registers in operation</w:t>
      </w:r>
      <w:r w:rsidRPr="00AB1B1F">
        <w:rPr>
          <w:rFonts w:ascii="Times New Roman" w:hAnsi="Times New Roman" w:cs="Times New Roman"/>
          <w:sz w:val="24"/>
          <w:szCs w:val="24"/>
          <w:lang w:val="en-US"/>
        </w:rPr>
        <w:t>.</w:t>
      </w:r>
    </w:p>
    <w:p w14:paraId="32E7C7E3" w14:textId="77777777" w:rsidR="00025A59" w:rsidRPr="00AB1B1F" w:rsidRDefault="00025A59" w:rsidP="00025A59">
      <w:pPr>
        <w:pStyle w:val="tkTekst"/>
        <w:spacing w:after="0" w:line="240" w:lineRule="auto"/>
        <w:ind w:firstLine="708"/>
        <w:rPr>
          <w:rFonts w:ascii="Times New Roman" w:hAnsi="Times New Roman" w:cs="Times New Roman"/>
          <w:sz w:val="24"/>
          <w:szCs w:val="24"/>
          <w:lang w:val="en-US"/>
        </w:rPr>
      </w:pPr>
    </w:p>
    <w:p w14:paraId="7E3BAF8A" w14:textId="77777777" w:rsidR="00880443" w:rsidRPr="00AB1B1F" w:rsidRDefault="00C15ACE" w:rsidP="00932A81">
      <w:pPr>
        <w:pStyle w:val="2"/>
        <w:rPr>
          <w:rFonts w:ascii="Times New Roman" w:hAnsi="Times New Roman" w:cs="Times New Roman"/>
          <w:b/>
          <w:sz w:val="24"/>
          <w:szCs w:val="24"/>
          <w:lang w:val="en-US"/>
        </w:rPr>
      </w:pPr>
      <w:r w:rsidRPr="00AB1B1F">
        <w:rPr>
          <w:rFonts w:ascii="Times New Roman" w:hAnsi="Times New Roman" w:cs="Times New Roman"/>
          <w:b/>
          <w:sz w:val="24"/>
          <w:szCs w:val="24"/>
          <w:lang w:val="en-US"/>
        </w:rPr>
        <w:t xml:space="preserve">Chapter 5. Data Collection </w:t>
      </w:r>
    </w:p>
    <w:p w14:paraId="52CA4455" w14:textId="77777777" w:rsidR="00F07BB1" w:rsidRPr="00AB1B1F" w:rsidRDefault="00F07BB1" w:rsidP="00025A59">
      <w:pPr>
        <w:pStyle w:val="tkTekst"/>
        <w:spacing w:after="0" w:line="240" w:lineRule="auto"/>
        <w:ind w:firstLine="708"/>
        <w:rPr>
          <w:rFonts w:ascii="Times New Roman" w:hAnsi="Times New Roman" w:cs="Times New Roman"/>
          <w:sz w:val="24"/>
          <w:szCs w:val="24"/>
          <w:lang w:val="en-US"/>
        </w:rPr>
      </w:pPr>
    </w:p>
    <w:p w14:paraId="34AC585B" w14:textId="77777777" w:rsidR="00880443" w:rsidRPr="00AB1B1F" w:rsidRDefault="00C15ACE" w:rsidP="00932A81">
      <w:pPr>
        <w:pStyle w:val="3"/>
        <w:rPr>
          <w:rFonts w:ascii="Times New Roman" w:hAnsi="Times New Roman" w:cs="Times New Roman"/>
          <w:b w:val="0"/>
        </w:rPr>
      </w:pPr>
      <w:r w:rsidRPr="00AB1B1F">
        <w:rPr>
          <w:rFonts w:ascii="Times New Roman" w:hAnsi="Times New Roman" w:cs="Times New Roman"/>
        </w:rPr>
        <w:t>Article 16. The mandate for Data Collection</w:t>
      </w:r>
    </w:p>
    <w:p w14:paraId="52C66EFA" w14:textId="77777777" w:rsidR="006545D3" w:rsidRPr="00AB1B1F" w:rsidRDefault="006545D3" w:rsidP="006545D3">
      <w:pPr>
        <w:pStyle w:val="tkTekst"/>
        <w:spacing w:after="0" w:line="240" w:lineRule="auto"/>
        <w:ind w:firstLine="708"/>
        <w:rPr>
          <w:rFonts w:ascii="Times New Roman" w:hAnsi="Times New Roman" w:cs="Times New Roman"/>
          <w:sz w:val="24"/>
          <w:szCs w:val="24"/>
          <w:lang w:val="en-US"/>
        </w:rPr>
      </w:pPr>
    </w:p>
    <w:p w14:paraId="219C5772" w14:textId="77777777" w:rsidR="006545D3" w:rsidRPr="00AB1B1F" w:rsidRDefault="00C15ACE" w:rsidP="00135C66">
      <w:pPr>
        <w:pStyle w:val="tkTekst"/>
        <w:spacing w:after="0" w:line="240" w:lineRule="auto"/>
        <w:ind w:firstLine="708"/>
        <w:rPr>
          <w:rFonts w:ascii="Times New Roman" w:hAnsi="Times New Roman" w:cs="Times New Roman"/>
          <w:iCs/>
          <w:sz w:val="24"/>
          <w:szCs w:val="24"/>
          <w:lang w:val="en-US"/>
        </w:rPr>
      </w:pPr>
      <w:r w:rsidRPr="00AB1B1F">
        <w:rPr>
          <w:rFonts w:ascii="Times New Roman" w:hAnsi="Times New Roman" w:cs="Times New Roman"/>
          <w:sz w:val="24"/>
          <w:szCs w:val="24"/>
          <w:lang w:val="en-US"/>
        </w:rPr>
        <w:t xml:space="preserve">1. </w:t>
      </w:r>
      <w:r w:rsidR="00AA27E8" w:rsidRPr="00AB1B1F">
        <w:rPr>
          <w:rFonts w:ascii="Times New Roman" w:hAnsi="Times New Roman" w:cs="Times New Roman"/>
          <w:sz w:val="24"/>
          <w:szCs w:val="24"/>
          <w:lang w:val="en-US"/>
        </w:rPr>
        <w:t xml:space="preserve">The </w:t>
      </w:r>
      <w:r w:rsidR="00AA27E8" w:rsidRPr="00AB1B1F">
        <w:rPr>
          <w:rFonts w:ascii="Times New Roman" w:hAnsi="Times New Roman" w:cs="Times New Roman"/>
          <w:iCs/>
          <w:sz w:val="24"/>
          <w:szCs w:val="24"/>
          <w:lang w:val="en-US"/>
        </w:rPr>
        <w:t xml:space="preserve">Producers of Official </w:t>
      </w:r>
      <w:r w:rsidR="002A033A" w:rsidRPr="00AB1B1F">
        <w:rPr>
          <w:rFonts w:ascii="Times New Roman" w:hAnsi="Times New Roman" w:cs="Times New Roman"/>
          <w:iCs/>
          <w:sz w:val="24"/>
          <w:szCs w:val="24"/>
          <w:lang w:val="en-US"/>
        </w:rPr>
        <w:t>Statistics</w:t>
      </w:r>
      <w:r w:rsidR="002A033A" w:rsidRPr="00AB1B1F">
        <w:rPr>
          <w:rFonts w:ascii="Times New Roman" w:hAnsi="Times New Roman" w:cs="Times New Roman"/>
          <w:sz w:val="24"/>
          <w:szCs w:val="24"/>
          <w:lang w:val="en-US"/>
        </w:rPr>
        <w:t xml:space="preserve"> are</w:t>
      </w:r>
      <w:r w:rsidR="00AA27E8" w:rsidRPr="00AB1B1F">
        <w:rPr>
          <w:rFonts w:ascii="Times New Roman" w:hAnsi="Times New Roman" w:cs="Times New Roman"/>
          <w:sz w:val="24"/>
          <w:szCs w:val="24"/>
          <w:lang w:val="en-US"/>
        </w:rPr>
        <w:t xml:space="preserve"> entitled to select data sources based on professional considerations and collect the necessary data to compile official statistics directly from respondents if sufficient data are not already available in the </w:t>
      </w:r>
      <w:r w:rsidR="00AA27E8" w:rsidRPr="00AB1B1F">
        <w:rPr>
          <w:rFonts w:ascii="Times New Roman" w:hAnsi="Times New Roman" w:cs="Times New Roman"/>
          <w:iCs/>
          <w:sz w:val="24"/>
          <w:szCs w:val="24"/>
          <w:lang w:val="en-US"/>
        </w:rPr>
        <w:t>National Statistical System</w:t>
      </w:r>
      <w:r w:rsidR="00AA27E8" w:rsidRPr="00AB1B1F">
        <w:rPr>
          <w:rFonts w:ascii="Times New Roman" w:hAnsi="Times New Roman" w:cs="Times New Roman"/>
          <w:sz w:val="24"/>
          <w:szCs w:val="24"/>
          <w:lang w:val="en-US"/>
        </w:rPr>
        <w:t xml:space="preserve"> and cannot be obtained from existing databases, maintained by national and local authorities outside the </w:t>
      </w:r>
      <w:r w:rsidR="00AA27E8" w:rsidRPr="00AB1B1F">
        <w:rPr>
          <w:rFonts w:ascii="Times New Roman" w:hAnsi="Times New Roman" w:cs="Times New Roman"/>
          <w:iCs/>
          <w:sz w:val="24"/>
          <w:szCs w:val="24"/>
          <w:lang w:val="en-US"/>
        </w:rPr>
        <w:t>National Statistical System</w:t>
      </w:r>
      <w:r w:rsidRPr="00AB1B1F">
        <w:rPr>
          <w:rFonts w:ascii="Times New Roman" w:hAnsi="Times New Roman" w:cs="Times New Roman"/>
          <w:sz w:val="24"/>
          <w:szCs w:val="24"/>
          <w:lang w:val="en-US"/>
        </w:rPr>
        <w:t>.</w:t>
      </w:r>
    </w:p>
    <w:p w14:paraId="4F6CA0A5" w14:textId="61402645" w:rsidR="00930BA6" w:rsidRPr="00797F2F" w:rsidRDefault="00930BA6" w:rsidP="006545D3">
      <w:pPr>
        <w:pStyle w:val="tkTekst"/>
        <w:spacing w:after="0" w:line="240" w:lineRule="auto"/>
        <w:ind w:firstLine="708"/>
        <w:rPr>
          <w:rFonts w:ascii="Times New Roman" w:hAnsi="Times New Roman" w:cs="Times New Roman"/>
          <w:sz w:val="24"/>
          <w:szCs w:val="24"/>
          <w:lang w:val="en-US"/>
        </w:rPr>
      </w:pPr>
      <w:r w:rsidRPr="00797F2F">
        <w:rPr>
          <w:rFonts w:ascii="Times New Roman" w:hAnsi="Times New Roman" w:cs="Times New Roman"/>
          <w:sz w:val="24"/>
          <w:szCs w:val="24"/>
          <w:lang w:val="en-US"/>
        </w:rPr>
        <w:t xml:space="preserve">Statistical surveys that collect data on race, religion, political views and data that violate private life of </w:t>
      </w:r>
      <w:r w:rsidR="001A0FEC" w:rsidRPr="00797F2F">
        <w:rPr>
          <w:rFonts w:ascii="Times New Roman" w:hAnsi="Times New Roman" w:cs="Times New Roman"/>
          <w:sz w:val="24"/>
          <w:szCs w:val="24"/>
          <w:lang w:val="en-US"/>
        </w:rPr>
        <w:t>citizens</w:t>
      </w:r>
      <w:r w:rsidRPr="00797F2F">
        <w:rPr>
          <w:rFonts w:ascii="Times New Roman" w:hAnsi="Times New Roman" w:cs="Times New Roman"/>
          <w:sz w:val="24"/>
          <w:szCs w:val="24"/>
          <w:lang w:val="en-US"/>
        </w:rPr>
        <w:t xml:space="preserve"> are allowed only with </w:t>
      </w:r>
      <w:r w:rsidR="001A0FEC" w:rsidRPr="00797F2F">
        <w:rPr>
          <w:rFonts w:ascii="Times New Roman" w:hAnsi="Times New Roman" w:cs="Times New Roman"/>
          <w:sz w:val="24"/>
          <w:szCs w:val="24"/>
          <w:lang w:val="en-US"/>
        </w:rPr>
        <w:t xml:space="preserve">the </w:t>
      </w:r>
      <w:r w:rsidRPr="00797F2F">
        <w:rPr>
          <w:rFonts w:ascii="Times New Roman" w:hAnsi="Times New Roman" w:cs="Times New Roman"/>
          <w:sz w:val="24"/>
          <w:szCs w:val="24"/>
          <w:lang w:val="en-US"/>
        </w:rPr>
        <w:t>consent</w:t>
      </w:r>
      <w:r w:rsidR="001A0FEC" w:rsidRPr="00797F2F">
        <w:rPr>
          <w:rFonts w:ascii="Times New Roman" w:hAnsi="Times New Roman" w:cs="Times New Roman"/>
          <w:sz w:val="24"/>
          <w:szCs w:val="24"/>
          <w:lang w:val="en-US"/>
        </w:rPr>
        <w:t xml:space="preserve"> of those who provide these data</w:t>
      </w:r>
      <w:r w:rsidRPr="00797F2F">
        <w:rPr>
          <w:rFonts w:ascii="Times New Roman" w:hAnsi="Times New Roman" w:cs="Times New Roman"/>
          <w:sz w:val="24"/>
          <w:szCs w:val="24"/>
          <w:lang w:val="en-US"/>
        </w:rPr>
        <w:t>.</w:t>
      </w:r>
    </w:p>
    <w:p w14:paraId="5C23F63F" w14:textId="18C7672A" w:rsidR="001A0FEC" w:rsidRPr="00797F2F" w:rsidRDefault="001A0FEC" w:rsidP="001A0FEC">
      <w:pPr>
        <w:pStyle w:val="tkTekst"/>
        <w:spacing w:after="0" w:line="240" w:lineRule="auto"/>
        <w:ind w:firstLine="708"/>
        <w:rPr>
          <w:rFonts w:ascii="Times New Roman" w:hAnsi="Times New Roman" w:cs="Times New Roman"/>
          <w:sz w:val="24"/>
          <w:szCs w:val="24"/>
          <w:lang w:val="en-US"/>
        </w:rPr>
      </w:pPr>
      <w:r w:rsidRPr="00797F2F">
        <w:rPr>
          <w:rFonts w:ascii="Times New Roman" w:hAnsi="Times New Roman" w:cs="Times New Roman"/>
          <w:sz w:val="24"/>
          <w:szCs w:val="24"/>
          <w:lang w:val="en-US"/>
        </w:rPr>
        <w:t>2. The data is collected with consideration of:</w:t>
      </w:r>
    </w:p>
    <w:p w14:paraId="6AAAB3D0" w14:textId="77777777" w:rsidR="001A0FEC" w:rsidRPr="00797F2F" w:rsidRDefault="001A0FEC" w:rsidP="001A0FEC">
      <w:pPr>
        <w:pStyle w:val="tkTekst"/>
        <w:numPr>
          <w:ilvl w:val="0"/>
          <w:numId w:val="2"/>
        </w:numPr>
        <w:spacing w:after="0" w:line="240" w:lineRule="auto"/>
        <w:rPr>
          <w:rFonts w:ascii="Times New Roman" w:hAnsi="Times New Roman" w:cs="Times New Roman"/>
          <w:sz w:val="24"/>
          <w:szCs w:val="24"/>
          <w:lang w:val="en-US"/>
        </w:rPr>
      </w:pPr>
      <w:r w:rsidRPr="00797F2F">
        <w:rPr>
          <w:rFonts w:ascii="Times New Roman" w:hAnsi="Times New Roman" w:cs="Times New Roman"/>
          <w:sz w:val="24"/>
          <w:szCs w:val="24"/>
          <w:lang w:val="en-US"/>
        </w:rPr>
        <w:t>Compliance with the quality criteria for official statistics;</w:t>
      </w:r>
    </w:p>
    <w:p w14:paraId="31C1261A" w14:textId="77777777" w:rsidR="001A0FEC" w:rsidRPr="00797F2F" w:rsidRDefault="001A0FEC" w:rsidP="001A0FEC">
      <w:pPr>
        <w:pStyle w:val="tkTekst"/>
        <w:numPr>
          <w:ilvl w:val="0"/>
          <w:numId w:val="2"/>
        </w:numPr>
        <w:spacing w:after="0" w:line="240" w:lineRule="auto"/>
        <w:rPr>
          <w:rFonts w:ascii="Times New Roman" w:hAnsi="Times New Roman" w:cs="Times New Roman"/>
          <w:sz w:val="24"/>
          <w:szCs w:val="24"/>
          <w:lang w:val="en-US"/>
        </w:rPr>
      </w:pPr>
      <w:r w:rsidRPr="00797F2F">
        <w:rPr>
          <w:rFonts w:ascii="Times New Roman" w:hAnsi="Times New Roman" w:cs="Times New Roman"/>
          <w:sz w:val="24"/>
          <w:szCs w:val="24"/>
          <w:lang w:val="en-US"/>
        </w:rPr>
        <w:t>Costs on collecting and processing information;</w:t>
      </w:r>
    </w:p>
    <w:p w14:paraId="59DF90BB" w14:textId="77777777" w:rsidR="001A0FEC" w:rsidRPr="00797F2F" w:rsidRDefault="001A0FEC" w:rsidP="001A0FEC">
      <w:pPr>
        <w:pStyle w:val="tkTekst"/>
        <w:numPr>
          <w:ilvl w:val="0"/>
          <w:numId w:val="2"/>
        </w:numPr>
        <w:spacing w:after="0" w:line="240" w:lineRule="auto"/>
        <w:rPr>
          <w:rFonts w:ascii="Times New Roman" w:hAnsi="Times New Roman" w:cs="Times New Roman"/>
          <w:sz w:val="24"/>
          <w:szCs w:val="24"/>
        </w:rPr>
      </w:pPr>
      <w:r w:rsidRPr="00797F2F">
        <w:rPr>
          <w:rFonts w:ascii="Times New Roman" w:hAnsi="Times New Roman" w:cs="Times New Roman"/>
          <w:sz w:val="24"/>
          <w:szCs w:val="24"/>
          <w:lang w:val="en-US"/>
        </w:rPr>
        <w:t>Burden on respondents</w:t>
      </w:r>
    </w:p>
    <w:p w14:paraId="529201B5" w14:textId="52A89AA1" w:rsidR="001A0FEC" w:rsidRPr="00797F2F" w:rsidRDefault="001A0FEC" w:rsidP="001A0FEC">
      <w:pPr>
        <w:pStyle w:val="tkTekst"/>
        <w:spacing w:after="0" w:line="240" w:lineRule="auto"/>
        <w:ind w:firstLine="708"/>
        <w:rPr>
          <w:rFonts w:ascii="Times New Roman" w:hAnsi="Times New Roman" w:cs="Times New Roman"/>
          <w:sz w:val="24"/>
          <w:szCs w:val="24"/>
          <w:lang w:val="en-US"/>
        </w:rPr>
      </w:pPr>
      <w:r w:rsidRPr="00797F2F">
        <w:rPr>
          <w:rFonts w:ascii="Times New Roman" w:hAnsi="Times New Roman" w:cs="Times New Roman"/>
          <w:sz w:val="24"/>
          <w:szCs w:val="24"/>
          <w:lang w:val="en-US"/>
        </w:rPr>
        <w:t>3. Regardless of collection methods and data sources, data collected by producers of official statistics are processed, stored and disseminated in full compliance with the provisions of the present Law.</w:t>
      </w:r>
    </w:p>
    <w:p w14:paraId="0DCBA535" w14:textId="702CC40E" w:rsidR="00E76A76" w:rsidRPr="00797F2F" w:rsidRDefault="001A0FEC" w:rsidP="00E76A76">
      <w:pPr>
        <w:pStyle w:val="tkTekst"/>
        <w:spacing w:after="0" w:line="240" w:lineRule="auto"/>
        <w:ind w:firstLine="708"/>
        <w:rPr>
          <w:rFonts w:ascii="Times New Roman" w:hAnsi="Times New Roman" w:cs="Times New Roman"/>
          <w:sz w:val="24"/>
          <w:szCs w:val="24"/>
          <w:lang w:val="en-US"/>
        </w:rPr>
      </w:pPr>
      <w:r w:rsidRPr="00797F2F">
        <w:rPr>
          <w:rFonts w:ascii="Times New Roman" w:hAnsi="Times New Roman" w:cs="Times New Roman"/>
          <w:sz w:val="24"/>
          <w:szCs w:val="24"/>
          <w:lang w:val="en-US"/>
        </w:rPr>
        <w:t>4</w:t>
      </w:r>
      <w:r w:rsidR="00C15ACE" w:rsidRPr="00797F2F">
        <w:rPr>
          <w:rFonts w:ascii="Times New Roman" w:hAnsi="Times New Roman" w:cs="Times New Roman"/>
          <w:sz w:val="24"/>
          <w:szCs w:val="24"/>
          <w:lang w:val="en-US"/>
        </w:rPr>
        <w:t>.</w:t>
      </w:r>
      <w:r w:rsidRPr="00797F2F">
        <w:rPr>
          <w:rFonts w:ascii="Times New Roman" w:hAnsi="Times New Roman" w:cs="Times New Roman"/>
          <w:sz w:val="24"/>
          <w:szCs w:val="24"/>
          <w:lang w:val="en-US"/>
        </w:rPr>
        <w:t xml:space="preserve"> </w:t>
      </w:r>
      <w:r w:rsidR="00CE4BF7" w:rsidRPr="00797F2F">
        <w:rPr>
          <w:rFonts w:ascii="Times New Roman" w:hAnsi="Times New Roman" w:cs="Times New Roman"/>
          <w:sz w:val="24"/>
          <w:szCs w:val="24"/>
          <w:lang w:val="en-US"/>
        </w:rPr>
        <w:t>In order to avoid duplication of data collection and improve quality of official statistics, the Producers of Official Statistics can exchange data and metadata in the National Statistical System, in accordance with Articles 21-2</w:t>
      </w:r>
      <w:r w:rsidRPr="00797F2F">
        <w:rPr>
          <w:rFonts w:ascii="Times New Roman" w:hAnsi="Times New Roman" w:cs="Times New Roman"/>
          <w:sz w:val="24"/>
          <w:szCs w:val="24"/>
          <w:lang w:val="en-US"/>
        </w:rPr>
        <w:t>7</w:t>
      </w:r>
      <w:r w:rsidR="00CE4BF7" w:rsidRPr="00797F2F">
        <w:rPr>
          <w:rFonts w:ascii="Times New Roman" w:hAnsi="Times New Roman" w:cs="Times New Roman"/>
          <w:sz w:val="24"/>
          <w:szCs w:val="24"/>
          <w:lang w:val="en-US"/>
        </w:rPr>
        <w:t xml:space="preserve"> of the present</w:t>
      </w:r>
      <w:r w:rsidR="00797F2F" w:rsidRPr="00797F2F">
        <w:rPr>
          <w:rFonts w:ascii="Times New Roman" w:hAnsi="Times New Roman" w:cs="Times New Roman"/>
          <w:sz w:val="24"/>
          <w:szCs w:val="24"/>
          <w:lang w:val="en-US"/>
        </w:rPr>
        <w:t xml:space="preserve"> Law</w:t>
      </w:r>
      <w:r w:rsidR="00E76A76" w:rsidRPr="00797F2F">
        <w:rPr>
          <w:rFonts w:ascii="Times New Roman" w:hAnsi="Times New Roman" w:cs="Times New Roman"/>
          <w:sz w:val="24"/>
          <w:szCs w:val="24"/>
          <w:lang w:val="en-US"/>
        </w:rPr>
        <w:t xml:space="preserve">. </w:t>
      </w:r>
      <w:r w:rsidR="00CE4BF7" w:rsidRPr="00797F2F">
        <w:rPr>
          <w:rFonts w:ascii="Times New Roman" w:hAnsi="Times New Roman" w:cs="Times New Roman"/>
          <w:sz w:val="24"/>
          <w:szCs w:val="24"/>
          <w:lang w:val="en-US"/>
        </w:rPr>
        <w:t xml:space="preserve"> </w:t>
      </w:r>
    </w:p>
    <w:p w14:paraId="6AB72326" w14:textId="77777777" w:rsidR="004F6083" w:rsidRPr="00AB1B1F" w:rsidRDefault="004F6083" w:rsidP="004F6083">
      <w:pPr>
        <w:pStyle w:val="3"/>
        <w:rPr>
          <w:rFonts w:ascii="Times New Roman" w:hAnsi="Times New Roman" w:cs="Times New Roman"/>
          <w:b w:val="0"/>
        </w:rPr>
      </w:pPr>
    </w:p>
    <w:p w14:paraId="0ECC5EBF" w14:textId="77777777" w:rsidR="000E48DA" w:rsidRPr="00AB1B1F" w:rsidRDefault="00C15ACE" w:rsidP="004F6083">
      <w:pPr>
        <w:pStyle w:val="3"/>
        <w:rPr>
          <w:rFonts w:ascii="Times New Roman" w:hAnsi="Times New Roman" w:cs="Times New Roman"/>
          <w:b w:val="0"/>
        </w:rPr>
      </w:pPr>
      <w:r w:rsidRPr="00AB1B1F">
        <w:rPr>
          <w:rFonts w:ascii="Times New Roman" w:hAnsi="Times New Roman" w:cs="Times New Roman"/>
        </w:rPr>
        <w:t>Article 17. Respondents</w:t>
      </w:r>
    </w:p>
    <w:p w14:paraId="515B751E" w14:textId="77777777" w:rsidR="006545D3" w:rsidRPr="00AB1B1F" w:rsidRDefault="006545D3" w:rsidP="006545D3">
      <w:pPr>
        <w:pStyle w:val="tkTekst"/>
        <w:spacing w:after="0" w:line="240" w:lineRule="auto"/>
        <w:ind w:firstLine="708"/>
        <w:rPr>
          <w:rFonts w:ascii="Times New Roman" w:hAnsi="Times New Roman" w:cs="Times New Roman"/>
          <w:b/>
          <w:sz w:val="24"/>
          <w:szCs w:val="24"/>
          <w:lang w:val="en-US"/>
        </w:rPr>
      </w:pPr>
    </w:p>
    <w:p w14:paraId="3CA8CE6C" w14:textId="77777777" w:rsidR="006545D3" w:rsidRPr="00AB1B1F" w:rsidRDefault="00C15ACE" w:rsidP="006545D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9121A0" w:rsidRPr="00AB1B1F">
        <w:rPr>
          <w:rFonts w:ascii="Times New Roman" w:hAnsi="Times New Roman" w:cs="Times New Roman"/>
          <w:sz w:val="24"/>
          <w:szCs w:val="24"/>
          <w:lang w:val="en-US"/>
        </w:rPr>
        <w:t xml:space="preserve">Producers of official statistics are obliged to inform respondents about the purpose and legal basis of statistical surveys, and about measures on ensuring </w:t>
      </w:r>
      <w:r w:rsidR="00645217" w:rsidRPr="00AB1B1F">
        <w:rPr>
          <w:rFonts w:ascii="Times New Roman" w:hAnsi="Times New Roman" w:cs="Times New Roman"/>
          <w:sz w:val="24"/>
          <w:szCs w:val="24"/>
          <w:lang w:val="en-US"/>
        </w:rPr>
        <w:t>confidentiality of data.</w:t>
      </w:r>
    </w:p>
    <w:p w14:paraId="3303ECDC" w14:textId="77777777" w:rsidR="006545D3" w:rsidRPr="00AB1B1F" w:rsidRDefault="00C15ACE" w:rsidP="006545D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9D75B8" w:rsidRPr="00AB1B1F">
        <w:rPr>
          <w:rFonts w:ascii="Times New Roman" w:hAnsi="Times New Roman" w:cs="Times New Roman"/>
          <w:sz w:val="24"/>
          <w:szCs w:val="24"/>
          <w:lang w:val="en-US"/>
        </w:rPr>
        <w:t xml:space="preserve">Participation in statistical surveys is mandatory for respondents, except in cases when in the annual statistical </w:t>
      </w:r>
      <w:r w:rsidR="002A033A" w:rsidRPr="00AB1B1F">
        <w:rPr>
          <w:rFonts w:ascii="Times New Roman" w:hAnsi="Times New Roman" w:cs="Times New Roman"/>
          <w:sz w:val="24"/>
          <w:szCs w:val="24"/>
          <w:lang w:val="en-US"/>
        </w:rPr>
        <w:t>program,</w:t>
      </w:r>
      <w:r w:rsidR="009D75B8" w:rsidRPr="00AB1B1F">
        <w:rPr>
          <w:rFonts w:ascii="Times New Roman" w:hAnsi="Times New Roman" w:cs="Times New Roman"/>
          <w:sz w:val="24"/>
          <w:szCs w:val="24"/>
          <w:lang w:val="en-US"/>
        </w:rPr>
        <w:t xml:space="preserve"> it is declared voluntary for a certain group of respondents, as well as for all/or certain issues</w:t>
      </w:r>
      <w:r w:rsidRPr="00AB1B1F">
        <w:rPr>
          <w:rFonts w:ascii="Times New Roman" w:hAnsi="Times New Roman" w:cs="Times New Roman"/>
          <w:sz w:val="24"/>
          <w:szCs w:val="24"/>
          <w:lang w:val="en-US"/>
        </w:rPr>
        <w:t>.</w:t>
      </w:r>
    </w:p>
    <w:p w14:paraId="38A295C7" w14:textId="6B17267C" w:rsidR="006545D3" w:rsidRPr="00AB1B1F" w:rsidRDefault="00C15ACE" w:rsidP="006545D3">
      <w:pPr>
        <w:pStyle w:val="tkTekst"/>
        <w:spacing w:after="0" w:line="240" w:lineRule="auto"/>
        <w:ind w:firstLine="708"/>
        <w:rPr>
          <w:rFonts w:ascii="Times New Roman" w:hAnsi="Times New Roman" w:cs="Times New Roman"/>
          <w:sz w:val="24"/>
          <w:szCs w:val="24"/>
          <w:lang w:val="en-US"/>
        </w:rPr>
      </w:pPr>
      <w:r w:rsidRPr="00797F2F">
        <w:rPr>
          <w:rFonts w:ascii="Times New Roman" w:hAnsi="Times New Roman" w:cs="Times New Roman"/>
          <w:sz w:val="24"/>
          <w:szCs w:val="24"/>
          <w:lang w:val="en-US"/>
        </w:rPr>
        <w:t xml:space="preserve">3. </w:t>
      </w:r>
      <w:r w:rsidR="00A50286" w:rsidRPr="00797F2F">
        <w:rPr>
          <w:rFonts w:ascii="Times New Roman" w:hAnsi="Times New Roman" w:cs="Times New Roman"/>
          <w:sz w:val="24"/>
          <w:szCs w:val="24"/>
          <w:lang w:val="en-US"/>
        </w:rPr>
        <w:t>The information reported in the statistical survey is reliable, submitted at the specified time, in the required format</w:t>
      </w:r>
      <w:r w:rsidR="00946B86" w:rsidRPr="00797F2F">
        <w:rPr>
          <w:rFonts w:ascii="Times New Roman" w:hAnsi="Times New Roman" w:cs="Times New Roman"/>
          <w:sz w:val="24"/>
          <w:szCs w:val="24"/>
          <w:lang w:val="en-US"/>
        </w:rPr>
        <w:t xml:space="preserve"> set by the National Statistical Committee</w:t>
      </w:r>
      <w:r w:rsidR="001A0FEC" w:rsidRPr="00797F2F">
        <w:rPr>
          <w:rFonts w:ascii="Times New Roman" w:hAnsi="Times New Roman" w:cs="Times New Roman"/>
          <w:sz w:val="24"/>
          <w:szCs w:val="24"/>
          <w:lang w:val="en-US"/>
        </w:rPr>
        <w:t xml:space="preserve"> and other Producers of Official Statistics</w:t>
      </w:r>
      <w:r w:rsidR="00A50286" w:rsidRPr="00797F2F">
        <w:rPr>
          <w:rFonts w:ascii="Times New Roman" w:hAnsi="Times New Roman" w:cs="Times New Roman"/>
          <w:sz w:val="24"/>
          <w:szCs w:val="24"/>
          <w:lang w:val="en-US"/>
        </w:rPr>
        <w:t>, and free of charge</w:t>
      </w:r>
      <w:r w:rsidRPr="00797F2F">
        <w:rPr>
          <w:rFonts w:ascii="Times New Roman" w:hAnsi="Times New Roman" w:cs="Times New Roman"/>
          <w:sz w:val="24"/>
          <w:szCs w:val="24"/>
          <w:lang w:val="en-US"/>
        </w:rPr>
        <w:t>.</w:t>
      </w:r>
    </w:p>
    <w:p w14:paraId="5058D5AC" w14:textId="77777777" w:rsidR="002E56E6" w:rsidRPr="00AB1B1F" w:rsidRDefault="00C15ACE" w:rsidP="006545D3">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A50286" w:rsidRPr="00AB1B1F">
        <w:rPr>
          <w:rFonts w:ascii="Times New Roman" w:hAnsi="Times New Roman" w:cs="Times New Roman"/>
          <w:sz w:val="24"/>
          <w:szCs w:val="24"/>
          <w:lang w:val="en-US"/>
        </w:rPr>
        <w:t>Producers of official statistics have their right to conduct follow-up work with respondents if the answer is not received on specified time, or if contradictions or gaps in data were revealed</w:t>
      </w:r>
      <w:r w:rsidRPr="00AB1B1F">
        <w:rPr>
          <w:rFonts w:ascii="Times New Roman" w:hAnsi="Times New Roman" w:cs="Times New Roman"/>
          <w:sz w:val="24"/>
          <w:szCs w:val="24"/>
          <w:lang w:val="en-US"/>
        </w:rPr>
        <w:t>.</w:t>
      </w:r>
    </w:p>
    <w:p w14:paraId="7B0A1447" w14:textId="77777777" w:rsidR="006545D3" w:rsidRPr="00AB1B1F" w:rsidRDefault="006545D3" w:rsidP="006545D3">
      <w:pPr>
        <w:pStyle w:val="tkTekst"/>
        <w:spacing w:after="0" w:line="240" w:lineRule="auto"/>
        <w:ind w:firstLine="708"/>
        <w:rPr>
          <w:rFonts w:ascii="Times New Roman" w:hAnsi="Times New Roman" w:cs="Times New Roman"/>
          <w:sz w:val="24"/>
          <w:szCs w:val="24"/>
          <w:lang w:val="en-US"/>
        </w:rPr>
      </w:pPr>
    </w:p>
    <w:p w14:paraId="4CB8DE1B" w14:textId="77777777" w:rsidR="000E48DA" w:rsidRPr="00AB1B1F" w:rsidRDefault="00C15ACE" w:rsidP="00AC280A">
      <w:pPr>
        <w:pStyle w:val="3"/>
        <w:rPr>
          <w:rFonts w:ascii="Times New Roman" w:hAnsi="Times New Roman" w:cs="Times New Roman"/>
          <w:b w:val="0"/>
        </w:rPr>
      </w:pPr>
      <w:r w:rsidRPr="00AB1B1F">
        <w:rPr>
          <w:rFonts w:ascii="Times New Roman" w:hAnsi="Times New Roman" w:cs="Times New Roman"/>
        </w:rPr>
        <w:t>Article 18. Access to Administrative Data</w:t>
      </w:r>
    </w:p>
    <w:p w14:paraId="6B2D8474" w14:textId="77777777" w:rsidR="000E48DA" w:rsidRPr="00AB1B1F" w:rsidRDefault="000E48DA" w:rsidP="000E48DA">
      <w:pPr>
        <w:pStyle w:val="tkTekst"/>
        <w:spacing w:after="0" w:line="240" w:lineRule="auto"/>
        <w:ind w:firstLine="708"/>
        <w:rPr>
          <w:rFonts w:ascii="Times New Roman" w:hAnsi="Times New Roman" w:cs="Times New Roman"/>
          <w:b/>
          <w:sz w:val="24"/>
          <w:szCs w:val="24"/>
          <w:lang w:val="en-US"/>
        </w:rPr>
      </w:pPr>
    </w:p>
    <w:p w14:paraId="4C3F3D64" w14:textId="77777777" w:rsidR="00CD5B91" w:rsidRPr="00AB1B1F" w:rsidRDefault="00C15ACE" w:rsidP="00CD5B9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9F5CF9" w:rsidRPr="00AB1B1F">
        <w:rPr>
          <w:rFonts w:ascii="Times New Roman" w:hAnsi="Times New Roman" w:cs="Times New Roman"/>
          <w:sz w:val="24"/>
          <w:szCs w:val="24"/>
          <w:lang w:val="en-US"/>
        </w:rPr>
        <w:t xml:space="preserve">National and local authorities are obliged to provide the </w:t>
      </w:r>
      <w:r w:rsidR="009F5CF9" w:rsidRPr="00AB1B1F">
        <w:rPr>
          <w:rFonts w:ascii="Times New Roman" w:hAnsi="Times New Roman" w:cs="Times New Roman"/>
          <w:iCs/>
          <w:sz w:val="24"/>
          <w:szCs w:val="24"/>
          <w:lang w:val="en-US"/>
        </w:rPr>
        <w:t>Producers of Official Statistics</w:t>
      </w:r>
      <w:r w:rsidR="009F5CF9" w:rsidRPr="00AB1B1F">
        <w:rPr>
          <w:rFonts w:ascii="Times New Roman" w:hAnsi="Times New Roman" w:cs="Times New Roman"/>
          <w:sz w:val="24"/>
          <w:szCs w:val="24"/>
          <w:lang w:val="en-US"/>
        </w:rPr>
        <w:t>, free of charge</w:t>
      </w:r>
      <w:r w:rsidRPr="00AB1B1F">
        <w:rPr>
          <w:rFonts w:ascii="Times New Roman" w:hAnsi="Times New Roman" w:cs="Times New Roman"/>
          <w:sz w:val="24"/>
          <w:szCs w:val="24"/>
          <w:lang w:val="en-US"/>
        </w:rPr>
        <w:t>:</w:t>
      </w:r>
    </w:p>
    <w:p w14:paraId="31230ADB" w14:textId="77777777" w:rsidR="00CD5B91" w:rsidRPr="00AB1B1F" w:rsidRDefault="00C15ACE" w:rsidP="001A0FEC">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C54337" w:rsidRPr="00AB1B1F">
        <w:rPr>
          <w:rFonts w:ascii="Times New Roman" w:hAnsi="Times New Roman" w:cs="Times New Roman"/>
          <w:sz w:val="24"/>
          <w:szCs w:val="24"/>
          <w:lang w:val="en-US"/>
        </w:rPr>
        <w:t>Data</w:t>
      </w:r>
      <w:r w:rsidR="004B3C75" w:rsidRPr="00AB1B1F">
        <w:rPr>
          <w:rFonts w:ascii="Times New Roman" w:hAnsi="Times New Roman" w:cs="Times New Roman"/>
          <w:sz w:val="24"/>
          <w:szCs w:val="24"/>
          <w:lang w:val="en-US"/>
        </w:rPr>
        <w:t xml:space="preserve"> in their possession at the level of detail necessary for the production of official statistics including</w:t>
      </w:r>
      <w:r w:rsidRPr="00AB1B1F">
        <w:rPr>
          <w:rFonts w:ascii="Times New Roman" w:hAnsi="Times New Roman" w:cs="Times New Roman"/>
          <w:sz w:val="24"/>
          <w:szCs w:val="24"/>
          <w:lang w:val="en-US"/>
        </w:rPr>
        <w:t xml:space="preserve">, </w:t>
      </w:r>
      <w:r w:rsidR="002410AC" w:rsidRPr="00AB1B1F">
        <w:rPr>
          <w:rFonts w:ascii="Times New Roman" w:hAnsi="Times New Roman" w:cs="Times New Roman"/>
          <w:sz w:val="24"/>
          <w:szCs w:val="24"/>
          <w:lang w:val="en-US"/>
        </w:rPr>
        <w:t>including if necessary the receipt of individual data with identifiers</w:t>
      </w:r>
      <w:r w:rsidRPr="00AB1B1F">
        <w:rPr>
          <w:rFonts w:ascii="Times New Roman" w:hAnsi="Times New Roman" w:cs="Times New Roman"/>
          <w:sz w:val="24"/>
          <w:szCs w:val="24"/>
          <w:lang w:val="en-US"/>
        </w:rPr>
        <w:t>;</w:t>
      </w:r>
    </w:p>
    <w:p w14:paraId="2864521F" w14:textId="77777777" w:rsidR="00CD5B91" w:rsidRPr="00AB1B1F" w:rsidRDefault="00C15ACE" w:rsidP="001A0FEC">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C54337" w:rsidRPr="00AB1B1F">
        <w:rPr>
          <w:rFonts w:ascii="Times New Roman" w:hAnsi="Times New Roman" w:cs="Times New Roman"/>
          <w:sz w:val="24"/>
          <w:szCs w:val="24"/>
          <w:lang w:val="en-US"/>
        </w:rPr>
        <w:t>Metadata</w:t>
      </w:r>
      <w:r w:rsidR="00067A4D" w:rsidRPr="00AB1B1F">
        <w:rPr>
          <w:rFonts w:ascii="Times New Roman" w:hAnsi="Times New Roman" w:cs="Times New Roman"/>
          <w:sz w:val="24"/>
          <w:szCs w:val="24"/>
          <w:lang w:val="en-US"/>
        </w:rPr>
        <w:t>, enabling to assess data quality</w:t>
      </w:r>
    </w:p>
    <w:p w14:paraId="2BAF2B95" w14:textId="3EAA005F" w:rsidR="00CD5B91" w:rsidRPr="00AB1B1F" w:rsidRDefault="00C15ACE" w:rsidP="00C73718">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1D5D2F" w:rsidRPr="00AB1B1F">
        <w:rPr>
          <w:rFonts w:ascii="Times New Roman" w:hAnsi="Times New Roman" w:cs="Times New Roman"/>
          <w:sz w:val="24"/>
          <w:szCs w:val="24"/>
          <w:lang w:val="en-US"/>
        </w:rPr>
        <w:t>If the providers of administrative data plan to</w:t>
      </w:r>
      <w:r w:rsidR="00032BA6" w:rsidRPr="00AB1B1F">
        <w:rPr>
          <w:rFonts w:ascii="Times New Roman" w:hAnsi="Times New Roman" w:cs="Times New Roman"/>
          <w:sz w:val="24"/>
          <w:szCs w:val="24"/>
          <w:lang w:val="en-US"/>
        </w:rPr>
        <w:t xml:space="preserve"> organize </w:t>
      </w:r>
      <w:r w:rsidR="001D5D2F" w:rsidRPr="00AB1B1F">
        <w:rPr>
          <w:rFonts w:ascii="Times New Roman" w:hAnsi="Times New Roman" w:cs="Times New Roman"/>
          <w:sz w:val="24"/>
          <w:szCs w:val="24"/>
          <w:lang w:val="en-US"/>
        </w:rPr>
        <w:t xml:space="preserve">a new data collection or undertake a major revision in their procedures for data collection or </w:t>
      </w:r>
      <w:r w:rsidR="00C73718" w:rsidRPr="00AB1B1F">
        <w:rPr>
          <w:rFonts w:ascii="Times New Roman" w:hAnsi="Times New Roman" w:cs="Times New Roman"/>
          <w:sz w:val="24"/>
          <w:szCs w:val="24"/>
          <w:lang w:val="en-US"/>
        </w:rPr>
        <w:t xml:space="preserve">data </w:t>
      </w:r>
      <w:r w:rsidR="001D5D2F" w:rsidRPr="00AB1B1F">
        <w:rPr>
          <w:rFonts w:ascii="Times New Roman" w:hAnsi="Times New Roman" w:cs="Times New Roman"/>
          <w:sz w:val="24"/>
          <w:szCs w:val="24"/>
          <w:lang w:val="en-US"/>
        </w:rPr>
        <w:t xml:space="preserve">processing in a way that may affect </w:t>
      </w:r>
      <w:r w:rsidR="00B33ACB" w:rsidRPr="00797F2F">
        <w:rPr>
          <w:rFonts w:ascii="Times New Roman" w:hAnsi="Times New Roman" w:cs="Times New Roman"/>
          <w:sz w:val="24"/>
          <w:szCs w:val="24"/>
          <w:lang w:val="en-US"/>
        </w:rPr>
        <w:lastRenderedPageBreak/>
        <w:t xml:space="preserve">the scope and </w:t>
      </w:r>
      <w:r w:rsidR="00946B86" w:rsidRPr="00797F2F">
        <w:rPr>
          <w:rFonts w:ascii="Times New Roman" w:hAnsi="Times New Roman" w:cs="Times New Roman"/>
          <w:sz w:val="24"/>
          <w:szCs w:val="24"/>
          <w:lang w:val="en-US"/>
        </w:rPr>
        <w:t xml:space="preserve">quality of </w:t>
      </w:r>
      <w:r w:rsidR="001D5D2F" w:rsidRPr="00797F2F">
        <w:rPr>
          <w:rFonts w:ascii="Times New Roman" w:hAnsi="Times New Roman" w:cs="Times New Roman"/>
          <w:sz w:val="24"/>
          <w:szCs w:val="24"/>
          <w:lang w:val="en-US"/>
        </w:rPr>
        <w:t xml:space="preserve">data provided for </w:t>
      </w:r>
      <w:r w:rsidR="00C73718" w:rsidRPr="00797F2F">
        <w:rPr>
          <w:rFonts w:ascii="Times New Roman" w:hAnsi="Times New Roman" w:cs="Times New Roman"/>
          <w:sz w:val="24"/>
          <w:szCs w:val="24"/>
          <w:lang w:val="en-US"/>
        </w:rPr>
        <w:t xml:space="preserve">production of </w:t>
      </w:r>
      <w:r w:rsidR="001D5D2F" w:rsidRPr="00797F2F">
        <w:rPr>
          <w:rFonts w:ascii="Times New Roman" w:hAnsi="Times New Roman" w:cs="Times New Roman"/>
          <w:sz w:val="24"/>
          <w:szCs w:val="24"/>
          <w:lang w:val="en-US"/>
        </w:rPr>
        <w:t>official statistics, they shall consult with</w:t>
      </w:r>
      <w:r w:rsidR="001D5D2F" w:rsidRPr="00AB1B1F">
        <w:rPr>
          <w:rFonts w:ascii="Times New Roman" w:hAnsi="Times New Roman" w:cs="Times New Roman"/>
          <w:sz w:val="24"/>
          <w:szCs w:val="24"/>
          <w:lang w:val="en-US"/>
        </w:rPr>
        <w:t xml:space="preserve"> the </w:t>
      </w:r>
      <w:r w:rsidR="001D5D2F" w:rsidRPr="00AB1B1F">
        <w:rPr>
          <w:rFonts w:ascii="Times New Roman" w:hAnsi="Times New Roman" w:cs="Times New Roman"/>
          <w:iCs/>
          <w:sz w:val="24"/>
          <w:szCs w:val="24"/>
          <w:lang w:val="en-US"/>
        </w:rPr>
        <w:t xml:space="preserve">National Statistical </w:t>
      </w:r>
      <w:r w:rsidR="002A033A" w:rsidRPr="00AB1B1F">
        <w:rPr>
          <w:rFonts w:ascii="Times New Roman" w:hAnsi="Times New Roman" w:cs="Times New Roman"/>
          <w:iCs/>
          <w:sz w:val="24"/>
          <w:szCs w:val="24"/>
          <w:lang w:val="en-US"/>
        </w:rPr>
        <w:t>Committee</w:t>
      </w:r>
      <w:r w:rsidR="002A033A" w:rsidRPr="00AB1B1F">
        <w:rPr>
          <w:rFonts w:ascii="Times New Roman" w:hAnsi="Times New Roman" w:cs="Times New Roman"/>
          <w:sz w:val="24"/>
          <w:szCs w:val="24"/>
          <w:lang w:val="en-US"/>
        </w:rPr>
        <w:t xml:space="preserve"> and</w:t>
      </w:r>
      <w:r w:rsidR="001D5D2F" w:rsidRPr="00AB1B1F">
        <w:rPr>
          <w:rFonts w:ascii="Times New Roman" w:hAnsi="Times New Roman" w:cs="Times New Roman"/>
          <w:sz w:val="24"/>
          <w:szCs w:val="24"/>
          <w:lang w:val="en-US"/>
        </w:rPr>
        <w:t xml:space="preserve">, where appropriate, the </w:t>
      </w:r>
      <w:r w:rsidR="001D5D2F" w:rsidRPr="00AB1B1F">
        <w:rPr>
          <w:rFonts w:ascii="Times New Roman" w:hAnsi="Times New Roman" w:cs="Times New Roman"/>
          <w:iCs/>
          <w:sz w:val="24"/>
          <w:szCs w:val="24"/>
          <w:lang w:val="en-US"/>
        </w:rPr>
        <w:t>Other Producers of Official Statistics</w:t>
      </w:r>
      <w:r w:rsidR="001D5D2F" w:rsidRPr="00AB1B1F">
        <w:rPr>
          <w:rFonts w:ascii="Times New Roman" w:hAnsi="Times New Roman" w:cs="Times New Roman"/>
          <w:sz w:val="24"/>
          <w:szCs w:val="24"/>
          <w:lang w:val="en-US"/>
        </w:rPr>
        <w:t>, in advance of making such decision</w:t>
      </w:r>
      <w:r w:rsidRPr="00AB1B1F">
        <w:rPr>
          <w:rFonts w:ascii="Times New Roman" w:hAnsi="Times New Roman" w:cs="Times New Roman"/>
          <w:sz w:val="24"/>
          <w:szCs w:val="24"/>
          <w:lang w:val="en-US"/>
        </w:rPr>
        <w:t>.</w:t>
      </w:r>
    </w:p>
    <w:p w14:paraId="7A27AF11" w14:textId="77777777" w:rsidR="00F07BB1" w:rsidRPr="00AB1B1F" w:rsidRDefault="00C15ACE" w:rsidP="00CD5B9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625C2D" w:rsidRPr="00AB1B1F">
        <w:rPr>
          <w:rFonts w:ascii="Times New Roman" w:hAnsi="Times New Roman" w:cs="Times New Roman"/>
          <w:color w:val="000000"/>
          <w:sz w:val="24"/>
          <w:szCs w:val="24"/>
          <w:lang w:val="en-US"/>
        </w:rPr>
        <w:t>The Producers of Official Statistics use the received data exclusively for statistical purposes</w:t>
      </w:r>
      <w:r w:rsidRPr="00AB1B1F">
        <w:rPr>
          <w:rFonts w:ascii="Times New Roman" w:hAnsi="Times New Roman" w:cs="Times New Roman"/>
          <w:sz w:val="24"/>
          <w:szCs w:val="24"/>
          <w:lang w:val="en-US"/>
        </w:rPr>
        <w:t>.</w:t>
      </w:r>
    </w:p>
    <w:p w14:paraId="5F742B5D" w14:textId="77777777" w:rsidR="00CD5B91" w:rsidRPr="00AB1B1F" w:rsidRDefault="00CD5B91" w:rsidP="00CD5B91">
      <w:pPr>
        <w:pStyle w:val="tkTekst"/>
        <w:spacing w:after="0" w:line="240" w:lineRule="auto"/>
        <w:ind w:firstLine="708"/>
        <w:rPr>
          <w:rFonts w:ascii="Times New Roman" w:hAnsi="Times New Roman" w:cs="Times New Roman"/>
          <w:sz w:val="24"/>
          <w:szCs w:val="24"/>
          <w:lang w:val="en-US"/>
        </w:rPr>
      </w:pPr>
    </w:p>
    <w:p w14:paraId="06B0894C" w14:textId="77777777" w:rsidR="001B1580" w:rsidRPr="00AB1B1F" w:rsidRDefault="00C15ACE" w:rsidP="001B1580">
      <w:pPr>
        <w:pStyle w:val="3"/>
        <w:rPr>
          <w:rFonts w:ascii="Times New Roman" w:hAnsi="Times New Roman" w:cs="Times New Roman"/>
          <w:b w:val="0"/>
        </w:rPr>
      </w:pPr>
      <w:r w:rsidRPr="00AB1B1F">
        <w:rPr>
          <w:rFonts w:ascii="Times New Roman" w:hAnsi="Times New Roman" w:cs="Times New Roman"/>
        </w:rPr>
        <w:t>Article 19. Census</w:t>
      </w:r>
    </w:p>
    <w:p w14:paraId="3D8FDB69" w14:textId="77777777" w:rsidR="00F44F1D" w:rsidRPr="00AB1B1F" w:rsidRDefault="00F44F1D" w:rsidP="00760A1B">
      <w:pPr>
        <w:pStyle w:val="tkTekst"/>
        <w:spacing w:after="0" w:line="240" w:lineRule="auto"/>
        <w:ind w:firstLine="708"/>
        <w:rPr>
          <w:rFonts w:ascii="Times New Roman" w:hAnsi="Times New Roman" w:cs="Times New Roman"/>
          <w:b/>
          <w:sz w:val="24"/>
          <w:szCs w:val="24"/>
          <w:lang w:val="en-US"/>
        </w:rPr>
      </w:pPr>
    </w:p>
    <w:p w14:paraId="52E12AD4" w14:textId="77777777" w:rsidR="00760A1B" w:rsidRPr="00AB1B1F" w:rsidRDefault="00C15ACE" w:rsidP="00760A1B">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285F98" w:rsidRPr="00AB1B1F">
        <w:rPr>
          <w:rFonts w:ascii="Times New Roman" w:hAnsi="Times New Roman" w:cs="Times New Roman"/>
          <w:sz w:val="24"/>
          <w:szCs w:val="24"/>
          <w:lang w:val="en-US"/>
        </w:rPr>
        <w:t>Census means the operation that produces, for some characteristics on the basis of exhaustive enumeration, data on the size and structure of the population, housing, economic units</w:t>
      </w:r>
      <w:r w:rsidR="00BD4A69" w:rsidRPr="00AB1B1F">
        <w:rPr>
          <w:rFonts w:ascii="Times New Roman" w:hAnsi="Times New Roman" w:cs="Times New Roman"/>
          <w:sz w:val="24"/>
          <w:szCs w:val="24"/>
          <w:lang w:val="en-US"/>
        </w:rPr>
        <w:t xml:space="preserve">, and </w:t>
      </w:r>
      <w:r w:rsidR="00285F98" w:rsidRPr="00AB1B1F">
        <w:rPr>
          <w:rFonts w:ascii="Times New Roman" w:hAnsi="Times New Roman" w:cs="Times New Roman"/>
          <w:sz w:val="24"/>
          <w:szCs w:val="24"/>
          <w:lang w:val="en-US"/>
        </w:rPr>
        <w:t>buildings</w:t>
      </w:r>
      <w:r w:rsidR="00A1278C" w:rsidRPr="00AB1B1F">
        <w:rPr>
          <w:rFonts w:ascii="Times New Roman" w:hAnsi="Times New Roman" w:cs="Times New Roman"/>
          <w:sz w:val="24"/>
          <w:szCs w:val="24"/>
          <w:lang w:val="en-US"/>
        </w:rPr>
        <w:t>.</w:t>
      </w:r>
    </w:p>
    <w:p w14:paraId="2334DF22" w14:textId="77777777" w:rsidR="00760A1B" w:rsidRPr="00AB1B1F" w:rsidRDefault="00C15ACE" w:rsidP="00760A1B">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9075C9" w:rsidRPr="00AB1B1F">
        <w:rPr>
          <w:rFonts w:ascii="Times New Roman" w:hAnsi="Times New Roman" w:cs="Times New Roman"/>
          <w:sz w:val="24"/>
          <w:szCs w:val="24"/>
          <w:lang w:val="en-US"/>
        </w:rPr>
        <w:t>The present Law covers all the activities related to the census. Census data can be obtained from statistical surveys or administrative data, or in a combination of both options. Participation in the census is mandatory for all respondents</w:t>
      </w:r>
      <w:r w:rsidRPr="00AB1B1F">
        <w:rPr>
          <w:rFonts w:ascii="Times New Roman" w:hAnsi="Times New Roman" w:cs="Times New Roman"/>
          <w:sz w:val="24"/>
          <w:szCs w:val="24"/>
          <w:lang w:val="en-US"/>
        </w:rPr>
        <w:t>.</w:t>
      </w:r>
    </w:p>
    <w:p w14:paraId="3E60E635" w14:textId="77777777" w:rsidR="00760A1B" w:rsidRPr="00AB1B1F" w:rsidRDefault="00C15ACE" w:rsidP="00760A1B">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CD1166" w:rsidRPr="00AB1B1F">
        <w:rPr>
          <w:rFonts w:ascii="Times New Roman" w:hAnsi="Times New Roman" w:cs="Times New Roman"/>
          <w:sz w:val="24"/>
          <w:szCs w:val="24"/>
          <w:lang w:val="en-US"/>
        </w:rPr>
        <w:t>The legislation of the Kyrgyz Republic in the field of the census is based on the principles of official statistics mentioned in Article 5 of this Law</w:t>
      </w:r>
      <w:r w:rsidRPr="00AB1B1F">
        <w:rPr>
          <w:rFonts w:ascii="Times New Roman" w:hAnsi="Times New Roman" w:cs="Times New Roman"/>
          <w:sz w:val="24"/>
          <w:szCs w:val="24"/>
          <w:lang w:val="en-US"/>
        </w:rPr>
        <w:t>.</w:t>
      </w:r>
    </w:p>
    <w:p w14:paraId="266C4457" w14:textId="77777777" w:rsidR="00025A59" w:rsidRPr="00AB1B1F" w:rsidRDefault="00025A59" w:rsidP="00025A59">
      <w:pPr>
        <w:pStyle w:val="tkTekst"/>
        <w:spacing w:after="0" w:line="240" w:lineRule="auto"/>
        <w:ind w:firstLine="708"/>
        <w:rPr>
          <w:rFonts w:ascii="Times New Roman" w:hAnsi="Times New Roman" w:cs="Times New Roman"/>
          <w:sz w:val="24"/>
          <w:szCs w:val="24"/>
          <w:lang w:val="en-US"/>
        </w:rPr>
      </w:pPr>
    </w:p>
    <w:p w14:paraId="22868337" w14:textId="77777777" w:rsidR="00886DE0" w:rsidRPr="00AB1B1F" w:rsidRDefault="00C15ACE" w:rsidP="00106782">
      <w:pPr>
        <w:pStyle w:val="3"/>
        <w:rPr>
          <w:rFonts w:ascii="Times New Roman" w:hAnsi="Times New Roman" w:cs="Times New Roman"/>
          <w:b w:val="0"/>
        </w:rPr>
      </w:pPr>
      <w:r w:rsidRPr="00AB1B1F">
        <w:rPr>
          <w:rFonts w:ascii="Times New Roman" w:hAnsi="Times New Roman" w:cs="Times New Roman"/>
        </w:rPr>
        <w:t>Article 20. Statistical Registers</w:t>
      </w:r>
    </w:p>
    <w:p w14:paraId="1D64A502" w14:textId="77777777" w:rsidR="00886DE0" w:rsidRPr="00AB1B1F" w:rsidRDefault="00886DE0" w:rsidP="00886DE0">
      <w:pPr>
        <w:pStyle w:val="tkTekst"/>
        <w:spacing w:after="0" w:line="240" w:lineRule="auto"/>
        <w:ind w:firstLine="708"/>
        <w:rPr>
          <w:rFonts w:ascii="Times New Roman" w:hAnsi="Times New Roman" w:cs="Times New Roman"/>
          <w:sz w:val="24"/>
          <w:szCs w:val="24"/>
          <w:lang w:val="en-US"/>
        </w:rPr>
      </w:pPr>
    </w:p>
    <w:p w14:paraId="391AF0E7" w14:textId="77777777" w:rsidR="00886DE0" w:rsidRPr="00AB1B1F" w:rsidRDefault="00C15ACE" w:rsidP="00886DE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163C5A" w:rsidRPr="00AB1B1F">
        <w:rPr>
          <w:rFonts w:ascii="Times New Roman" w:hAnsi="Times New Roman" w:cs="Times New Roman"/>
          <w:sz w:val="24"/>
          <w:szCs w:val="24"/>
          <w:lang w:val="en-US"/>
        </w:rPr>
        <w:t>Statistical registers are lists of statistical units and their characteristics, including the identifiers required for the production of official statistics</w:t>
      </w:r>
      <w:r w:rsidRPr="00AB1B1F">
        <w:rPr>
          <w:rFonts w:ascii="Times New Roman" w:hAnsi="Times New Roman" w:cs="Times New Roman"/>
          <w:sz w:val="24"/>
          <w:szCs w:val="24"/>
          <w:lang w:val="en-US"/>
        </w:rPr>
        <w:t>.</w:t>
      </w:r>
    </w:p>
    <w:p w14:paraId="5998AA14" w14:textId="77777777" w:rsidR="00886DE0" w:rsidRPr="00AB1B1F" w:rsidRDefault="00C15ACE" w:rsidP="00886DE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163C5A" w:rsidRPr="00AB1B1F">
        <w:rPr>
          <w:rFonts w:ascii="Times New Roman" w:hAnsi="Times New Roman" w:cs="Times New Roman"/>
          <w:sz w:val="24"/>
          <w:szCs w:val="24"/>
          <w:lang w:val="en-US"/>
        </w:rPr>
        <w:t>The National Statistical Committee can establish and maintain statistical registers for exclusive use for statistical purposes</w:t>
      </w:r>
      <w:r w:rsidRPr="00AB1B1F">
        <w:rPr>
          <w:rFonts w:ascii="Times New Roman" w:hAnsi="Times New Roman" w:cs="Times New Roman"/>
          <w:sz w:val="24"/>
          <w:szCs w:val="24"/>
          <w:lang w:val="en-US"/>
        </w:rPr>
        <w:t xml:space="preserve">. </w:t>
      </w:r>
    </w:p>
    <w:p w14:paraId="50C1AB23" w14:textId="77777777" w:rsidR="00EA27D2" w:rsidRPr="00AB1B1F" w:rsidRDefault="00EA27D2" w:rsidP="00886DE0">
      <w:pPr>
        <w:pStyle w:val="tkTekst"/>
        <w:spacing w:after="0" w:line="240" w:lineRule="auto"/>
        <w:ind w:firstLine="708"/>
        <w:rPr>
          <w:rFonts w:ascii="Times New Roman" w:hAnsi="Times New Roman" w:cs="Times New Roman"/>
          <w:sz w:val="24"/>
          <w:szCs w:val="24"/>
          <w:lang w:val="en-US"/>
        </w:rPr>
      </w:pPr>
    </w:p>
    <w:p w14:paraId="30CF50CE" w14:textId="77777777" w:rsidR="007F3754" w:rsidRPr="00AB1B1F" w:rsidRDefault="00C15ACE" w:rsidP="00CC24ED">
      <w:pPr>
        <w:pStyle w:val="2"/>
        <w:rPr>
          <w:rFonts w:ascii="Times New Roman" w:hAnsi="Times New Roman" w:cs="Times New Roman"/>
          <w:b/>
          <w:sz w:val="24"/>
          <w:szCs w:val="24"/>
          <w:lang w:val="en-US"/>
        </w:rPr>
      </w:pPr>
      <w:r w:rsidRPr="00AB1B1F">
        <w:rPr>
          <w:rFonts w:ascii="Times New Roman" w:hAnsi="Times New Roman" w:cs="Times New Roman"/>
          <w:b/>
          <w:sz w:val="24"/>
          <w:szCs w:val="24"/>
          <w:lang w:val="en-US"/>
        </w:rPr>
        <w:t>Chapter 6. Statistical Confidentiality</w:t>
      </w:r>
    </w:p>
    <w:p w14:paraId="1C5BC8AD" w14:textId="77777777" w:rsidR="000E48DA" w:rsidRPr="00AB1B1F" w:rsidRDefault="000E48DA" w:rsidP="00025A59">
      <w:pPr>
        <w:pStyle w:val="tkTekst"/>
        <w:spacing w:after="0" w:line="240" w:lineRule="auto"/>
        <w:ind w:firstLine="708"/>
        <w:rPr>
          <w:rFonts w:ascii="Times New Roman" w:hAnsi="Times New Roman" w:cs="Times New Roman"/>
          <w:sz w:val="24"/>
          <w:szCs w:val="24"/>
          <w:lang w:val="en-US"/>
        </w:rPr>
      </w:pPr>
    </w:p>
    <w:p w14:paraId="082E6686" w14:textId="77777777" w:rsidR="007F3754" w:rsidRPr="00AB1B1F" w:rsidRDefault="00C15ACE" w:rsidP="00EF6373">
      <w:pPr>
        <w:pStyle w:val="3"/>
        <w:rPr>
          <w:rFonts w:ascii="Times New Roman" w:hAnsi="Times New Roman" w:cs="Times New Roman"/>
          <w:b w:val="0"/>
        </w:rPr>
      </w:pPr>
      <w:r w:rsidRPr="00AB1B1F">
        <w:rPr>
          <w:rFonts w:ascii="Times New Roman" w:hAnsi="Times New Roman" w:cs="Times New Roman"/>
        </w:rPr>
        <w:t xml:space="preserve">Article 21. Data Covered </w:t>
      </w:r>
      <w:r w:rsidR="002A033A" w:rsidRPr="00AB1B1F">
        <w:rPr>
          <w:rFonts w:ascii="Times New Roman" w:hAnsi="Times New Roman" w:cs="Times New Roman"/>
        </w:rPr>
        <w:t>by</w:t>
      </w:r>
      <w:r w:rsidRPr="00AB1B1F">
        <w:rPr>
          <w:rFonts w:ascii="Times New Roman" w:hAnsi="Times New Roman" w:cs="Times New Roman"/>
        </w:rPr>
        <w:t xml:space="preserve"> Statistical Confidentiality Principle</w:t>
      </w:r>
    </w:p>
    <w:p w14:paraId="771FD5B4" w14:textId="77777777" w:rsidR="007F3754" w:rsidRPr="00AB1B1F" w:rsidRDefault="007F3754" w:rsidP="007F3754">
      <w:pPr>
        <w:pStyle w:val="tkTekst"/>
        <w:spacing w:after="0" w:line="240" w:lineRule="auto"/>
        <w:ind w:firstLine="708"/>
        <w:rPr>
          <w:rFonts w:ascii="Times New Roman" w:hAnsi="Times New Roman" w:cs="Times New Roman"/>
          <w:b/>
          <w:sz w:val="24"/>
          <w:szCs w:val="24"/>
          <w:lang w:val="en-US"/>
        </w:rPr>
      </w:pPr>
    </w:p>
    <w:p w14:paraId="1B564EFB" w14:textId="77777777" w:rsidR="007F3754" w:rsidRPr="00AB1B1F" w:rsidRDefault="00C15ACE" w:rsidP="007F3754">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0E3FC3" w:rsidRPr="00AB1B1F">
        <w:rPr>
          <w:rFonts w:ascii="Times New Roman" w:hAnsi="Times New Roman" w:cs="Times New Roman"/>
          <w:sz w:val="24"/>
          <w:szCs w:val="24"/>
          <w:lang w:val="en-US"/>
        </w:rPr>
        <w:t>Individual data, which is subject to the principle of statistical confidentiality, is data that allows directly or indirectly to identify individuals, legal entities, and households</w:t>
      </w:r>
      <w:r w:rsidRPr="00AB1B1F">
        <w:rPr>
          <w:rFonts w:ascii="Times New Roman" w:hAnsi="Times New Roman" w:cs="Times New Roman"/>
          <w:sz w:val="24"/>
          <w:szCs w:val="24"/>
          <w:lang w:val="en-US"/>
        </w:rPr>
        <w:t>.</w:t>
      </w:r>
    </w:p>
    <w:p w14:paraId="5920BEEF" w14:textId="77777777" w:rsidR="007F3754" w:rsidRPr="00AB1B1F" w:rsidRDefault="00C15ACE" w:rsidP="007F3754">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0E3FC3" w:rsidRPr="00AB1B1F">
        <w:rPr>
          <w:rFonts w:ascii="Times New Roman" w:hAnsi="Times New Roman" w:cs="Times New Roman"/>
          <w:sz w:val="24"/>
          <w:szCs w:val="24"/>
          <w:lang w:val="en-US"/>
        </w:rPr>
        <w:t>The principle of statistical confidentiality applies to the following data</w:t>
      </w:r>
      <w:r w:rsidRPr="00AB1B1F">
        <w:rPr>
          <w:rFonts w:ascii="Times New Roman" w:hAnsi="Times New Roman" w:cs="Times New Roman"/>
          <w:sz w:val="24"/>
          <w:szCs w:val="24"/>
          <w:lang w:val="en-US"/>
        </w:rPr>
        <w:t>:</w:t>
      </w:r>
    </w:p>
    <w:p w14:paraId="5849C92A" w14:textId="42C2A2E5" w:rsidR="007F3754" w:rsidRPr="00AB1B1F" w:rsidRDefault="00C15ACE" w:rsidP="007F3754">
      <w:pPr>
        <w:pStyle w:val="tkTekst"/>
        <w:spacing w:after="0" w:line="240" w:lineRule="auto"/>
        <w:ind w:firstLine="708"/>
        <w:rPr>
          <w:rFonts w:ascii="Times New Roman" w:hAnsi="Times New Roman" w:cs="Times New Roman"/>
          <w:sz w:val="24"/>
          <w:szCs w:val="24"/>
          <w:lang w:val="en-US"/>
        </w:rPr>
      </w:pPr>
      <w:r w:rsidRPr="00B33ACB">
        <w:rPr>
          <w:rFonts w:ascii="Times New Roman" w:hAnsi="Times New Roman" w:cs="Times New Roman"/>
          <w:sz w:val="24"/>
          <w:szCs w:val="24"/>
          <w:lang w:val="en-US"/>
        </w:rPr>
        <w:t xml:space="preserve">1) </w:t>
      </w:r>
      <w:r w:rsidR="00B166D4" w:rsidRPr="00B33ACB">
        <w:rPr>
          <w:rFonts w:ascii="Times New Roman" w:hAnsi="Times New Roman" w:cs="Times New Roman"/>
          <w:sz w:val="24"/>
          <w:szCs w:val="24"/>
          <w:lang w:val="en-US"/>
        </w:rPr>
        <w:t xml:space="preserve">Aggregated indicators consisting of one to three units, where the unit is a natural, legal entity, or a household if one of these units can be indirectly identified. </w:t>
      </w:r>
      <w:r w:rsidR="0083216B" w:rsidRPr="00B33ACB">
        <w:rPr>
          <w:rFonts w:ascii="Times New Roman" w:hAnsi="Times New Roman" w:cs="Times New Roman"/>
          <w:sz w:val="24"/>
          <w:szCs w:val="24"/>
          <w:lang w:val="en-US"/>
        </w:rPr>
        <w:t>Exceptionally, a</w:t>
      </w:r>
      <w:r w:rsidR="00B166D4" w:rsidRPr="00B33ACB">
        <w:rPr>
          <w:rFonts w:ascii="Times New Roman" w:hAnsi="Times New Roman" w:cs="Times New Roman"/>
          <w:sz w:val="24"/>
          <w:szCs w:val="24"/>
          <w:lang w:val="en-US"/>
        </w:rPr>
        <w:t xml:space="preserve">ggregated indicators, consisting of more than three units, may be declared confidential by the Chairperson of the National Statistics Committee if </w:t>
      </w:r>
      <w:r w:rsidR="0083216B" w:rsidRPr="00B33ACB">
        <w:rPr>
          <w:rFonts w:ascii="Times New Roman" w:hAnsi="Times New Roman" w:cs="Times New Roman"/>
          <w:sz w:val="24"/>
          <w:szCs w:val="24"/>
          <w:lang w:val="en-US"/>
        </w:rPr>
        <w:t>one of these units can be indirectly identified</w:t>
      </w:r>
      <w:r w:rsidRPr="00B33ACB">
        <w:rPr>
          <w:rFonts w:ascii="Times New Roman" w:hAnsi="Times New Roman" w:cs="Times New Roman"/>
          <w:sz w:val="24"/>
          <w:szCs w:val="24"/>
          <w:lang w:val="en-US"/>
        </w:rPr>
        <w:t>;</w:t>
      </w:r>
    </w:p>
    <w:p w14:paraId="21B73124" w14:textId="72353422" w:rsidR="007F3754" w:rsidRPr="00AB1B1F" w:rsidRDefault="00C15ACE" w:rsidP="007F3754">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B166D4" w:rsidRPr="00AB1B1F">
        <w:rPr>
          <w:rFonts w:ascii="Times New Roman" w:hAnsi="Times New Roman" w:cs="Times New Roman"/>
          <w:sz w:val="24"/>
          <w:szCs w:val="24"/>
          <w:lang w:val="en-US"/>
        </w:rPr>
        <w:t xml:space="preserve">Information declared a state secret </w:t>
      </w:r>
      <w:r w:rsidR="007A4BE9">
        <w:rPr>
          <w:rFonts w:ascii="Times New Roman" w:hAnsi="Times New Roman" w:cs="Times New Roman"/>
          <w:sz w:val="24"/>
          <w:szCs w:val="24"/>
          <w:lang w:val="en-US"/>
        </w:rPr>
        <w:t xml:space="preserve">or bank secret </w:t>
      </w:r>
      <w:r w:rsidR="00B166D4" w:rsidRPr="00AB1B1F">
        <w:rPr>
          <w:rFonts w:ascii="Times New Roman" w:hAnsi="Times New Roman" w:cs="Times New Roman"/>
          <w:sz w:val="24"/>
          <w:szCs w:val="24"/>
          <w:lang w:val="en-US"/>
        </w:rPr>
        <w:t>in accordance with the legislation in the field of protection of state secrets of the Kyrgyz Republic</w:t>
      </w:r>
      <w:r w:rsidR="007A4BE9">
        <w:rPr>
          <w:rFonts w:ascii="Times New Roman" w:hAnsi="Times New Roman" w:cs="Times New Roman"/>
          <w:sz w:val="24"/>
          <w:szCs w:val="24"/>
          <w:lang w:val="en-US"/>
        </w:rPr>
        <w:t xml:space="preserve"> or banking activity of the Kyrgyz Republic</w:t>
      </w:r>
      <w:r w:rsidRPr="00AB1B1F">
        <w:rPr>
          <w:rFonts w:ascii="Times New Roman" w:hAnsi="Times New Roman" w:cs="Times New Roman"/>
          <w:sz w:val="24"/>
          <w:szCs w:val="24"/>
          <w:lang w:val="en-US"/>
        </w:rPr>
        <w:t>.</w:t>
      </w:r>
    </w:p>
    <w:p w14:paraId="0BE5069A" w14:textId="7E1DFF79" w:rsidR="007F3754" w:rsidRPr="00AB1B1F" w:rsidRDefault="00C15ACE" w:rsidP="007F3754">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055431" w:rsidRPr="00AB1B1F">
        <w:rPr>
          <w:rFonts w:ascii="Times New Roman" w:hAnsi="Times New Roman" w:cs="Times New Roman"/>
          <w:sz w:val="24"/>
          <w:szCs w:val="24"/>
          <w:lang w:val="en-US"/>
        </w:rPr>
        <w:t>Statistics relating to national and local authorities are not protected by the principle of statistical confidentiality unless it is not a part of state secret</w:t>
      </w:r>
      <w:r w:rsidR="00366DF5">
        <w:rPr>
          <w:rFonts w:ascii="Times New Roman" w:hAnsi="Times New Roman" w:cs="Times New Roman"/>
          <w:sz w:val="24"/>
          <w:szCs w:val="24"/>
          <w:lang w:val="en-US"/>
        </w:rPr>
        <w:t xml:space="preserve"> or bank secret</w:t>
      </w:r>
      <w:r w:rsidRPr="00AB1B1F">
        <w:rPr>
          <w:rFonts w:ascii="Times New Roman" w:hAnsi="Times New Roman" w:cs="Times New Roman"/>
          <w:sz w:val="24"/>
          <w:szCs w:val="24"/>
          <w:lang w:val="en-US"/>
        </w:rPr>
        <w:t>.</w:t>
      </w:r>
    </w:p>
    <w:p w14:paraId="6C3AF139" w14:textId="77777777" w:rsidR="000E48DA" w:rsidRDefault="000E48DA" w:rsidP="00025A59">
      <w:pPr>
        <w:pStyle w:val="tkTekst"/>
        <w:spacing w:after="0" w:line="240" w:lineRule="auto"/>
        <w:ind w:firstLine="708"/>
        <w:rPr>
          <w:rFonts w:ascii="Times New Roman" w:hAnsi="Times New Roman" w:cs="Times New Roman"/>
          <w:sz w:val="24"/>
          <w:szCs w:val="24"/>
          <w:lang w:val="en-US"/>
        </w:rPr>
      </w:pPr>
    </w:p>
    <w:p w14:paraId="2C450926" w14:textId="77777777" w:rsidR="00B21E40" w:rsidRPr="00AB1B1F" w:rsidRDefault="00C15ACE" w:rsidP="00AD5689">
      <w:pPr>
        <w:pStyle w:val="3"/>
        <w:rPr>
          <w:rFonts w:ascii="Times New Roman" w:hAnsi="Times New Roman" w:cs="Times New Roman"/>
          <w:b w:val="0"/>
        </w:rPr>
      </w:pPr>
      <w:r w:rsidRPr="00AB1B1F">
        <w:rPr>
          <w:rFonts w:ascii="Times New Roman" w:hAnsi="Times New Roman" w:cs="Times New Roman"/>
        </w:rPr>
        <w:t>Article 22. Exclusive Use for Statistical Purposes</w:t>
      </w:r>
    </w:p>
    <w:p w14:paraId="6F7CD0F1" w14:textId="77777777" w:rsidR="00B21E40" w:rsidRPr="00AB1B1F" w:rsidRDefault="00B21E40" w:rsidP="00B21E40">
      <w:pPr>
        <w:pStyle w:val="tkTekst"/>
        <w:spacing w:after="0" w:line="240" w:lineRule="auto"/>
        <w:ind w:firstLine="708"/>
        <w:rPr>
          <w:rFonts w:ascii="Times New Roman" w:hAnsi="Times New Roman" w:cs="Times New Roman"/>
          <w:b/>
          <w:sz w:val="24"/>
          <w:szCs w:val="24"/>
          <w:lang w:val="en-US"/>
        </w:rPr>
      </w:pPr>
    </w:p>
    <w:p w14:paraId="22689B19" w14:textId="77777777" w:rsidR="00B21E40" w:rsidRPr="00AB1B1F" w:rsidRDefault="00C15ACE" w:rsidP="00B21E4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A02A05" w:rsidRPr="00AB1B1F">
        <w:rPr>
          <w:rFonts w:ascii="Times New Roman" w:hAnsi="Times New Roman" w:cs="Times New Roman"/>
          <w:sz w:val="24"/>
          <w:szCs w:val="24"/>
          <w:lang w:val="en-US"/>
        </w:rPr>
        <w:t>Data intended for the development, production and dissemination of official statistics, statistical analysis, and statistical services, including all activities regulated by this Law, should be used exclusively for statistical purposes</w:t>
      </w:r>
      <w:r w:rsidRPr="00AB1B1F">
        <w:rPr>
          <w:rFonts w:ascii="Times New Roman" w:hAnsi="Times New Roman" w:cs="Times New Roman"/>
          <w:sz w:val="24"/>
          <w:szCs w:val="24"/>
          <w:lang w:val="en-US"/>
        </w:rPr>
        <w:t>.</w:t>
      </w:r>
    </w:p>
    <w:p w14:paraId="2212D724" w14:textId="77777777" w:rsidR="000E48DA" w:rsidRPr="00AB1B1F" w:rsidRDefault="00C15ACE" w:rsidP="00B21E4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A02A05" w:rsidRPr="00AB1B1F">
        <w:rPr>
          <w:rFonts w:ascii="Times New Roman" w:hAnsi="Times New Roman" w:cs="Times New Roman"/>
          <w:sz w:val="24"/>
          <w:szCs w:val="24"/>
          <w:lang w:val="en-US"/>
        </w:rPr>
        <w:t xml:space="preserve">Individual data available to producers of official statistics are not provided and </w:t>
      </w:r>
      <w:r w:rsidR="002A033A" w:rsidRPr="00AB1B1F">
        <w:rPr>
          <w:rFonts w:ascii="Times New Roman" w:hAnsi="Times New Roman" w:cs="Times New Roman"/>
          <w:sz w:val="24"/>
          <w:szCs w:val="24"/>
          <w:lang w:val="en-US"/>
        </w:rPr>
        <w:t>cannot</w:t>
      </w:r>
      <w:r w:rsidR="00A02A05" w:rsidRPr="00AB1B1F">
        <w:rPr>
          <w:rFonts w:ascii="Times New Roman" w:hAnsi="Times New Roman" w:cs="Times New Roman"/>
          <w:sz w:val="24"/>
          <w:szCs w:val="24"/>
          <w:lang w:val="en-US"/>
        </w:rPr>
        <w:t xml:space="preserve"> be used by national and local authorities or international organizations for investigation, supervision, litigation, administrative decision-making or other similar matters related to a natural and legal person, or household</w:t>
      </w:r>
      <w:r w:rsidRPr="00AB1B1F">
        <w:rPr>
          <w:rFonts w:ascii="Times New Roman" w:hAnsi="Times New Roman" w:cs="Times New Roman"/>
          <w:sz w:val="24"/>
          <w:szCs w:val="24"/>
          <w:lang w:val="en-US"/>
        </w:rPr>
        <w:t>.</w:t>
      </w:r>
    </w:p>
    <w:p w14:paraId="47D43760" w14:textId="77777777" w:rsidR="00760A1B" w:rsidRPr="00AB1B1F" w:rsidRDefault="00760A1B" w:rsidP="00025A59">
      <w:pPr>
        <w:pStyle w:val="tkTekst"/>
        <w:spacing w:after="0" w:line="240" w:lineRule="auto"/>
        <w:ind w:firstLine="708"/>
        <w:rPr>
          <w:rFonts w:ascii="Times New Roman" w:hAnsi="Times New Roman" w:cs="Times New Roman"/>
          <w:sz w:val="24"/>
          <w:szCs w:val="24"/>
          <w:lang w:val="en-US"/>
        </w:rPr>
      </w:pPr>
    </w:p>
    <w:p w14:paraId="335D39AA" w14:textId="77777777" w:rsidR="00B21E40" w:rsidRPr="00AB1B1F" w:rsidRDefault="00C15ACE" w:rsidP="002B2117">
      <w:pPr>
        <w:pStyle w:val="3"/>
        <w:rPr>
          <w:rFonts w:ascii="Times New Roman" w:hAnsi="Times New Roman" w:cs="Times New Roman"/>
          <w:b w:val="0"/>
        </w:rPr>
      </w:pPr>
      <w:r w:rsidRPr="00AB1B1F">
        <w:rPr>
          <w:rFonts w:ascii="Times New Roman" w:hAnsi="Times New Roman" w:cs="Times New Roman"/>
        </w:rPr>
        <w:lastRenderedPageBreak/>
        <w:t>Article 23. Secure Data Processing and Storage</w:t>
      </w:r>
    </w:p>
    <w:p w14:paraId="1A79F5CB" w14:textId="77777777" w:rsidR="00B21E40" w:rsidRPr="00AB1B1F" w:rsidRDefault="00B21E40" w:rsidP="00B21E40">
      <w:pPr>
        <w:pStyle w:val="tkTekst"/>
        <w:spacing w:after="0" w:line="240" w:lineRule="auto"/>
        <w:ind w:firstLine="708"/>
        <w:rPr>
          <w:rFonts w:ascii="Times New Roman" w:hAnsi="Times New Roman" w:cs="Times New Roman"/>
          <w:b/>
          <w:sz w:val="24"/>
          <w:szCs w:val="24"/>
          <w:lang w:val="en-US"/>
        </w:rPr>
      </w:pPr>
    </w:p>
    <w:p w14:paraId="53D727B7" w14:textId="77777777" w:rsidR="00163FAB" w:rsidRPr="00AB1B1F" w:rsidRDefault="00C15ACE" w:rsidP="0060569C">
      <w:pPr>
        <w:pStyle w:val="tkTekst"/>
        <w:spacing w:after="12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1. Each producer of official statistics:</w:t>
      </w:r>
    </w:p>
    <w:p w14:paraId="001B6F73" w14:textId="2A689313" w:rsidR="00163FAB" w:rsidRPr="00AB1B1F" w:rsidRDefault="00C15ACE" w:rsidP="0060569C">
      <w:pPr>
        <w:pStyle w:val="tkTekst"/>
        <w:spacing w:after="12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1)  Shall protect the confidentiality of individual data;</w:t>
      </w:r>
      <w:r w:rsidR="00B33ACB">
        <w:rPr>
          <w:rFonts w:ascii="Times New Roman" w:hAnsi="Times New Roman" w:cs="Times New Roman"/>
          <w:sz w:val="24"/>
          <w:szCs w:val="24"/>
          <w:lang w:val="en-US"/>
        </w:rPr>
        <w:t xml:space="preserve"> </w:t>
      </w:r>
    </w:p>
    <w:p w14:paraId="378F4BB2" w14:textId="77777777" w:rsidR="00163FAB" w:rsidRPr="00AB1B1F" w:rsidRDefault="00C15ACE" w:rsidP="0060569C">
      <w:pPr>
        <w:pStyle w:val="tkTekst"/>
        <w:spacing w:after="12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2)  Shall protect confidential aggregates and statistics prior to their release;</w:t>
      </w:r>
    </w:p>
    <w:p w14:paraId="0F57B8FF" w14:textId="77777777" w:rsidR="00163FAB" w:rsidRPr="00AB1B1F" w:rsidRDefault="00C15ACE" w:rsidP="0060569C">
      <w:pPr>
        <w:pStyle w:val="tkTekst"/>
        <w:spacing w:after="12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3) Take regulatory, administrative, technical and organizational measures to prevent access to such data by unauthorized persons.</w:t>
      </w:r>
    </w:p>
    <w:p w14:paraId="2106AF97" w14:textId="77777777" w:rsidR="00B21E40" w:rsidRPr="00AB1B1F" w:rsidRDefault="00C15ACE" w:rsidP="00163FAB">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2. Producers of official statistics can process and store individual data with identifiers for the period of time necessary to achieve statistical goals.</w:t>
      </w:r>
    </w:p>
    <w:p w14:paraId="188AF845" w14:textId="2F9CDEA0" w:rsidR="00163FAB" w:rsidRPr="00AB1B1F" w:rsidRDefault="00523E58" w:rsidP="00163FAB">
      <w:pPr>
        <w:pStyle w:val="tkTekst"/>
        <w:spacing w:after="0" w:line="240" w:lineRule="auto"/>
        <w:ind w:firstLine="708"/>
        <w:rPr>
          <w:rFonts w:ascii="Times New Roman" w:hAnsi="Times New Roman" w:cs="Times New Roman"/>
          <w:sz w:val="24"/>
          <w:szCs w:val="24"/>
          <w:lang w:val="en-US"/>
        </w:rPr>
      </w:pPr>
      <w:r w:rsidRPr="0060569C">
        <w:rPr>
          <w:rFonts w:ascii="Times New Roman" w:hAnsi="Times New Roman" w:cs="Times New Roman"/>
          <w:sz w:val="24"/>
          <w:szCs w:val="24"/>
          <w:lang w:val="en-US"/>
        </w:rPr>
        <w:t xml:space="preserve">Identifiers in </w:t>
      </w:r>
      <w:r w:rsidR="00B33ACB" w:rsidRPr="0060569C">
        <w:rPr>
          <w:rFonts w:ascii="Times New Roman" w:hAnsi="Times New Roman" w:cs="Times New Roman"/>
          <w:sz w:val="24"/>
          <w:szCs w:val="24"/>
          <w:lang w:val="en-US"/>
        </w:rPr>
        <w:t xml:space="preserve">paper and electronic </w:t>
      </w:r>
      <w:r w:rsidRPr="0060569C">
        <w:rPr>
          <w:rFonts w:ascii="Times New Roman" w:hAnsi="Times New Roman" w:cs="Times New Roman"/>
          <w:sz w:val="24"/>
          <w:szCs w:val="24"/>
          <w:lang w:val="en-US"/>
        </w:rPr>
        <w:t>data collection forms and contained in administrative data</w:t>
      </w:r>
      <w:r w:rsidRPr="00B33ACB">
        <w:rPr>
          <w:rFonts w:ascii="Times New Roman" w:hAnsi="Times New Roman" w:cs="Times New Roman"/>
          <w:sz w:val="24"/>
          <w:szCs w:val="24"/>
          <w:lang w:val="en-US"/>
        </w:rPr>
        <w:t xml:space="preserve"> that were transferred to the producers of official statistics are to be destroyed from the moment they are no longer needed for statistical purposes</w:t>
      </w:r>
      <w:r w:rsidR="00B33ACB" w:rsidRPr="00B33ACB">
        <w:rPr>
          <w:rFonts w:ascii="Times New Roman" w:hAnsi="Times New Roman" w:cs="Times New Roman"/>
          <w:sz w:val="24"/>
          <w:szCs w:val="24"/>
          <w:lang w:val="en-US"/>
        </w:rPr>
        <w:t xml:space="preserve"> in consultation with providers of administrative data</w:t>
      </w:r>
      <w:r w:rsidRPr="00B33ACB">
        <w:rPr>
          <w:rFonts w:ascii="Times New Roman" w:hAnsi="Times New Roman" w:cs="Times New Roman"/>
          <w:sz w:val="24"/>
          <w:szCs w:val="24"/>
          <w:lang w:val="en-US"/>
        </w:rPr>
        <w:t xml:space="preserve">.  </w:t>
      </w:r>
    </w:p>
    <w:p w14:paraId="43426AE7" w14:textId="77777777" w:rsidR="00675C34" w:rsidRPr="00AB1B1F" w:rsidRDefault="00675C34" w:rsidP="00163FAB">
      <w:pPr>
        <w:pStyle w:val="tkTekst"/>
        <w:spacing w:after="0" w:line="240" w:lineRule="auto"/>
        <w:ind w:firstLine="708"/>
        <w:rPr>
          <w:rFonts w:ascii="Times New Roman" w:hAnsi="Times New Roman" w:cs="Times New Roman"/>
          <w:sz w:val="24"/>
          <w:szCs w:val="24"/>
          <w:lang w:val="en-US"/>
        </w:rPr>
      </w:pPr>
    </w:p>
    <w:p w14:paraId="660BF615" w14:textId="77777777" w:rsidR="0095493B" w:rsidRPr="00AB1B1F" w:rsidRDefault="00C15ACE" w:rsidP="00922F28">
      <w:pPr>
        <w:pStyle w:val="3"/>
        <w:rPr>
          <w:rFonts w:ascii="Times New Roman" w:hAnsi="Times New Roman" w:cs="Times New Roman"/>
          <w:b w:val="0"/>
        </w:rPr>
      </w:pPr>
      <w:r w:rsidRPr="00AB1B1F">
        <w:rPr>
          <w:rFonts w:ascii="Times New Roman" w:hAnsi="Times New Roman" w:cs="Times New Roman"/>
        </w:rPr>
        <w:t>Article 24. Access to Individual Data of the National Statistical System</w:t>
      </w:r>
    </w:p>
    <w:p w14:paraId="3097714E" w14:textId="77777777" w:rsidR="00B33ACB" w:rsidRDefault="00B33ACB" w:rsidP="00595EF1">
      <w:pPr>
        <w:pStyle w:val="tkTekst"/>
        <w:spacing w:after="0" w:line="240" w:lineRule="auto"/>
        <w:ind w:firstLine="708"/>
        <w:rPr>
          <w:rFonts w:ascii="Times New Roman" w:hAnsi="Times New Roman" w:cs="Times New Roman"/>
          <w:sz w:val="24"/>
          <w:szCs w:val="24"/>
          <w:lang w:val="en-US"/>
        </w:rPr>
      </w:pPr>
    </w:p>
    <w:p w14:paraId="52E39B8D" w14:textId="77777777" w:rsidR="00595EF1" w:rsidRPr="00AB1B1F" w:rsidRDefault="00C15ACE" w:rsidP="00595EF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1. Producers of official statistics shall not disclose individual data to any users, except for the cases specified in part 2 of the present Article and Article 25 of the present Law.</w:t>
      </w:r>
    </w:p>
    <w:p w14:paraId="00D35275" w14:textId="77777777" w:rsidR="00595EF1" w:rsidRPr="00AB1B1F" w:rsidRDefault="00C15ACE" w:rsidP="00595EF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2. Producers of official statistics can produce and release public sets of individual data only if data is processed in that way which does not enable to identify natural, legal persons or households neither directly, nor indirectly.</w:t>
      </w:r>
    </w:p>
    <w:p w14:paraId="460F0B00" w14:textId="1F36E0E5" w:rsidR="004F7941" w:rsidRPr="00AB1B1F" w:rsidRDefault="00C15ACE" w:rsidP="00595EF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The National Statistical Committee has the right to receive from other producers of </w:t>
      </w:r>
      <w:r w:rsidR="002A033A" w:rsidRPr="00AB1B1F">
        <w:rPr>
          <w:rFonts w:ascii="Times New Roman" w:hAnsi="Times New Roman" w:cs="Times New Roman"/>
          <w:sz w:val="24"/>
          <w:szCs w:val="24"/>
          <w:lang w:val="en-US"/>
        </w:rPr>
        <w:t>official statistics</w:t>
      </w:r>
      <w:r w:rsidRPr="00AB1B1F">
        <w:rPr>
          <w:rFonts w:ascii="Times New Roman" w:hAnsi="Times New Roman" w:cs="Times New Roman"/>
          <w:sz w:val="24"/>
          <w:szCs w:val="24"/>
          <w:lang w:val="en-US"/>
        </w:rPr>
        <w:t xml:space="preserve"> individual data, including identifiers. </w:t>
      </w:r>
      <w:r w:rsidR="00DF64BD" w:rsidRPr="00AB1B1F">
        <w:rPr>
          <w:rFonts w:ascii="Times New Roman" w:hAnsi="Times New Roman" w:cs="Times New Roman"/>
          <w:sz w:val="24"/>
          <w:szCs w:val="24"/>
          <w:lang w:val="en-US"/>
        </w:rPr>
        <w:t>Terms of data transfer are documented in the form of a signed agreement</w:t>
      </w:r>
      <w:r w:rsidRPr="00AB1B1F">
        <w:rPr>
          <w:rFonts w:ascii="Times New Roman" w:hAnsi="Times New Roman" w:cs="Times New Roman"/>
          <w:sz w:val="24"/>
          <w:szCs w:val="24"/>
          <w:lang w:val="en-US"/>
        </w:rPr>
        <w:t>.</w:t>
      </w:r>
    </w:p>
    <w:p w14:paraId="4A25D731" w14:textId="77777777" w:rsidR="004F7941" w:rsidRPr="00AB1B1F" w:rsidRDefault="00C15ACE" w:rsidP="004F794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D164C7" w:rsidRPr="00AB1B1F">
        <w:rPr>
          <w:rFonts w:ascii="Times New Roman" w:hAnsi="Times New Roman" w:cs="Times New Roman"/>
          <w:sz w:val="24"/>
          <w:szCs w:val="24"/>
          <w:lang w:val="en-US"/>
        </w:rPr>
        <w:t>Other Producers of Official Statistics within their competence, defined by the Annual Statistical Program, can receive the following individual data from the National Statistical Committee exclusively for the production and dissemination of official statistics</w:t>
      </w:r>
      <w:r w:rsidRPr="00AB1B1F">
        <w:rPr>
          <w:rFonts w:ascii="Times New Roman" w:hAnsi="Times New Roman" w:cs="Times New Roman"/>
          <w:sz w:val="24"/>
          <w:szCs w:val="24"/>
          <w:lang w:val="en-US"/>
        </w:rPr>
        <w:t>:</w:t>
      </w:r>
    </w:p>
    <w:p w14:paraId="28BD5017" w14:textId="77777777" w:rsidR="006F5A70" w:rsidRPr="00AB1B1F" w:rsidRDefault="00C15ACE" w:rsidP="00DF64BD">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Individual data without identifiers, allowing </w:t>
      </w:r>
      <w:proofErr w:type="gramStart"/>
      <w:r w:rsidRPr="00AB1B1F">
        <w:rPr>
          <w:rFonts w:ascii="Times New Roman" w:hAnsi="Times New Roman" w:cs="Times New Roman"/>
          <w:sz w:val="24"/>
          <w:szCs w:val="24"/>
          <w:lang w:val="en-US"/>
        </w:rPr>
        <w:t>to identify</w:t>
      </w:r>
      <w:proofErr w:type="gramEnd"/>
      <w:r w:rsidRPr="00AB1B1F">
        <w:rPr>
          <w:rFonts w:ascii="Times New Roman" w:hAnsi="Times New Roman" w:cs="Times New Roman"/>
          <w:sz w:val="24"/>
          <w:szCs w:val="24"/>
          <w:lang w:val="en-US"/>
        </w:rPr>
        <w:t xml:space="preserve"> natural or legal persons;</w:t>
      </w:r>
    </w:p>
    <w:p w14:paraId="01B63B4E" w14:textId="77777777" w:rsidR="004F7941" w:rsidRPr="00AB1B1F" w:rsidRDefault="00C15ACE" w:rsidP="00DF64BD">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2) Statistical units with identifiers from the statistical registers indicated in the Annual Statistical Program.</w:t>
      </w:r>
    </w:p>
    <w:p w14:paraId="470DD49C" w14:textId="64363557" w:rsidR="004F7941" w:rsidRPr="00AB1B1F" w:rsidRDefault="00C15ACE" w:rsidP="004F794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5. </w:t>
      </w:r>
      <w:r w:rsidR="00086309" w:rsidRPr="00AB1B1F">
        <w:rPr>
          <w:rFonts w:ascii="Times New Roman" w:hAnsi="Times New Roman" w:cs="Times New Roman"/>
          <w:sz w:val="24"/>
          <w:szCs w:val="24"/>
          <w:lang w:val="en-US"/>
        </w:rPr>
        <w:t>The Chair</w:t>
      </w:r>
      <w:r w:rsidR="008F2491">
        <w:rPr>
          <w:rFonts w:ascii="Times New Roman" w:hAnsi="Times New Roman" w:cs="Times New Roman"/>
          <w:sz w:val="24"/>
          <w:szCs w:val="24"/>
          <w:lang w:val="en-US"/>
        </w:rPr>
        <w:t xml:space="preserve">person </w:t>
      </w:r>
      <w:r w:rsidR="00086309" w:rsidRPr="00AB1B1F">
        <w:rPr>
          <w:rFonts w:ascii="Times New Roman" w:hAnsi="Times New Roman" w:cs="Times New Roman"/>
          <w:sz w:val="24"/>
          <w:szCs w:val="24"/>
          <w:lang w:val="en-US"/>
        </w:rPr>
        <w:t>of the National Statistics Committee may grant as an exception the access to other producers of official statistics to individual data with identifiers for the production and dissemination of official statistics falling within their competence as specified in the Annual Statistical Program</w:t>
      </w:r>
      <w:r w:rsidRPr="00AB1B1F">
        <w:rPr>
          <w:rFonts w:ascii="Times New Roman" w:hAnsi="Times New Roman" w:cs="Times New Roman"/>
          <w:sz w:val="24"/>
          <w:szCs w:val="24"/>
          <w:lang w:val="en-US"/>
        </w:rPr>
        <w:t>.</w:t>
      </w:r>
    </w:p>
    <w:p w14:paraId="78A24421" w14:textId="77777777" w:rsidR="004F7941" w:rsidRPr="00AB1B1F" w:rsidRDefault="00C15ACE" w:rsidP="004F794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6. </w:t>
      </w:r>
      <w:r w:rsidR="00086309" w:rsidRPr="00AB1B1F">
        <w:rPr>
          <w:rFonts w:ascii="Times New Roman" w:hAnsi="Times New Roman" w:cs="Times New Roman"/>
          <w:sz w:val="24"/>
          <w:szCs w:val="24"/>
          <w:lang w:val="en-US"/>
        </w:rPr>
        <w:t>Other producers of official statistics are required to demonstrate the ability and willingness to adopt regulating, administrative, technical and organizational measures to protect confidential data in strict compliance with the requirements of Articles 22-23 of the present Law</w:t>
      </w:r>
      <w:r w:rsidRPr="00AB1B1F">
        <w:rPr>
          <w:rFonts w:ascii="Times New Roman" w:hAnsi="Times New Roman" w:cs="Times New Roman"/>
          <w:sz w:val="24"/>
          <w:szCs w:val="24"/>
          <w:lang w:val="en-US"/>
        </w:rPr>
        <w:t xml:space="preserve">. </w:t>
      </w:r>
    </w:p>
    <w:p w14:paraId="041CA692" w14:textId="5FDEC036" w:rsidR="00760A1B" w:rsidRPr="00AB1B1F" w:rsidRDefault="00C15ACE" w:rsidP="004F7941">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7</w:t>
      </w:r>
      <w:r w:rsidR="004F7941" w:rsidRPr="00AB1B1F">
        <w:rPr>
          <w:rFonts w:ascii="Times New Roman" w:hAnsi="Times New Roman" w:cs="Times New Roman"/>
          <w:sz w:val="24"/>
          <w:szCs w:val="24"/>
          <w:lang w:val="en-US"/>
        </w:rPr>
        <w:t xml:space="preserve">. </w:t>
      </w:r>
      <w:r w:rsidR="00086309" w:rsidRPr="00AB1B1F">
        <w:rPr>
          <w:rFonts w:ascii="Times New Roman" w:hAnsi="Times New Roman" w:cs="Times New Roman"/>
          <w:sz w:val="24"/>
          <w:szCs w:val="24"/>
          <w:lang w:val="en-US"/>
        </w:rPr>
        <w:t xml:space="preserve">Terms of data transfer are documented in the form of a signed agreement. Data transfer list is published on </w:t>
      </w:r>
      <w:r w:rsidR="00366DF5">
        <w:rPr>
          <w:rFonts w:ascii="Times New Roman" w:hAnsi="Times New Roman" w:cs="Times New Roman"/>
          <w:sz w:val="24"/>
          <w:szCs w:val="24"/>
          <w:lang w:val="en-US"/>
        </w:rPr>
        <w:t xml:space="preserve">official </w:t>
      </w:r>
      <w:r w:rsidR="00086309" w:rsidRPr="00AB1B1F">
        <w:rPr>
          <w:rFonts w:ascii="Times New Roman" w:hAnsi="Times New Roman" w:cs="Times New Roman"/>
          <w:sz w:val="24"/>
          <w:szCs w:val="24"/>
          <w:lang w:val="en-US"/>
        </w:rPr>
        <w:t>request</w:t>
      </w:r>
      <w:r w:rsidR="004F7941" w:rsidRPr="00AB1B1F">
        <w:rPr>
          <w:rFonts w:ascii="Times New Roman" w:hAnsi="Times New Roman" w:cs="Times New Roman"/>
          <w:sz w:val="24"/>
          <w:szCs w:val="24"/>
          <w:lang w:val="en-US"/>
        </w:rPr>
        <w:t>.</w:t>
      </w:r>
    </w:p>
    <w:p w14:paraId="5A2ED6D3" w14:textId="77777777" w:rsidR="00760A1B" w:rsidRDefault="00760A1B" w:rsidP="00025A59">
      <w:pPr>
        <w:pStyle w:val="tkTekst"/>
        <w:spacing w:after="0" w:line="240" w:lineRule="auto"/>
        <w:ind w:firstLine="708"/>
        <w:rPr>
          <w:rFonts w:ascii="Times New Roman" w:hAnsi="Times New Roman" w:cs="Times New Roman"/>
          <w:sz w:val="24"/>
          <w:szCs w:val="24"/>
          <w:lang w:val="en-US"/>
        </w:rPr>
      </w:pPr>
    </w:p>
    <w:p w14:paraId="51F447CD" w14:textId="77777777" w:rsidR="00A47454" w:rsidRPr="00AB1B1F" w:rsidRDefault="00C15ACE" w:rsidP="000E5564">
      <w:pPr>
        <w:pStyle w:val="3"/>
        <w:rPr>
          <w:rFonts w:ascii="Times New Roman" w:hAnsi="Times New Roman" w:cs="Times New Roman"/>
          <w:b w:val="0"/>
        </w:rPr>
      </w:pPr>
      <w:r w:rsidRPr="00AB1B1F">
        <w:rPr>
          <w:rFonts w:ascii="Times New Roman" w:hAnsi="Times New Roman" w:cs="Times New Roman"/>
        </w:rPr>
        <w:t>Article 25. Access to Confidential Data for Research Purposes</w:t>
      </w:r>
    </w:p>
    <w:p w14:paraId="23735393" w14:textId="77777777" w:rsidR="00A47454" w:rsidRPr="00AB1B1F" w:rsidRDefault="00A47454" w:rsidP="00A47454">
      <w:pPr>
        <w:pStyle w:val="tkTekst"/>
        <w:spacing w:after="0" w:line="240" w:lineRule="auto"/>
        <w:ind w:firstLine="708"/>
        <w:rPr>
          <w:rFonts w:ascii="Times New Roman" w:hAnsi="Times New Roman" w:cs="Times New Roman"/>
          <w:b/>
          <w:sz w:val="24"/>
          <w:szCs w:val="24"/>
          <w:lang w:val="en-US"/>
        </w:rPr>
      </w:pPr>
    </w:p>
    <w:p w14:paraId="1A59E88D" w14:textId="77777777" w:rsidR="00A47454" w:rsidRPr="00AB1B1F" w:rsidRDefault="00C15ACE" w:rsidP="00A47454">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A51B8A" w:rsidRPr="00AB1B1F">
        <w:rPr>
          <w:rFonts w:ascii="Times New Roman" w:hAnsi="Times New Roman" w:cs="Times New Roman"/>
          <w:sz w:val="24"/>
          <w:szCs w:val="24"/>
          <w:lang w:val="en-US"/>
        </w:rPr>
        <w:t>Producers of official statistics may, upon official request, provide access to their individual data in the framework of independent scientific research</w:t>
      </w:r>
      <w:r w:rsidRPr="00AB1B1F">
        <w:rPr>
          <w:rFonts w:ascii="Times New Roman" w:hAnsi="Times New Roman" w:cs="Times New Roman"/>
          <w:sz w:val="24"/>
          <w:szCs w:val="24"/>
          <w:lang w:val="en-US"/>
        </w:rPr>
        <w:t>.</w:t>
      </w:r>
    </w:p>
    <w:p w14:paraId="063B1AE7" w14:textId="77777777" w:rsidR="00A47454" w:rsidRPr="00AB1B1F" w:rsidRDefault="00C15ACE" w:rsidP="00A47454">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A51B8A" w:rsidRPr="00AB1B1F">
        <w:rPr>
          <w:rFonts w:ascii="Times New Roman" w:hAnsi="Times New Roman" w:cs="Times New Roman"/>
          <w:sz w:val="24"/>
          <w:szCs w:val="24"/>
          <w:lang w:val="en-US"/>
        </w:rPr>
        <w:t>Data, provided for research purposes, cannot include identifiers and are limited to the information necessary for research purposes</w:t>
      </w:r>
      <w:r w:rsidRPr="00AB1B1F">
        <w:rPr>
          <w:rFonts w:ascii="Times New Roman" w:hAnsi="Times New Roman" w:cs="Times New Roman"/>
          <w:sz w:val="24"/>
          <w:szCs w:val="24"/>
          <w:lang w:val="en-US"/>
        </w:rPr>
        <w:t>.</w:t>
      </w:r>
    </w:p>
    <w:p w14:paraId="2483D3CE" w14:textId="77777777" w:rsidR="00A47454" w:rsidRPr="00AB1B1F" w:rsidRDefault="00C15ACE" w:rsidP="00A47454">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A51B8A" w:rsidRPr="00AB1B1F">
        <w:rPr>
          <w:rFonts w:ascii="Times New Roman" w:hAnsi="Times New Roman" w:cs="Times New Roman"/>
          <w:sz w:val="24"/>
          <w:szCs w:val="24"/>
          <w:lang w:val="en-US"/>
        </w:rPr>
        <w:t>Before permitting access to individual data protected by the principle of statistical confidentiality, the Chairperson of the National Statistics Committee or other producers must ensure that the receiving party has a technical infrastructure and organizational framework to protect confidential data in accordance with the present Law</w:t>
      </w:r>
      <w:r w:rsidRPr="00AB1B1F">
        <w:rPr>
          <w:rFonts w:ascii="Times New Roman" w:hAnsi="Times New Roman" w:cs="Times New Roman"/>
          <w:sz w:val="24"/>
          <w:szCs w:val="24"/>
          <w:lang w:val="en-US"/>
        </w:rPr>
        <w:t>.</w:t>
      </w:r>
    </w:p>
    <w:p w14:paraId="70614F0A" w14:textId="77777777" w:rsidR="001E7752" w:rsidRPr="00AB1B1F" w:rsidRDefault="00C15ACE" w:rsidP="001E7752">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lastRenderedPageBreak/>
        <w:t>4. All persons working with data during a research project, upon receiving a permission, shall sign an agreement binding these persons:</w:t>
      </w:r>
    </w:p>
    <w:p w14:paraId="60221E3A" w14:textId="77777777" w:rsidR="001E7752" w:rsidRPr="00AB1B1F" w:rsidRDefault="00C15ACE" w:rsidP="001E7752">
      <w:pPr>
        <w:pStyle w:val="tkTekst"/>
        <w:numPr>
          <w:ilvl w:val="0"/>
          <w:numId w:val="3"/>
        </w:numPr>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Do not attempt to identify natural, legal </w:t>
      </w:r>
      <w:r w:rsidR="002A033A" w:rsidRPr="00AB1B1F">
        <w:rPr>
          <w:rFonts w:ascii="Times New Roman" w:hAnsi="Times New Roman" w:cs="Times New Roman"/>
          <w:sz w:val="24"/>
          <w:szCs w:val="24"/>
          <w:lang w:val="en-US"/>
        </w:rPr>
        <w:t>persons or</w:t>
      </w:r>
      <w:r w:rsidRPr="00AB1B1F">
        <w:rPr>
          <w:rFonts w:ascii="Times New Roman" w:hAnsi="Times New Roman" w:cs="Times New Roman"/>
          <w:sz w:val="24"/>
          <w:szCs w:val="24"/>
          <w:lang w:val="en-US"/>
        </w:rPr>
        <w:t xml:space="preserve"> households in any way, including by comparing the data with other individual data;</w:t>
      </w:r>
    </w:p>
    <w:p w14:paraId="17EE90FB" w14:textId="77777777" w:rsidR="001E7752" w:rsidRPr="00AB1B1F" w:rsidRDefault="00C15ACE" w:rsidP="001E7752">
      <w:pPr>
        <w:pStyle w:val="tkTekst"/>
        <w:numPr>
          <w:ilvl w:val="0"/>
          <w:numId w:val="3"/>
        </w:numPr>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Do not disclose individual data to unauthorized persons, or do not use them for purposes other than those specified in the request;</w:t>
      </w:r>
    </w:p>
    <w:p w14:paraId="363CB4F7" w14:textId="77777777" w:rsidR="001E7752" w:rsidRPr="00AB1B1F" w:rsidRDefault="00C15ACE" w:rsidP="001E7752">
      <w:pPr>
        <w:pStyle w:val="tkTekst"/>
        <w:numPr>
          <w:ilvl w:val="0"/>
          <w:numId w:val="3"/>
        </w:numPr>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Do not disclose any aggregated indicators obtained </w:t>
      </w:r>
      <w:r w:rsidR="002A033A" w:rsidRPr="00AB1B1F">
        <w:rPr>
          <w:rFonts w:ascii="Times New Roman" w:hAnsi="Times New Roman" w:cs="Times New Roman"/>
          <w:sz w:val="24"/>
          <w:szCs w:val="24"/>
          <w:lang w:val="en-US"/>
        </w:rPr>
        <w:t>based on</w:t>
      </w:r>
      <w:r w:rsidRPr="00AB1B1F">
        <w:rPr>
          <w:rFonts w:ascii="Times New Roman" w:hAnsi="Times New Roman" w:cs="Times New Roman"/>
          <w:sz w:val="24"/>
          <w:szCs w:val="24"/>
          <w:lang w:val="en-US"/>
        </w:rPr>
        <w:t xml:space="preserve"> individual data, which may allow indirect identification of units. </w:t>
      </w:r>
    </w:p>
    <w:p w14:paraId="51F74205" w14:textId="77777777" w:rsidR="001E7752" w:rsidRPr="00AB1B1F" w:rsidRDefault="00C15ACE" w:rsidP="001E7752">
      <w:pPr>
        <w:pStyle w:val="tkTekst"/>
        <w:numPr>
          <w:ilvl w:val="0"/>
          <w:numId w:val="3"/>
        </w:numPr>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Refer to the source in all published products;</w:t>
      </w:r>
    </w:p>
    <w:p w14:paraId="15AC8EF0" w14:textId="77777777" w:rsidR="001E7752" w:rsidRPr="00AB1B1F" w:rsidRDefault="00C15ACE" w:rsidP="001E7752">
      <w:pPr>
        <w:pStyle w:val="tkTekst"/>
        <w:numPr>
          <w:ilvl w:val="0"/>
          <w:numId w:val="3"/>
        </w:numPr>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Destroy individual data after the completion of a research project.</w:t>
      </w:r>
    </w:p>
    <w:p w14:paraId="125B74AC" w14:textId="77777777" w:rsidR="00A47454" w:rsidRPr="00AB1B1F" w:rsidRDefault="00C15ACE" w:rsidP="00A47454">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5. </w:t>
      </w:r>
      <w:r w:rsidR="00C954AA" w:rsidRPr="00AB1B1F">
        <w:rPr>
          <w:rFonts w:ascii="Times New Roman" w:hAnsi="Times New Roman" w:cs="Times New Roman"/>
          <w:sz w:val="24"/>
          <w:szCs w:val="24"/>
          <w:lang w:val="en-US"/>
        </w:rPr>
        <w:t>Producers of official statistics set the price for preparation of data for scientific research in accordance with the legislation of the Kyrgyz Republic</w:t>
      </w:r>
      <w:r w:rsidRPr="00AB1B1F">
        <w:rPr>
          <w:rFonts w:ascii="Times New Roman" w:hAnsi="Times New Roman" w:cs="Times New Roman"/>
          <w:sz w:val="24"/>
          <w:szCs w:val="24"/>
          <w:lang w:val="en-US"/>
        </w:rPr>
        <w:t>.</w:t>
      </w:r>
    </w:p>
    <w:p w14:paraId="5997A11B" w14:textId="7F80D02C" w:rsidR="00760A1B" w:rsidRPr="00AB1B1F" w:rsidRDefault="00C15ACE" w:rsidP="00A47454">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6. </w:t>
      </w:r>
      <w:r w:rsidR="00C954AA" w:rsidRPr="00AB1B1F">
        <w:rPr>
          <w:rFonts w:ascii="Times New Roman" w:hAnsi="Times New Roman" w:cs="Times New Roman"/>
          <w:sz w:val="24"/>
          <w:szCs w:val="24"/>
          <w:lang w:val="en-US"/>
        </w:rPr>
        <w:t xml:space="preserve">A list of confidential data used for research purposes is provided in accordance with the </w:t>
      </w:r>
      <w:r w:rsidR="00366DF5">
        <w:rPr>
          <w:rFonts w:ascii="Times New Roman" w:hAnsi="Times New Roman" w:cs="Times New Roman"/>
          <w:sz w:val="24"/>
          <w:szCs w:val="24"/>
          <w:lang w:val="en-US"/>
        </w:rPr>
        <w:t xml:space="preserve">official </w:t>
      </w:r>
      <w:r w:rsidR="00C954AA" w:rsidRPr="00AB1B1F">
        <w:rPr>
          <w:rFonts w:ascii="Times New Roman" w:hAnsi="Times New Roman" w:cs="Times New Roman"/>
          <w:sz w:val="24"/>
          <w:szCs w:val="24"/>
          <w:lang w:val="en-US"/>
        </w:rPr>
        <w:t>request</w:t>
      </w:r>
      <w:r w:rsidRPr="00AB1B1F">
        <w:rPr>
          <w:rFonts w:ascii="Times New Roman" w:hAnsi="Times New Roman" w:cs="Times New Roman"/>
          <w:sz w:val="24"/>
          <w:szCs w:val="24"/>
          <w:lang w:val="en-US"/>
        </w:rPr>
        <w:t>.</w:t>
      </w:r>
    </w:p>
    <w:p w14:paraId="290C729C" w14:textId="77777777" w:rsidR="00760A1B" w:rsidRPr="00AB1B1F" w:rsidRDefault="00760A1B" w:rsidP="00025A59">
      <w:pPr>
        <w:pStyle w:val="tkTekst"/>
        <w:spacing w:after="0" w:line="240" w:lineRule="auto"/>
        <w:ind w:firstLine="708"/>
        <w:rPr>
          <w:rFonts w:ascii="Times New Roman" w:hAnsi="Times New Roman" w:cs="Times New Roman"/>
          <w:sz w:val="24"/>
          <w:szCs w:val="24"/>
          <w:lang w:val="en-US"/>
        </w:rPr>
      </w:pPr>
    </w:p>
    <w:p w14:paraId="5D95906E" w14:textId="77777777" w:rsidR="00A21B19" w:rsidRPr="00AB1B1F" w:rsidRDefault="00C15ACE" w:rsidP="00371AE9">
      <w:pPr>
        <w:pStyle w:val="3"/>
        <w:rPr>
          <w:rFonts w:ascii="Times New Roman" w:hAnsi="Times New Roman" w:cs="Times New Roman"/>
          <w:b w:val="0"/>
        </w:rPr>
      </w:pPr>
      <w:r w:rsidRPr="00AB1B1F">
        <w:rPr>
          <w:rFonts w:ascii="Times New Roman" w:hAnsi="Times New Roman" w:cs="Times New Roman"/>
        </w:rPr>
        <w:t>Article 26. Confidentiality Commitments</w:t>
      </w:r>
    </w:p>
    <w:p w14:paraId="4DD2A9EC" w14:textId="77777777" w:rsidR="00A21B19" w:rsidRPr="00AB1B1F" w:rsidRDefault="00A21B19" w:rsidP="00A21B19">
      <w:pPr>
        <w:pStyle w:val="tkTekst"/>
        <w:spacing w:after="0" w:line="240" w:lineRule="auto"/>
        <w:ind w:firstLine="708"/>
        <w:rPr>
          <w:rFonts w:ascii="Times New Roman" w:hAnsi="Times New Roman" w:cs="Times New Roman"/>
          <w:b/>
          <w:sz w:val="24"/>
          <w:szCs w:val="24"/>
          <w:lang w:val="en-US"/>
        </w:rPr>
      </w:pPr>
    </w:p>
    <w:p w14:paraId="25CD9409" w14:textId="77777777" w:rsidR="00A21B19" w:rsidRPr="00AB1B1F" w:rsidRDefault="00C15ACE" w:rsidP="00A21B1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7E7DB3" w:rsidRPr="00AB1B1F">
        <w:rPr>
          <w:rFonts w:ascii="Times New Roman" w:hAnsi="Times New Roman" w:cs="Times New Roman"/>
          <w:sz w:val="24"/>
          <w:szCs w:val="24"/>
          <w:lang w:val="en-US"/>
        </w:rPr>
        <w:t>The obligation to comply with confidentiality is signed when taking appropriate functions in the field of official statistics by the following persons</w:t>
      </w:r>
      <w:r w:rsidR="00195C5D" w:rsidRPr="00AB1B1F">
        <w:rPr>
          <w:rFonts w:ascii="Times New Roman" w:hAnsi="Times New Roman" w:cs="Times New Roman"/>
          <w:sz w:val="24"/>
          <w:szCs w:val="24"/>
          <w:lang w:val="en-US"/>
        </w:rPr>
        <w:t>:</w:t>
      </w:r>
    </w:p>
    <w:p w14:paraId="5AB4D3D1" w14:textId="77777777" w:rsidR="00A21B19" w:rsidRPr="00AB1B1F" w:rsidRDefault="00C15ACE" w:rsidP="001C654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0B13DC" w:rsidRPr="00AB1B1F">
        <w:rPr>
          <w:rFonts w:ascii="Times New Roman" w:hAnsi="Times New Roman" w:cs="Times New Roman"/>
          <w:sz w:val="24"/>
          <w:szCs w:val="24"/>
          <w:lang w:val="en-US"/>
        </w:rPr>
        <w:t>All staff and temporary personnel of the National Statistics Committee and other producers of official statistics</w:t>
      </w:r>
      <w:r w:rsidRPr="00AB1B1F">
        <w:rPr>
          <w:rFonts w:ascii="Times New Roman" w:hAnsi="Times New Roman" w:cs="Times New Roman"/>
          <w:sz w:val="24"/>
          <w:szCs w:val="24"/>
          <w:lang w:val="en-US"/>
        </w:rPr>
        <w:t xml:space="preserve">; </w:t>
      </w:r>
    </w:p>
    <w:p w14:paraId="662EDBC1" w14:textId="77777777" w:rsidR="00A21B19" w:rsidRPr="00AB1B1F" w:rsidRDefault="00C15ACE" w:rsidP="00A21B1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B6322A" w:rsidRPr="00AB1B1F">
        <w:rPr>
          <w:rFonts w:ascii="Times New Roman" w:hAnsi="Times New Roman" w:cs="Times New Roman"/>
          <w:sz w:val="24"/>
          <w:szCs w:val="24"/>
          <w:lang w:val="en-US"/>
        </w:rPr>
        <w:t>Persons not related to the National Statistical System, but participating in enumeration activities</w:t>
      </w:r>
      <w:r w:rsidRPr="00AB1B1F">
        <w:rPr>
          <w:rFonts w:ascii="Times New Roman" w:hAnsi="Times New Roman" w:cs="Times New Roman"/>
          <w:sz w:val="24"/>
          <w:szCs w:val="24"/>
          <w:lang w:val="en-US"/>
        </w:rPr>
        <w:t xml:space="preserve">; </w:t>
      </w:r>
    </w:p>
    <w:p w14:paraId="2EB16B5B" w14:textId="77777777" w:rsidR="00A21B19" w:rsidRPr="00AB1B1F" w:rsidRDefault="00C15ACE" w:rsidP="00A21B1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926CAF" w:rsidRPr="00AB1B1F">
        <w:rPr>
          <w:rFonts w:ascii="Times New Roman" w:hAnsi="Times New Roman" w:cs="Times New Roman"/>
          <w:sz w:val="24"/>
          <w:szCs w:val="24"/>
          <w:lang w:val="en-US"/>
        </w:rPr>
        <w:t>Any other persons having permission to access data protected by the statistical confidentiality principle</w:t>
      </w:r>
      <w:r w:rsidRPr="00AB1B1F">
        <w:rPr>
          <w:rFonts w:ascii="Times New Roman" w:hAnsi="Times New Roman" w:cs="Times New Roman"/>
          <w:sz w:val="24"/>
          <w:szCs w:val="24"/>
          <w:lang w:val="en-US"/>
        </w:rPr>
        <w:t>.</w:t>
      </w:r>
    </w:p>
    <w:p w14:paraId="67705FA4" w14:textId="77777777" w:rsidR="00A21B19" w:rsidRPr="00AB1B1F" w:rsidRDefault="00C15ACE" w:rsidP="00A21B19">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926CAF" w:rsidRPr="00AB1B1F">
        <w:rPr>
          <w:rFonts w:ascii="Times New Roman" w:hAnsi="Times New Roman" w:cs="Times New Roman"/>
          <w:sz w:val="24"/>
          <w:szCs w:val="24"/>
          <w:lang w:val="en-US"/>
        </w:rPr>
        <w:t>The commitment to maintain confidentiality continues to be in effect also after termination of functions of these persons</w:t>
      </w:r>
      <w:r w:rsidR="003202A1" w:rsidRPr="00AB1B1F">
        <w:rPr>
          <w:rFonts w:ascii="Times New Roman" w:hAnsi="Times New Roman" w:cs="Times New Roman"/>
          <w:sz w:val="24"/>
          <w:szCs w:val="24"/>
          <w:lang w:val="en-US"/>
        </w:rPr>
        <w:t>, listed in Paragraph 1 of the present Article of the Law</w:t>
      </w:r>
      <w:r w:rsidRPr="00AB1B1F">
        <w:rPr>
          <w:rFonts w:ascii="Times New Roman" w:hAnsi="Times New Roman" w:cs="Times New Roman"/>
          <w:sz w:val="24"/>
          <w:szCs w:val="24"/>
          <w:lang w:val="en-US"/>
        </w:rPr>
        <w:t>.</w:t>
      </w:r>
    </w:p>
    <w:p w14:paraId="5D1211C2" w14:textId="77777777" w:rsidR="00760A1B" w:rsidRPr="00AB1B1F" w:rsidRDefault="00760A1B" w:rsidP="00025A59">
      <w:pPr>
        <w:pStyle w:val="tkTekst"/>
        <w:spacing w:after="0" w:line="240" w:lineRule="auto"/>
        <w:ind w:firstLine="708"/>
        <w:rPr>
          <w:rFonts w:ascii="Times New Roman" w:hAnsi="Times New Roman" w:cs="Times New Roman"/>
          <w:sz w:val="24"/>
          <w:szCs w:val="24"/>
          <w:lang w:val="en-US"/>
        </w:rPr>
      </w:pPr>
    </w:p>
    <w:p w14:paraId="194030FF" w14:textId="2D22031C" w:rsidR="00AC4E9A" w:rsidRPr="008F2491" w:rsidRDefault="00C15ACE" w:rsidP="00F66B42">
      <w:pPr>
        <w:pStyle w:val="3"/>
        <w:rPr>
          <w:rFonts w:ascii="Times New Roman" w:hAnsi="Times New Roman" w:cs="Times New Roman"/>
          <w:b w:val="0"/>
        </w:rPr>
      </w:pPr>
      <w:r w:rsidRPr="008F2491">
        <w:rPr>
          <w:rFonts w:ascii="Times New Roman" w:hAnsi="Times New Roman" w:cs="Times New Roman"/>
        </w:rPr>
        <w:t xml:space="preserve">Article 27. </w:t>
      </w:r>
      <w:r w:rsidR="0023565B" w:rsidRPr="008F2491">
        <w:rPr>
          <w:rFonts w:ascii="Times New Roman" w:hAnsi="Times New Roman" w:cs="Times New Roman"/>
        </w:rPr>
        <w:t xml:space="preserve">Contractual arrangements </w:t>
      </w:r>
      <w:r w:rsidR="008F2491" w:rsidRPr="008F2491">
        <w:rPr>
          <w:rFonts w:ascii="Times New Roman" w:hAnsi="Times New Roman" w:cs="Times New Roman"/>
        </w:rPr>
        <w:t>with third</w:t>
      </w:r>
      <w:r w:rsidRPr="008F2491">
        <w:rPr>
          <w:rFonts w:ascii="Times New Roman" w:hAnsi="Times New Roman" w:cs="Times New Roman"/>
        </w:rPr>
        <w:t xml:space="preserve"> parties</w:t>
      </w:r>
    </w:p>
    <w:p w14:paraId="4EA4613B" w14:textId="77777777" w:rsidR="00AC4E9A" w:rsidRPr="008F2491" w:rsidRDefault="00AC4E9A" w:rsidP="00025A59">
      <w:pPr>
        <w:pStyle w:val="tkTekst"/>
        <w:spacing w:after="0" w:line="240" w:lineRule="auto"/>
        <w:ind w:firstLine="708"/>
        <w:rPr>
          <w:rFonts w:ascii="Times New Roman" w:hAnsi="Times New Roman" w:cs="Times New Roman"/>
          <w:b/>
          <w:sz w:val="24"/>
          <w:szCs w:val="24"/>
          <w:lang w:val="en-US"/>
        </w:rPr>
      </w:pPr>
    </w:p>
    <w:p w14:paraId="1332EFED" w14:textId="0CDE0E69" w:rsidR="00760A1B" w:rsidRPr="008F2491" w:rsidRDefault="00C15ACE">
      <w:pPr>
        <w:pStyle w:val="tkTekst"/>
        <w:spacing w:after="0" w:line="240" w:lineRule="auto"/>
        <w:ind w:firstLine="708"/>
        <w:rPr>
          <w:rFonts w:ascii="Times New Roman" w:hAnsi="Times New Roman" w:cs="Times New Roman"/>
          <w:sz w:val="24"/>
          <w:szCs w:val="24"/>
          <w:lang w:val="en-US"/>
        </w:rPr>
      </w:pPr>
      <w:r w:rsidRPr="008F2491">
        <w:rPr>
          <w:rFonts w:ascii="Times New Roman" w:hAnsi="Times New Roman" w:cs="Times New Roman"/>
          <w:sz w:val="24"/>
          <w:szCs w:val="24"/>
          <w:lang w:val="en-US"/>
        </w:rPr>
        <w:t xml:space="preserve">1. </w:t>
      </w:r>
      <w:r w:rsidR="001B6B4C" w:rsidRPr="008F2491">
        <w:rPr>
          <w:rFonts w:ascii="Times New Roman" w:hAnsi="Times New Roman" w:cs="Times New Roman"/>
          <w:sz w:val="24"/>
          <w:szCs w:val="24"/>
          <w:lang w:val="en-US"/>
        </w:rPr>
        <w:t xml:space="preserve">Producers of official statistics may </w:t>
      </w:r>
      <w:r w:rsidR="00D10B7C" w:rsidRPr="008F2491">
        <w:rPr>
          <w:rFonts w:ascii="Times New Roman" w:hAnsi="Times New Roman" w:cs="Times New Roman"/>
          <w:sz w:val="24"/>
          <w:szCs w:val="24"/>
          <w:lang w:val="en-US"/>
        </w:rPr>
        <w:t xml:space="preserve">engage in contractual arrangements with third parties </w:t>
      </w:r>
      <w:r w:rsidR="001B6B4C" w:rsidRPr="008F2491">
        <w:rPr>
          <w:rFonts w:ascii="Times New Roman" w:hAnsi="Times New Roman" w:cs="Times New Roman"/>
          <w:sz w:val="24"/>
          <w:szCs w:val="24"/>
          <w:lang w:val="en-US"/>
        </w:rPr>
        <w:t xml:space="preserve">only if full statistical confidentiality is ensured and </w:t>
      </w:r>
      <w:r w:rsidR="00F02BFB" w:rsidRPr="008F2491">
        <w:rPr>
          <w:rFonts w:ascii="Times New Roman" w:hAnsi="Times New Roman" w:cs="Times New Roman"/>
          <w:sz w:val="24"/>
          <w:szCs w:val="24"/>
          <w:lang w:val="en-US"/>
        </w:rPr>
        <w:t xml:space="preserve">in compliance with the legislation on Public Procurement, </w:t>
      </w:r>
      <w:r w:rsidR="003541C1" w:rsidRPr="008F2491">
        <w:rPr>
          <w:rFonts w:ascii="Times New Roman" w:hAnsi="Times New Roman" w:cs="Times New Roman"/>
          <w:sz w:val="24"/>
          <w:szCs w:val="24"/>
          <w:lang w:val="en-US"/>
        </w:rPr>
        <w:t xml:space="preserve">Public Commissioning of Social Services </w:t>
      </w:r>
      <w:r w:rsidR="00F02BFB" w:rsidRPr="008F2491">
        <w:rPr>
          <w:rFonts w:ascii="Times New Roman" w:hAnsi="Times New Roman" w:cs="Times New Roman"/>
          <w:sz w:val="24"/>
          <w:szCs w:val="24"/>
          <w:lang w:val="en-US"/>
        </w:rPr>
        <w:t>and Public-Private Partnership</w:t>
      </w:r>
      <w:r w:rsidR="001B6B4C" w:rsidRPr="008F2491">
        <w:rPr>
          <w:rFonts w:ascii="Times New Roman" w:hAnsi="Times New Roman" w:cs="Times New Roman"/>
          <w:sz w:val="24"/>
          <w:szCs w:val="24"/>
          <w:lang w:val="en-US"/>
        </w:rPr>
        <w:t>.</w:t>
      </w:r>
    </w:p>
    <w:p w14:paraId="242B0242" w14:textId="3B47FD39" w:rsidR="003D34B3" w:rsidRPr="00AB1B1F" w:rsidRDefault="00C15ACE" w:rsidP="00025A59">
      <w:pPr>
        <w:pStyle w:val="tkTekst"/>
        <w:spacing w:after="0" w:line="240" w:lineRule="auto"/>
        <w:ind w:firstLine="708"/>
        <w:rPr>
          <w:rFonts w:ascii="Times New Roman" w:hAnsi="Times New Roman" w:cs="Times New Roman"/>
          <w:sz w:val="24"/>
          <w:szCs w:val="24"/>
          <w:lang w:val="en-US"/>
        </w:rPr>
      </w:pPr>
      <w:r w:rsidRPr="008F2491">
        <w:rPr>
          <w:rFonts w:ascii="Times New Roman" w:hAnsi="Times New Roman" w:cs="Times New Roman"/>
          <w:sz w:val="24"/>
          <w:szCs w:val="24"/>
          <w:lang w:val="en-US"/>
        </w:rPr>
        <w:t xml:space="preserve">2. </w:t>
      </w:r>
      <w:r w:rsidR="00E6495A" w:rsidRPr="008F2491">
        <w:rPr>
          <w:rFonts w:ascii="Times New Roman" w:hAnsi="Times New Roman" w:cs="Times New Roman"/>
          <w:sz w:val="24"/>
          <w:szCs w:val="24"/>
          <w:lang w:val="en-US"/>
        </w:rPr>
        <w:t xml:space="preserve">The terms for third parties stipulated in the contract must ensure that any confidential data that third parties </w:t>
      </w:r>
      <w:r w:rsidR="00D10B7C" w:rsidRPr="008F2491">
        <w:rPr>
          <w:rFonts w:ascii="Times New Roman" w:hAnsi="Times New Roman" w:cs="Times New Roman"/>
          <w:sz w:val="24"/>
          <w:szCs w:val="24"/>
          <w:lang w:val="en-US"/>
        </w:rPr>
        <w:t xml:space="preserve">may have access to </w:t>
      </w:r>
      <w:r w:rsidR="00E6495A" w:rsidRPr="008F2491">
        <w:rPr>
          <w:rFonts w:ascii="Times New Roman" w:hAnsi="Times New Roman" w:cs="Times New Roman"/>
          <w:sz w:val="24"/>
          <w:szCs w:val="24"/>
          <w:lang w:val="en-US"/>
        </w:rPr>
        <w:t xml:space="preserve">will be </w:t>
      </w:r>
      <w:r w:rsidR="00D10B7C" w:rsidRPr="008F2491">
        <w:rPr>
          <w:rFonts w:ascii="Times New Roman" w:hAnsi="Times New Roman" w:cs="Times New Roman"/>
          <w:sz w:val="24"/>
          <w:szCs w:val="24"/>
          <w:lang w:val="en-US"/>
        </w:rPr>
        <w:t xml:space="preserve">strictly </w:t>
      </w:r>
      <w:r w:rsidR="00E6495A" w:rsidRPr="008F2491">
        <w:rPr>
          <w:rFonts w:ascii="Times New Roman" w:hAnsi="Times New Roman" w:cs="Times New Roman"/>
          <w:sz w:val="24"/>
          <w:szCs w:val="24"/>
          <w:lang w:val="en-US"/>
        </w:rPr>
        <w:t xml:space="preserve">protected from </w:t>
      </w:r>
      <w:r w:rsidR="002A033A" w:rsidRPr="008F2491">
        <w:rPr>
          <w:rFonts w:ascii="Times New Roman" w:hAnsi="Times New Roman" w:cs="Times New Roman"/>
          <w:sz w:val="24"/>
          <w:szCs w:val="24"/>
          <w:lang w:val="en-US"/>
        </w:rPr>
        <w:t>disclosure and</w:t>
      </w:r>
      <w:r w:rsidR="00E6495A" w:rsidRPr="008F2491">
        <w:rPr>
          <w:rFonts w:ascii="Times New Roman" w:hAnsi="Times New Roman" w:cs="Times New Roman"/>
          <w:sz w:val="24"/>
          <w:szCs w:val="24"/>
          <w:lang w:val="en-US"/>
        </w:rPr>
        <w:t xml:space="preserve"> will be used exclusively for </w:t>
      </w:r>
      <w:r w:rsidR="00D10B7C" w:rsidRPr="008F2491">
        <w:rPr>
          <w:rFonts w:ascii="Times New Roman" w:hAnsi="Times New Roman" w:cs="Times New Roman"/>
          <w:sz w:val="24"/>
          <w:szCs w:val="24"/>
          <w:lang w:val="en-US"/>
        </w:rPr>
        <w:t xml:space="preserve">the purpose </w:t>
      </w:r>
      <w:r w:rsidR="00E6495A" w:rsidRPr="008F2491">
        <w:rPr>
          <w:rFonts w:ascii="Times New Roman" w:hAnsi="Times New Roman" w:cs="Times New Roman"/>
          <w:sz w:val="24"/>
          <w:szCs w:val="24"/>
          <w:lang w:val="en-US"/>
        </w:rPr>
        <w:t xml:space="preserve">and </w:t>
      </w:r>
      <w:r w:rsidR="00C94501" w:rsidRPr="008F2491">
        <w:rPr>
          <w:rFonts w:ascii="Times New Roman" w:hAnsi="Times New Roman" w:cs="Times New Roman"/>
          <w:sz w:val="24"/>
          <w:szCs w:val="24"/>
          <w:lang w:val="en-US"/>
        </w:rPr>
        <w:t xml:space="preserve">only </w:t>
      </w:r>
      <w:r w:rsidR="00E6495A" w:rsidRPr="008F2491">
        <w:rPr>
          <w:rFonts w:ascii="Times New Roman" w:hAnsi="Times New Roman" w:cs="Times New Roman"/>
          <w:sz w:val="24"/>
          <w:szCs w:val="24"/>
          <w:lang w:val="en-US"/>
        </w:rPr>
        <w:t>for the period specified in the contract</w:t>
      </w:r>
      <w:r w:rsidR="00C94501" w:rsidRPr="008F2491">
        <w:rPr>
          <w:rFonts w:ascii="Times New Roman" w:hAnsi="Times New Roman" w:cs="Times New Roman"/>
          <w:sz w:val="24"/>
          <w:szCs w:val="24"/>
          <w:lang w:val="en-US"/>
        </w:rPr>
        <w:t xml:space="preserve"> and will be destroyed not later the termination date of the Contract</w:t>
      </w:r>
      <w:r w:rsidRPr="008F2491">
        <w:rPr>
          <w:rFonts w:ascii="Times New Roman" w:hAnsi="Times New Roman" w:cs="Times New Roman"/>
          <w:sz w:val="24"/>
          <w:szCs w:val="24"/>
          <w:lang w:val="en-US"/>
        </w:rPr>
        <w:t>.</w:t>
      </w:r>
    </w:p>
    <w:p w14:paraId="1C5D79ED" w14:textId="77777777" w:rsidR="008774B9" w:rsidRPr="00AB1B1F" w:rsidRDefault="008774B9" w:rsidP="00093C43">
      <w:pPr>
        <w:pStyle w:val="tkTekst"/>
        <w:spacing w:after="0" w:line="240" w:lineRule="auto"/>
        <w:ind w:firstLine="708"/>
        <w:rPr>
          <w:rFonts w:ascii="Times New Roman" w:hAnsi="Times New Roman" w:cs="Times New Roman"/>
          <w:b/>
          <w:sz w:val="24"/>
          <w:szCs w:val="24"/>
          <w:lang w:val="en-US"/>
        </w:rPr>
      </w:pPr>
    </w:p>
    <w:p w14:paraId="585981F7" w14:textId="77777777" w:rsidR="00BE523C" w:rsidRPr="00AB1B1F" w:rsidRDefault="00C15ACE" w:rsidP="009C02C0">
      <w:pPr>
        <w:pStyle w:val="2"/>
        <w:rPr>
          <w:rFonts w:ascii="Times New Roman" w:hAnsi="Times New Roman" w:cs="Times New Roman"/>
          <w:b/>
          <w:sz w:val="24"/>
          <w:szCs w:val="24"/>
          <w:lang w:val="en-US"/>
        </w:rPr>
      </w:pPr>
      <w:r w:rsidRPr="00AB1B1F">
        <w:rPr>
          <w:rFonts w:ascii="Times New Roman" w:hAnsi="Times New Roman" w:cs="Times New Roman"/>
          <w:b/>
          <w:sz w:val="24"/>
          <w:szCs w:val="24"/>
          <w:lang w:val="en-US"/>
        </w:rPr>
        <w:t>Chapter 7. Quality, Dissemination of Official Statistics and Statistical Services</w:t>
      </w:r>
    </w:p>
    <w:p w14:paraId="7CDBB3D3" w14:textId="77777777" w:rsidR="00803C02" w:rsidRPr="00AB1B1F" w:rsidRDefault="00803C02" w:rsidP="00025A59">
      <w:pPr>
        <w:pStyle w:val="tkTekst"/>
        <w:spacing w:after="0" w:line="240" w:lineRule="auto"/>
        <w:ind w:firstLine="708"/>
        <w:rPr>
          <w:rFonts w:ascii="Times New Roman" w:hAnsi="Times New Roman" w:cs="Times New Roman"/>
          <w:sz w:val="24"/>
          <w:szCs w:val="24"/>
          <w:lang w:val="en-US"/>
        </w:rPr>
      </w:pPr>
    </w:p>
    <w:p w14:paraId="138E905A" w14:textId="77777777" w:rsidR="00BE523C" w:rsidRPr="00AB1B1F" w:rsidRDefault="00C15ACE" w:rsidP="009C02C0">
      <w:pPr>
        <w:pStyle w:val="3"/>
        <w:rPr>
          <w:rFonts w:ascii="Times New Roman" w:hAnsi="Times New Roman" w:cs="Times New Roman"/>
          <w:b w:val="0"/>
        </w:rPr>
      </w:pPr>
      <w:r w:rsidRPr="00AB1B1F">
        <w:rPr>
          <w:rFonts w:ascii="Times New Roman" w:hAnsi="Times New Roman" w:cs="Times New Roman"/>
        </w:rPr>
        <w:t>Article 28. Commitments to Ensure Quality of Official Statistics</w:t>
      </w:r>
    </w:p>
    <w:p w14:paraId="5F449958" w14:textId="77777777" w:rsidR="00BE523C" w:rsidRPr="00AB1B1F" w:rsidRDefault="00BE523C" w:rsidP="00BE523C">
      <w:pPr>
        <w:pStyle w:val="tkTekst"/>
        <w:spacing w:after="0" w:line="240" w:lineRule="auto"/>
        <w:ind w:firstLine="708"/>
        <w:rPr>
          <w:rFonts w:ascii="Times New Roman" w:hAnsi="Times New Roman" w:cs="Times New Roman"/>
          <w:b/>
          <w:sz w:val="24"/>
          <w:szCs w:val="24"/>
          <w:lang w:val="en-US"/>
        </w:rPr>
      </w:pPr>
    </w:p>
    <w:p w14:paraId="65BBBE33" w14:textId="77777777" w:rsidR="00BE523C" w:rsidRPr="00AB1B1F" w:rsidRDefault="00C15ACE" w:rsidP="00BE523C">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087136" w:rsidRPr="00AB1B1F">
        <w:rPr>
          <w:rFonts w:ascii="Times New Roman" w:hAnsi="Times New Roman" w:cs="Times New Roman"/>
          <w:sz w:val="24"/>
          <w:szCs w:val="24"/>
          <w:lang w:val="en-US"/>
        </w:rPr>
        <w:t>Producers of O</w:t>
      </w:r>
      <w:r w:rsidR="00C570EE" w:rsidRPr="00AB1B1F">
        <w:rPr>
          <w:rFonts w:ascii="Times New Roman" w:hAnsi="Times New Roman" w:cs="Times New Roman"/>
          <w:sz w:val="24"/>
          <w:szCs w:val="24"/>
          <w:lang w:val="en-US"/>
        </w:rPr>
        <w:t xml:space="preserve">fficial </w:t>
      </w:r>
      <w:r w:rsidR="00087136" w:rsidRPr="00AB1B1F">
        <w:rPr>
          <w:rFonts w:ascii="Times New Roman" w:hAnsi="Times New Roman" w:cs="Times New Roman"/>
          <w:sz w:val="24"/>
          <w:szCs w:val="24"/>
          <w:lang w:val="en-US"/>
        </w:rPr>
        <w:t>S</w:t>
      </w:r>
      <w:r w:rsidR="00C570EE" w:rsidRPr="00AB1B1F">
        <w:rPr>
          <w:rFonts w:ascii="Times New Roman" w:hAnsi="Times New Roman" w:cs="Times New Roman"/>
          <w:sz w:val="24"/>
          <w:szCs w:val="24"/>
          <w:lang w:val="en-US"/>
        </w:rPr>
        <w:t>tatistics continuously assess and improve quality of official statistics for its relevance, accuracy, reliability, timeliness, punctuality, transparency, clarity and comparability</w:t>
      </w:r>
      <w:r w:rsidRPr="00AB1B1F">
        <w:rPr>
          <w:rFonts w:ascii="Times New Roman" w:hAnsi="Times New Roman" w:cs="Times New Roman"/>
          <w:sz w:val="24"/>
          <w:szCs w:val="24"/>
          <w:lang w:val="en-US"/>
        </w:rPr>
        <w:t>.</w:t>
      </w:r>
    </w:p>
    <w:p w14:paraId="6E7CA6AE" w14:textId="77777777" w:rsidR="00BE523C" w:rsidRPr="00AB1B1F" w:rsidRDefault="00C15ACE" w:rsidP="00BE523C">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166517" w:rsidRPr="00AB1B1F">
        <w:rPr>
          <w:rFonts w:ascii="Times New Roman" w:hAnsi="Times New Roman" w:cs="Times New Roman"/>
          <w:sz w:val="24"/>
          <w:szCs w:val="24"/>
          <w:lang w:val="en-US"/>
        </w:rPr>
        <w:t xml:space="preserve">In order to guarantee </w:t>
      </w:r>
      <w:r w:rsidR="002A033A" w:rsidRPr="00AB1B1F">
        <w:rPr>
          <w:rFonts w:ascii="Times New Roman" w:hAnsi="Times New Roman" w:cs="Times New Roman"/>
          <w:sz w:val="24"/>
          <w:szCs w:val="24"/>
          <w:lang w:val="en-US"/>
        </w:rPr>
        <w:t>quality, the</w:t>
      </w:r>
      <w:r w:rsidR="00755DD7" w:rsidRPr="00AB1B1F">
        <w:rPr>
          <w:rFonts w:ascii="Times New Roman" w:hAnsi="Times New Roman" w:cs="Times New Roman"/>
          <w:sz w:val="24"/>
          <w:szCs w:val="24"/>
          <w:lang w:val="en-US"/>
        </w:rPr>
        <w:t xml:space="preserve"> development, production, and dissemination of official statistics are based upon unified standards and harmonized methodologies covering scope, concepts, definitions, units and classifications of official statistics. This work is undertaken in accordance with the fundamental principles of official statistics and internationally agreed statistical standards and recommendations</w:t>
      </w:r>
      <w:r w:rsidRPr="00AB1B1F">
        <w:rPr>
          <w:rFonts w:ascii="Times New Roman" w:hAnsi="Times New Roman" w:cs="Times New Roman"/>
          <w:sz w:val="24"/>
          <w:szCs w:val="24"/>
          <w:lang w:val="en-US"/>
        </w:rPr>
        <w:t>.</w:t>
      </w:r>
    </w:p>
    <w:p w14:paraId="3F136097" w14:textId="77777777" w:rsidR="00BE523C" w:rsidRPr="00AB1B1F" w:rsidRDefault="00C15ACE" w:rsidP="00BE523C">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lastRenderedPageBreak/>
        <w:t xml:space="preserve">3. </w:t>
      </w:r>
      <w:r w:rsidR="00087136" w:rsidRPr="00AB1B1F">
        <w:rPr>
          <w:rFonts w:ascii="Times New Roman" w:hAnsi="Times New Roman" w:cs="Times New Roman"/>
          <w:sz w:val="24"/>
          <w:szCs w:val="24"/>
          <w:lang w:val="en-US"/>
        </w:rPr>
        <w:t>In order to improve the quality of official statistics, producers of official statistics have the right to edit and verify data, to combine data from various sources, to link and match individual data exclusively for statistical purposes and to use statistical estimation methods to fill gaps</w:t>
      </w:r>
      <w:r w:rsidRPr="00AB1B1F">
        <w:rPr>
          <w:rFonts w:ascii="Times New Roman" w:hAnsi="Times New Roman" w:cs="Times New Roman"/>
          <w:sz w:val="24"/>
          <w:szCs w:val="24"/>
          <w:lang w:val="en-US"/>
        </w:rPr>
        <w:t>.</w:t>
      </w:r>
    </w:p>
    <w:p w14:paraId="656D529A" w14:textId="77777777" w:rsidR="00BE523C" w:rsidRPr="00AB1B1F" w:rsidRDefault="00C15ACE" w:rsidP="00BE523C">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3565D0" w:rsidRPr="00AB1B1F">
        <w:rPr>
          <w:rFonts w:ascii="Times New Roman" w:hAnsi="Times New Roman" w:cs="Times New Roman"/>
          <w:sz w:val="24"/>
          <w:szCs w:val="24"/>
          <w:lang w:val="en-US"/>
        </w:rPr>
        <w:t>Producers of official statistics are required</w:t>
      </w:r>
      <w:r w:rsidR="00E51644" w:rsidRPr="00AB1B1F">
        <w:rPr>
          <w:rFonts w:ascii="Times New Roman" w:hAnsi="Times New Roman" w:cs="Times New Roman"/>
          <w:sz w:val="24"/>
          <w:szCs w:val="24"/>
          <w:lang w:val="en-US"/>
        </w:rPr>
        <w:t xml:space="preserve"> to</w:t>
      </w:r>
      <w:r w:rsidRPr="00AB1B1F">
        <w:rPr>
          <w:rFonts w:ascii="Times New Roman" w:hAnsi="Times New Roman" w:cs="Times New Roman"/>
          <w:sz w:val="24"/>
          <w:szCs w:val="24"/>
          <w:lang w:val="en-US"/>
        </w:rPr>
        <w:t>:</w:t>
      </w:r>
    </w:p>
    <w:p w14:paraId="2E06BE4E" w14:textId="77777777" w:rsidR="00BE523C" w:rsidRPr="00AB1B1F" w:rsidRDefault="00C15ACE" w:rsidP="00170612">
      <w:pPr>
        <w:pStyle w:val="tkTekst"/>
        <w:spacing w:after="0" w:line="240" w:lineRule="auto"/>
        <w:ind w:left="1416" w:firstLine="0"/>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E51644" w:rsidRPr="00AB1B1F">
        <w:rPr>
          <w:rFonts w:ascii="Times New Roman" w:hAnsi="Times New Roman" w:cs="Times New Roman"/>
          <w:sz w:val="24"/>
          <w:szCs w:val="24"/>
          <w:lang w:val="en-US"/>
        </w:rPr>
        <w:t>D</w:t>
      </w:r>
      <w:r w:rsidR="003565D0" w:rsidRPr="00AB1B1F">
        <w:rPr>
          <w:rFonts w:ascii="Times New Roman" w:hAnsi="Times New Roman" w:cs="Times New Roman"/>
          <w:sz w:val="24"/>
          <w:szCs w:val="24"/>
          <w:lang w:val="en-US"/>
        </w:rPr>
        <w:t>ocument in the standard way sources and methods used in the production process, as well as the output data sets</w:t>
      </w:r>
      <w:r w:rsidRPr="00AB1B1F">
        <w:rPr>
          <w:rFonts w:ascii="Times New Roman" w:hAnsi="Times New Roman" w:cs="Times New Roman"/>
          <w:sz w:val="24"/>
          <w:szCs w:val="24"/>
          <w:lang w:val="en-US"/>
        </w:rPr>
        <w:t>;</w:t>
      </w:r>
    </w:p>
    <w:p w14:paraId="53BF8070" w14:textId="77777777" w:rsidR="00BE523C" w:rsidRPr="00AB1B1F" w:rsidRDefault="00C15ACE" w:rsidP="00170612">
      <w:pPr>
        <w:pStyle w:val="tkTekst"/>
        <w:spacing w:after="0" w:line="240" w:lineRule="auto"/>
        <w:ind w:left="1416" w:firstLine="0"/>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E51644" w:rsidRPr="00AB1B1F">
        <w:rPr>
          <w:rFonts w:ascii="Times New Roman" w:hAnsi="Times New Roman" w:cs="Times New Roman"/>
          <w:sz w:val="24"/>
          <w:szCs w:val="24"/>
          <w:lang w:val="en-US"/>
        </w:rPr>
        <w:t>Inform users through metadata about all sources and methods of statistical production, as well as about the quality of official statistical information</w:t>
      </w:r>
      <w:r w:rsidRPr="00AB1B1F">
        <w:rPr>
          <w:rFonts w:ascii="Times New Roman" w:hAnsi="Times New Roman" w:cs="Times New Roman"/>
          <w:sz w:val="24"/>
          <w:szCs w:val="24"/>
          <w:lang w:val="en-US"/>
        </w:rPr>
        <w:t>.</w:t>
      </w:r>
    </w:p>
    <w:p w14:paraId="74AF3B2D" w14:textId="77777777" w:rsidR="000E48DA" w:rsidRPr="00AB1B1F" w:rsidRDefault="000E48DA" w:rsidP="00025A59">
      <w:pPr>
        <w:pStyle w:val="tkTekst"/>
        <w:spacing w:after="0" w:line="240" w:lineRule="auto"/>
        <w:ind w:firstLine="708"/>
        <w:rPr>
          <w:rFonts w:ascii="Times New Roman" w:hAnsi="Times New Roman" w:cs="Times New Roman"/>
          <w:sz w:val="24"/>
          <w:szCs w:val="24"/>
          <w:lang w:val="en-US"/>
        </w:rPr>
      </w:pPr>
    </w:p>
    <w:p w14:paraId="017E1C2C" w14:textId="77777777" w:rsidR="00A744D0" w:rsidRPr="008F2491" w:rsidRDefault="00C15ACE" w:rsidP="00BF5DF3">
      <w:pPr>
        <w:pStyle w:val="3"/>
        <w:rPr>
          <w:rFonts w:ascii="Times New Roman" w:hAnsi="Times New Roman" w:cs="Times New Roman"/>
        </w:rPr>
      </w:pPr>
      <w:r w:rsidRPr="008F2491">
        <w:rPr>
          <w:rFonts w:ascii="Times New Roman" w:hAnsi="Times New Roman" w:cs="Times New Roman"/>
        </w:rPr>
        <w:t>Article 29. Evaluation of Quality of Official Statistics</w:t>
      </w:r>
    </w:p>
    <w:p w14:paraId="5E0B69F9" w14:textId="77777777" w:rsidR="00A744D0" w:rsidRPr="00AB1B1F" w:rsidRDefault="00A744D0" w:rsidP="00A744D0">
      <w:pPr>
        <w:pStyle w:val="tkTekst"/>
        <w:spacing w:after="0" w:line="240" w:lineRule="auto"/>
        <w:ind w:firstLine="708"/>
        <w:rPr>
          <w:rFonts w:ascii="Times New Roman" w:hAnsi="Times New Roman" w:cs="Times New Roman"/>
          <w:sz w:val="24"/>
          <w:szCs w:val="24"/>
          <w:lang w:val="en-US"/>
        </w:rPr>
      </w:pPr>
    </w:p>
    <w:p w14:paraId="76ED52D1" w14:textId="77777777" w:rsidR="00A744D0" w:rsidRPr="00AB1B1F" w:rsidRDefault="00C15ACE" w:rsidP="00A744D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BA56BC" w:rsidRPr="00AB1B1F">
        <w:rPr>
          <w:rFonts w:ascii="Times New Roman" w:hAnsi="Times New Roman" w:cs="Times New Roman"/>
          <w:sz w:val="24"/>
          <w:szCs w:val="24"/>
          <w:lang w:val="en-US"/>
        </w:rPr>
        <w:t>Producers of official statistics on a regular basis provide active interaction with respondents in order to improve feedback and hold consultations with users on data quality issues</w:t>
      </w:r>
      <w:r w:rsidRPr="00AB1B1F">
        <w:rPr>
          <w:rFonts w:ascii="Times New Roman" w:hAnsi="Times New Roman" w:cs="Times New Roman"/>
          <w:sz w:val="24"/>
          <w:szCs w:val="24"/>
          <w:lang w:val="en-US"/>
        </w:rPr>
        <w:t>;</w:t>
      </w:r>
    </w:p>
    <w:p w14:paraId="098F0DAC" w14:textId="77777777" w:rsidR="00A744D0" w:rsidRPr="00AB1B1F" w:rsidRDefault="00C15ACE" w:rsidP="00A744D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620E10" w:rsidRPr="00AB1B1F">
        <w:rPr>
          <w:rFonts w:ascii="Times New Roman" w:hAnsi="Times New Roman" w:cs="Times New Roman"/>
          <w:sz w:val="24"/>
          <w:szCs w:val="24"/>
          <w:lang w:val="en-US"/>
        </w:rPr>
        <w:t>Producers of official statistics can cooperate with the scientific community in order to assess and improve statistical methodology and encourage analytical work using official statistics</w:t>
      </w:r>
      <w:r w:rsidRPr="00AB1B1F">
        <w:rPr>
          <w:rFonts w:ascii="Times New Roman" w:hAnsi="Times New Roman" w:cs="Times New Roman"/>
          <w:sz w:val="24"/>
          <w:szCs w:val="24"/>
          <w:lang w:val="en-US"/>
        </w:rPr>
        <w:t xml:space="preserve">. </w:t>
      </w:r>
    </w:p>
    <w:p w14:paraId="500C28C5" w14:textId="77777777" w:rsidR="00A744D0" w:rsidRPr="00AB1B1F" w:rsidRDefault="00A744D0" w:rsidP="00025A59">
      <w:pPr>
        <w:pStyle w:val="tkTekst"/>
        <w:spacing w:after="0" w:line="240" w:lineRule="auto"/>
        <w:ind w:firstLine="708"/>
        <w:rPr>
          <w:rFonts w:ascii="Times New Roman" w:hAnsi="Times New Roman" w:cs="Times New Roman"/>
          <w:sz w:val="24"/>
          <w:szCs w:val="24"/>
          <w:lang w:val="en-US"/>
        </w:rPr>
      </w:pPr>
    </w:p>
    <w:p w14:paraId="7D84EAA0" w14:textId="77777777" w:rsidR="008507A0" w:rsidRPr="008F2491" w:rsidRDefault="00C15ACE" w:rsidP="00456059">
      <w:pPr>
        <w:pStyle w:val="3"/>
        <w:rPr>
          <w:rFonts w:ascii="Times New Roman" w:hAnsi="Times New Roman" w:cs="Times New Roman"/>
        </w:rPr>
      </w:pPr>
      <w:r w:rsidRPr="008F2491">
        <w:rPr>
          <w:rFonts w:ascii="Times New Roman" w:hAnsi="Times New Roman" w:cs="Times New Roman"/>
          <w:bCs/>
        </w:rPr>
        <w:t xml:space="preserve">Article 30. </w:t>
      </w:r>
      <w:r w:rsidRPr="008F2491">
        <w:rPr>
          <w:rFonts w:ascii="Times New Roman" w:hAnsi="Times New Roman" w:cs="Times New Roman"/>
        </w:rPr>
        <w:t>The release of Statistical Data</w:t>
      </w:r>
    </w:p>
    <w:p w14:paraId="6F29ECE4" w14:textId="77777777" w:rsidR="008507A0" w:rsidRPr="00AB1B1F" w:rsidRDefault="008507A0" w:rsidP="008507A0">
      <w:pPr>
        <w:pStyle w:val="tkTekst"/>
        <w:spacing w:after="0" w:line="240" w:lineRule="auto"/>
        <w:ind w:firstLine="708"/>
        <w:rPr>
          <w:rFonts w:ascii="Times New Roman" w:hAnsi="Times New Roman" w:cs="Times New Roman"/>
          <w:b/>
          <w:sz w:val="24"/>
          <w:szCs w:val="24"/>
          <w:lang w:val="en-US"/>
        </w:rPr>
      </w:pPr>
    </w:p>
    <w:p w14:paraId="3671CEE8" w14:textId="77777777" w:rsidR="008507A0" w:rsidRPr="00AB1B1F" w:rsidRDefault="00C15ACE" w:rsidP="008507A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796D99" w:rsidRPr="00AB1B1F">
        <w:rPr>
          <w:rFonts w:ascii="Times New Roman" w:hAnsi="Times New Roman" w:cs="Times New Roman"/>
          <w:sz w:val="24"/>
          <w:szCs w:val="24"/>
          <w:lang w:val="en-US"/>
        </w:rPr>
        <w:t>Official statistics are disseminated on the basis of equal and simultaneous access of users, and the principles set forth in the Article 5 of the present Law</w:t>
      </w:r>
      <w:r w:rsidRPr="00AB1B1F">
        <w:rPr>
          <w:rFonts w:ascii="Times New Roman" w:hAnsi="Times New Roman" w:cs="Times New Roman"/>
          <w:sz w:val="24"/>
          <w:szCs w:val="24"/>
          <w:lang w:val="en-US"/>
        </w:rPr>
        <w:t>.</w:t>
      </w:r>
    </w:p>
    <w:p w14:paraId="471B594C" w14:textId="77777777" w:rsidR="00F01C40" w:rsidRPr="00AB1B1F" w:rsidRDefault="00C15ACE" w:rsidP="00F01C40">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2. Each producer of official statistics develops and publishes a draft calendar for data release, where indicate planned release dates for publication of official statistical information.</w:t>
      </w:r>
    </w:p>
    <w:p w14:paraId="7F3D893B" w14:textId="77777777" w:rsidR="00F01C40" w:rsidRPr="00AB1B1F" w:rsidRDefault="00C15ACE" w:rsidP="00F01C4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Producers of official statistics are obliged to inform users about deviations from deadlines provided by the draft data release calendar</w:t>
      </w:r>
      <w:r w:rsidR="00AA5E13" w:rsidRPr="00AB1B1F">
        <w:rPr>
          <w:rFonts w:ascii="Times New Roman" w:hAnsi="Times New Roman" w:cs="Times New Roman"/>
          <w:sz w:val="24"/>
          <w:szCs w:val="24"/>
          <w:lang w:val="en-US"/>
        </w:rPr>
        <w:t xml:space="preserve"> and note a new date of release. </w:t>
      </w:r>
    </w:p>
    <w:p w14:paraId="76C6875A" w14:textId="77777777" w:rsidR="008507A0" w:rsidRPr="00AB1B1F" w:rsidRDefault="00C15ACE" w:rsidP="00942C0E">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707B32" w:rsidRPr="00AB1B1F">
        <w:rPr>
          <w:rFonts w:ascii="Times New Roman" w:hAnsi="Times New Roman" w:cs="Times New Roman"/>
          <w:sz w:val="24"/>
          <w:szCs w:val="24"/>
          <w:lang w:val="en-US"/>
        </w:rPr>
        <w:t xml:space="preserve">The </w:t>
      </w:r>
      <w:r w:rsidR="00942C0E" w:rsidRPr="00AB1B1F">
        <w:rPr>
          <w:rFonts w:ascii="Times New Roman" w:hAnsi="Times New Roman" w:cs="Times New Roman"/>
          <w:sz w:val="24"/>
          <w:szCs w:val="24"/>
          <w:lang w:val="en-US"/>
        </w:rPr>
        <w:t xml:space="preserve">official statistics </w:t>
      </w:r>
      <w:r w:rsidR="00707B32" w:rsidRPr="00AB1B1F">
        <w:rPr>
          <w:rFonts w:ascii="Times New Roman" w:hAnsi="Times New Roman" w:cs="Times New Roman"/>
          <w:sz w:val="24"/>
          <w:szCs w:val="24"/>
          <w:lang w:val="en-US"/>
        </w:rPr>
        <w:t xml:space="preserve">are published with its </w:t>
      </w:r>
      <w:r w:rsidR="00942C0E" w:rsidRPr="00AB1B1F">
        <w:rPr>
          <w:rFonts w:ascii="Times New Roman" w:hAnsi="Times New Roman" w:cs="Times New Roman"/>
          <w:sz w:val="24"/>
          <w:szCs w:val="24"/>
          <w:lang w:val="en-US"/>
        </w:rPr>
        <w:t>metadata and explanatory comments, access to which is provided to all users on a free basis. Producers of official statistics set the price for additional printed publications and other materials in accordance with the legislation of the Kyrgyz Republic</w:t>
      </w:r>
      <w:r w:rsidRPr="00AB1B1F">
        <w:rPr>
          <w:rFonts w:ascii="Times New Roman" w:hAnsi="Times New Roman" w:cs="Times New Roman"/>
          <w:sz w:val="24"/>
          <w:szCs w:val="24"/>
          <w:lang w:val="en-US"/>
        </w:rPr>
        <w:t>.</w:t>
      </w:r>
    </w:p>
    <w:p w14:paraId="39438FB1" w14:textId="77777777" w:rsidR="008507A0" w:rsidRPr="00AB1B1F" w:rsidRDefault="00C15ACE" w:rsidP="008507A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73525C" w:rsidRPr="00AB1B1F">
        <w:rPr>
          <w:rFonts w:ascii="Times New Roman" w:hAnsi="Times New Roman" w:cs="Times New Roman"/>
          <w:sz w:val="24"/>
          <w:szCs w:val="24"/>
          <w:lang w:val="en-US"/>
        </w:rPr>
        <w:t>A distinction between official statistics and other statistics is made clear during the release of statistics</w:t>
      </w:r>
      <w:r w:rsidRPr="00AB1B1F">
        <w:rPr>
          <w:rFonts w:ascii="Times New Roman" w:hAnsi="Times New Roman" w:cs="Times New Roman"/>
          <w:sz w:val="24"/>
          <w:szCs w:val="24"/>
          <w:lang w:val="en-US"/>
        </w:rPr>
        <w:t xml:space="preserve">. </w:t>
      </w:r>
    </w:p>
    <w:p w14:paraId="6FEC46D9" w14:textId="77777777" w:rsidR="008507A0" w:rsidRPr="00AB1B1F" w:rsidRDefault="00C15ACE" w:rsidP="008507A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5. </w:t>
      </w:r>
      <w:r w:rsidR="00E26C0A" w:rsidRPr="00AB1B1F">
        <w:rPr>
          <w:rFonts w:ascii="Times New Roman" w:hAnsi="Times New Roman" w:cs="Times New Roman"/>
          <w:sz w:val="24"/>
          <w:szCs w:val="24"/>
          <w:lang w:val="en-US"/>
        </w:rPr>
        <w:t>Errors found in the published data of official statistics are subject to correction, and the users are informed about them in the shortest time</w:t>
      </w:r>
      <w:r w:rsidRPr="00AB1B1F">
        <w:rPr>
          <w:rFonts w:ascii="Times New Roman" w:hAnsi="Times New Roman" w:cs="Times New Roman"/>
          <w:sz w:val="24"/>
          <w:szCs w:val="24"/>
          <w:lang w:val="en-US"/>
        </w:rPr>
        <w:t>.</w:t>
      </w:r>
    </w:p>
    <w:p w14:paraId="5666F2F5" w14:textId="77777777" w:rsidR="008507A0" w:rsidRPr="00AB1B1F" w:rsidRDefault="00C15ACE" w:rsidP="008507A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6. </w:t>
      </w:r>
      <w:r w:rsidR="00E26C0A" w:rsidRPr="00AB1B1F">
        <w:rPr>
          <w:rFonts w:ascii="Times New Roman" w:hAnsi="Times New Roman" w:cs="Times New Roman"/>
          <w:sz w:val="24"/>
          <w:szCs w:val="24"/>
          <w:lang w:val="en-US"/>
        </w:rPr>
        <w:t>Users, when using data from official statistics and related metadata in their own products, must refer to their source</w:t>
      </w:r>
      <w:r w:rsidRPr="00AB1B1F">
        <w:rPr>
          <w:rFonts w:ascii="Times New Roman" w:hAnsi="Times New Roman" w:cs="Times New Roman"/>
          <w:sz w:val="24"/>
          <w:szCs w:val="24"/>
          <w:lang w:val="en-US"/>
        </w:rPr>
        <w:t>.</w:t>
      </w:r>
    </w:p>
    <w:p w14:paraId="46839238" w14:textId="77777777" w:rsidR="00A744D0" w:rsidRPr="00AB1B1F" w:rsidRDefault="00A744D0" w:rsidP="00025A59">
      <w:pPr>
        <w:pStyle w:val="tkTekst"/>
        <w:spacing w:after="0" w:line="240" w:lineRule="auto"/>
        <w:ind w:firstLine="708"/>
        <w:rPr>
          <w:rFonts w:ascii="Times New Roman" w:hAnsi="Times New Roman" w:cs="Times New Roman"/>
          <w:sz w:val="24"/>
          <w:szCs w:val="24"/>
          <w:lang w:val="en-US"/>
        </w:rPr>
      </w:pPr>
    </w:p>
    <w:p w14:paraId="408D59CB" w14:textId="77777777" w:rsidR="008507A0" w:rsidRPr="008F2491" w:rsidRDefault="00C15ACE" w:rsidP="00811760">
      <w:pPr>
        <w:pStyle w:val="3"/>
        <w:rPr>
          <w:rFonts w:ascii="Times New Roman" w:hAnsi="Times New Roman" w:cs="Times New Roman"/>
        </w:rPr>
      </w:pPr>
      <w:r w:rsidRPr="008F2491">
        <w:rPr>
          <w:rFonts w:ascii="Times New Roman" w:hAnsi="Times New Roman" w:cs="Times New Roman"/>
        </w:rPr>
        <w:t>Article 31. Dissemination Policy</w:t>
      </w:r>
    </w:p>
    <w:p w14:paraId="09BA865C" w14:textId="77777777" w:rsidR="008507A0" w:rsidRPr="00AB1B1F" w:rsidRDefault="008507A0" w:rsidP="008507A0">
      <w:pPr>
        <w:pStyle w:val="tkTekst"/>
        <w:spacing w:after="0" w:line="240" w:lineRule="auto"/>
        <w:ind w:firstLine="708"/>
        <w:rPr>
          <w:rFonts w:ascii="Times New Roman" w:hAnsi="Times New Roman" w:cs="Times New Roman"/>
          <w:b/>
          <w:sz w:val="24"/>
          <w:szCs w:val="24"/>
          <w:lang w:val="en-US"/>
        </w:rPr>
      </w:pPr>
    </w:p>
    <w:p w14:paraId="53C12115" w14:textId="77777777" w:rsidR="008507A0" w:rsidRPr="00AB1B1F" w:rsidRDefault="00C15ACE" w:rsidP="008507A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890B8E" w:rsidRPr="00AB1B1F">
        <w:rPr>
          <w:rFonts w:ascii="Times New Roman" w:hAnsi="Times New Roman" w:cs="Times New Roman"/>
          <w:sz w:val="24"/>
          <w:szCs w:val="24"/>
          <w:lang w:val="en-US"/>
        </w:rPr>
        <w:t>The National Statistical Committee, in cooperation with other producers of official statistics, determines</w:t>
      </w:r>
      <w:r w:rsidR="00E066EC" w:rsidRPr="00AB1B1F">
        <w:rPr>
          <w:rFonts w:ascii="Times New Roman" w:hAnsi="Times New Roman" w:cs="Times New Roman"/>
          <w:sz w:val="24"/>
          <w:szCs w:val="24"/>
          <w:lang w:val="en-US"/>
        </w:rPr>
        <w:t xml:space="preserve"> following</w:t>
      </w:r>
      <w:r w:rsidRPr="00AB1B1F">
        <w:rPr>
          <w:rFonts w:ascii="Times New Roman" w:hAnsi="Times New Roman" w:cs="Times New Roman"/>
          <w:sz w:val="24"/>
          <w:szCs w:val="24"/>
          <w:lang w:val="en-US"/>
        </w:rPr>
        <w:t>:</w:t>
      </w:r>
    </w:p>
    <w:p w14:paraId="331EFC2B" w14:textId="77777777" w:rsidR="008507A0" w:rsidRPr="00AB1B1F" w:rsidRDefault="00C15ACE" w:rsidP="00635821">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A30334" w:rsidRPr="00AB1B1F">
        <w:rPr>
          <w:rFonts w:ascii="Times New Roman" w:hAnsi="Times New Roman" w:cs="Times New Roman"/>
          <w:sz w:val="24"/>
          <w:szCs w:val="24"/>
          <w:lang w:val="en-US"/>
        </w:rPr>
        <w:t>The policy of coordinated dissemination of official statistics using transparent procedures for applying it throughout the entire National Statistical System</w:t>
      </w:r>
      <w:r w:rsidRPr="00AB1B1F">
        <w:rPr>
          <w:rFonts w:ascii="Times New Roman" w:hAnsi="Times New Roman" w:cs="Times New Roman"/>
          <w:sz w:val="24"/>
          <w:szCs w:val="24"/>
          <w:lang w:val="en-US"/>
        </w:rPr>
        <w:t>;</w:t>
      </w:r>
    </w:p>
    <w:p w14:paraId="46BCD9C8" w14:textId="77777777" w:rsidR="008507A0" w:rsidRPr="00AB1B1F" w:rsidRDefault="00C15ACE" w:rsidP="00635821">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D213AF" w:rsidRPr="00AB1B1F">
        <w:rPr>
          <w:rFonts w:ascii="Times New Roman" w:hAnsi="Times New Roman" w:cs="Times New Roman"/>
          <w:sz w:val="24"/>
          <w:szCs w:val="24"/>
          <w:lang w:val="en-US"/>
        </w:rPr>
        <w:t>Use of common terminology for the dissemination of all official statistics</w:t>
      </w:r>
      <w:r w:rsidRPr="00AB1B1F">
        <w:rPr>
          <w:rFonts w:ascii="Times New Roman" w:hAnsi="Times New Roman" w:cs="Times New Roman"/>
          <w:sz w:val="24"/>
          <w:szCs w:val="24"/>
          <w:lang w:val="en-US"/>
        </w:rPr>
        <w:t>.</w:t>
      </w:r>
    </w:p>
    <w:p w14:paraId="55FBB787" w14:textId="77777777" w:rsidR="008507A0" w:rsidRPr="00AB1B1F" w:rsidRDefault="00C15ACE" w:rsidP="008507A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A30D3F" w:rsidRPr="00AB1B1F">
        <w:rPr>
          <w:rFonts w:ascii="Times New Roman" w:hAnsi="Times New Roman" w:cs="Times New Roman"/>
          <w:sz w:val="24"/>
          <w:szCs w:val="24"/>
          <w:lang w:val="en-US"/>
        </w:rPr>
        <w:t>Preliminary issues of statistical data subject to further revision are noted as conditional or temporary</w:t>
      </w:r>
      <w:r w:rsidRPr="00AB1B1F">
        <w:rPr>
          <w:rFonts w:ascii="Times New Roman" w:hAnsi="Times New Roman" w:cs="Times New Roman"/>
          <w:sz w:val="24"/>
          <w:szCs w:val="24"/>
          <w:lang w:val="en-US"/>
        </w:rPr>
        <w:t>.</w:t>
      </w:r>
    </w:p>
    <w:p w14:paraId="34BCA922" w14:textId="77777777" w:rsidR="008507A0" w:rsidRPr="00AB1B1F" w:rsidRDefault="00C15ACE" w:rsidP="008507A0">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A30D3F" w:rsidRPr="00AB1B1F">
        <w:rPr>
          <w:rFonts w:ascii="Times New Roman" w:hAnsi="Times New Roman" w:cs="Times New Roman"/>
          <w:sz w:val="24"/>
          <w:szCs w:val="24"/>
          <w:lang w:val="en-US"/>
        </w:rPr>
        <w:t>On individual revisions caused by changes in methodology, the public is notified publicly and in advance</w:t>
      </w:r>
      <w:r w:rsidRPr="00AB1B1F">
        <w:rPr>
          <w:rFonts w:ascii="Times New Roman" w:hAnsi="Times New Roman" w:cs="Times New Roman"/>
          <w:sz w:val="24"/>
          <w:szCs w:val="24"/>
          <w:lang w:val="en-US"/>
        </w:rPr>
        <w:t>.</w:t>
      </w:r>
    </w:p>
    <w:p w14:paraId="44B15731" w14:textId="77777777" w:rsidR="008507A0" w:rsidRPr="00AB1B1F" w:rsidRDefault="008507A0" w:rsidP="00025A59">
      <w:pPr>
        <w:pStyle w:val="tkTekst"/>
        <w:spacing w:after="0" w:line="240" w:lineRule="auto"/>
        <w:ind w:firstLine="708"/>
        <w:rPr>
          <w:rFonts w:ascii="Times New Roman" w:hAnsi="Times New Roman" w:cs="Times New Roman"/>
          <w:sz w:val="24"/>
          <w:szCs w:val="24"/>
          <w:lang w:val="en-US"/>
        </w:rPr>
      </w:pPr>
    </w:p>
    <w:p w14:paraId="626AC479" w14:textId="77777777" w:rsidR="0085400A" w:rsidRPr="008F2491" w:rsidRDefault="00C15ACE" w:rsidP="008276F0">
      <w:pPr>
        <w:pStyle w:val="3"/>
        <w:rPr>
          <w:rFonts w:ascii="Times New Roman" w:hAnsi="Times New Roman" w:cs="Times New Roman"/>
        </w:rPr>
      </w:pPr>
      <w:r w:rsidRPr="008F2491">
        <w:rPr>
          <w:rFonts w:ascii="Times New Roman" w:hAnsi="Times New Roman" w:cs="Times New Roman"/>
        </w:rPr>
        <w:t>Article 32. Statistical Processing Services</w:t>
      </w:r>
    </w:p>
    <w:p w14:paraId="35002F59" w14:textId="77777777" w:rsidR="00C42428" w:rsidRPr="00AB1B1F" w:rsidRDefault="00C42428" w:rsidP="0085400A">
      <w:pPr>
        <w:pStyle w:val="tkTekst"/>
        <w:spacing w:after="0" w:line="240" w:lineRule="auto"/>
        <w:ind w:firstLine="708"/>
        <w:rPr>
          <w:rFonts w:ascii="Times New Roman" w:hAnsi="Times New Roman" w:cs="Times New Roman"/>
          <w:b/>
          <w:sz w:val="24"/>
          <w:szCs w:val="24"/>
          <w:lang w:val="en-US"/>
        </w:rPr>
      </w:pPr>
    </w:p>
    <w:p w14:paraId="6325378E" w14:textId="77777777" w:rsidR="00914D30" w:rsidRPr="00AB1B1F" w:rsidRDefault="00C15ACE" w:rsidP="0085400A">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The </w:t>
      </w:r>
      <w:r w:rsidRPr="00AB1B1F">
        <w:rPr>
          <w:rFonts w:ascii="Times New Roman" w:hAnsi="Times New Roman" w:cs="Times New Roman"/>
          <w:iCs/>
          <w:sz w:val="24"/>
          <w:szCs w:val="24"/>
          <w:lang w:val="en-US"/>
        </w:rPr>
        <w:t>Producers of Official Statistics</w:t>
      </w:r>
      <w:r w:rsidRPr="00AB1B1F">
        <w:rPr>
          <w:rFonts w:ascii="Times New Roman" w:hAnsi="Times New Roman" w:cs="Times New Roman"/>
          <w:sz w:val="24"/>
          <w:szCs w:val="24"/>
          <w:lang w:val="en-US"/>
        </w:rPr>
        <w:t xml:space="preserve"> upon request of clients, may provide statistical processing services using data in their possession</w:t>
      </w:r>
    </w:p>
    <w:p w14:paraId="25D134B4" w14:textId="77777777" w:rsidR="0085400A" w:rsidRPr="00AB1B1F" w:rsidRDefault="00C15ACE" w:rsidP="0085400A">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lastRenderedPageBreak/>
        <w:t>Statistical processing services shall not jeopardize the production</w:t>
      </w:r>
      <w:r w:rsidR="00867EC0" w:rsidRPr="00AB1B1F">
        <w:rPr>
          <w:rFonts w:ascii="Times New Roman" w:hAnsi="Times New Roman" w:cs="Times New Roman"/>
          <w:sz w:val="24"/>
          <w:szCs w:val="24"/>
          <w:lang w:val="en-US"/>
        </w:rPr>
        <w:t xml:space="preserve"> and </w:t>
      </w:r>
      <w:r w:rsidRPr="00AB1B1F">
        <w:rPr>
          <w:rFonts w:ascii="Times New Roman" w:hAnsi="Times New Roman" w:cs="Times New Roman"/>
          <w:sz w:val="24"/>
          <w:szCs w:val="24"/>
          <w:lang w:val="en-US"/>
        </w:rPr>
        <w:t>quality of official statistics</w:t>
      </w:r>
      <w:r w:rsidR="00867EC0" w:rsidRPr="00AB1B1F">
        <w:rPr>
          <w:rFonts w:ascii="Times New Roman" w:hAnsi="Times New Roman" w:cs="Times New Roman"/>
          <w:sz w:val="24"/>
          <w:szCs w:val="24"/>
          <w:lang w:val="en-US"/>
        </w:rPr>
        <w:t xml:space="preserve">, and the </w:t>
      </w:r>
      <w:r w:rsidRPr="00AB1B1F">
        <w:rPr>
          <w:rFonts w:ascii="Times New Roman" w:hAnsi="Times New Roman" w:cs="Times New Roman"/>
          <w:sz w:val="24"/>
          <w:szCs w:val="24"/>
          <w:lang w:val="en-US"/>
        </w:rPr>
        <w:t>credibility of the official statistics.</w:t>
      </w:r>
    </w:p>
    <w:p w14:paraId="65DFA95E" w14:textId="77777777" w:rsidR="0067539B" w:rsidRPr="00AB1B1F" w:rsidRDefault="00C15ACE" w:rsidP="0085400A">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2. Clients shall bear costs of statistical processing services in compliance with the Register of National and Municipal Services defined by the legislation of the Kyrgyz Republic.</w:t>
      </w:r>
    </w:p>
    <w:p w14:paraId="50715C08" w14:textId="77777777" w:rsidR="0085400A" w:rsidRPr="00AB1B1F" w:rsidRDefault="00C15ACE" w:rsidP="00B31412">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B31412" w:rsidRPr="00AB1B1F">
        <w:rPr>
          <w:rFonts w:ascii="Times New Roman" w:hAnsi="Times New Roman" w:cs="Times New Roman"/>
          <w:sz w:val="24"/>
          <w:szCs w:val="24"/>
          <w:lang w:val="en-US"/>
        </w:rPr>
        <w:t>The public shall be informed about statistical processing services that are carried out regularly. Results of any statistical services that are provided without compensation, including their metadata, shall be made publicly available.</w:t>
      </w:r>
    </w:p>
    <w:p w14:paraId="27E4736D" w14:textId="77777777" w:rsidR="0085400A" w:rsidRPr="00AB1B1F" w:rsidRDefault="00C15ACE" w:rsidP="0085400A">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FC1977" w:rsidRPr="00AB1B1F">
        <w:rPr>
          <w:rFonts w:ascii="Times New Roman" w:hAnsi="Times New Roman" w:cs="Times New Roman"/>
          <w:sz w:val="24"/>
          <w:szCs w:val="24"/>
          <w:lang w:val="en-US"/>
        </w:rPr>
        <w:t>The results of statistical processing services are not considered as official statistics</w:t>
      </w:r>
      <w:r w:rsidRPr="00AB1B1F">
        <w:rPr>
          <w:rFonts w:ascii="Times New Roman" w:hAnsi="Times New Roman" w:cs="Times New Roman"/>
          <w:sz w:val="24"/>
          <w:szCs w:val="24"/>
          <w:lang w:val="en-US"/>
        </w:rPr>
        <w:t>.</w:t>
      </w:r>
    </w:p>
    <w:p w14:paraId="022CF23F" w14:textId="77777777" w:rsidR="0085400A" w:rsidRPr="00AB1B1F" w:rsidRDefault="00C15ACE" w:rsidP="0085400A">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5. </w:t>
      </w:r>
      <w:r w:rsidR="00E457F5" w:rsidRPr="00AB1B1F">
        <w:rPr>
          <w:rFonts w:ascii="Times New Roman" w:hAnsi="Times New Roman" w:cs="Times New Roman"/>
          <w:sz w:val="24"/>
          <w:szCs w:val="24"/>
          <w:lang w:val="en-US"/>
        </w:rPr>
        <w:t>The provisions of Articles 21-26 of the present Law shall fully apply to the provision of statistical processing services</w:t>
      </w:r>
      <w:r w:rsidRPr="00AB1B1F">
        <w:rPr>
          <w:rFonts w:ascii="Times New Roman" w:hAnsi="Times New Roman" w:cs="Times New Roman"/>
          <w:sz w:val="24"/>
          <w:szCs w:val="24"/>
          <w:lang w:val="en-US"/>
        </w:rPr>
        <w:t>.</w:t>
      </w:r>
    </w:p>
    <w:p w14:paraId="1155FF9B" w14:textId="77777777" w:rsidR="0085400A" w:rsidRPr="00AB1B1F" w:rsidRDefault="0085400A" w:rsidP="0085400A">
      <w:pPr>
        <w:pStyle w:val="tkTekst"/>
        <w:spacing w:after="0" w:line="240" w:lineRule="auto"/>
        <w:rPr>
          <w:rFonts w:ascii="Times New Roman" w:hAnsi="Times New Roman" w:cs="Times New Roman"/>
          <w:sz w:val="24"/>
          <w:szCs w:val="24"/>
          <w:lang w:val="en-US"/>
        </w:rPr>
      </w:pPr>
    </w:p>
    <w:p w14:paraId="2B3B90F0" w14:textId="77777777" w:rsidR="00C42428" w:rsidRPr="008F2491" w:rsidRDefault="00C15ACE" w:rsidP="0055586D">
      <w:pPr>
        <w:pStyle w:val="3"/>
        <w:rPr>
          <w:rFonts w:ascii="Times New Roman" w:hAnsi="Times New Roman" w:cs="Times New Roman"/>
        </w:rPr>
      </w:pPr>
      <w:r w:rsidRPr="008F2491">
        <w:rPr>
          <w:rFonts w:ascii="Times New Roman" w:hAnsi="Times New Roman" w:cs="Times New Roman"/>
        </w:rPr>
        <w:t>Article 33. Provision of Data Collection Services</w:t>
      </w:r>
    </w:p>
    <w:p w14:paraId="27341770" w14:textId="77777777" w:rsidR="00CC0EAD" w:rsidRPr="00AB1B1F" w:rsidRDefault="00CC0EAD" w:rsidP="00CC0EAD">
      <w:pPr>
        <w:pStyle w:val="tkTekst"/>
        <w:spacing w:after="0" w:line="240" w:lineRule="auto"/>
        <w:ind w:firstLine="708"/>
        <w:rPr>
          <w:rFonts w:ascii="Times New Roman" w:hAnsi="Times New Roman" w:cs="Times New Roman"/>
          <w:b/>
          <w:sz w:val="24"/>
          <w:szCs w:val="24"/>
          <w:lang w:val="en-US"/>
        </w:rPr>
      </w:pPr>
    </w:p>
    <w:p w14:paraId="3E28B45E" w14:textId="5C9F9871" w:rsidR="00C42428" w:rsidRPr="00AB1B1F" w:rsidRDefault="00C15ACE" w:rsidP="00635821">
      <w:pPr>
        <w:pStyle w:val="ad"/>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1. Producers of Official Statistics may agree to collect additional data on request of national and local authorities, and international organizations. Provision</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of</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data</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collection</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services</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shall</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not</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jeopardize</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the</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production</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and</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quality</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of</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official</w:t>
      </w:r>
      <w:r w:rsidR="00AC57E9">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statistics</w:t>
      </w:r>
      <w:r w:rsidR="008B54A8" w:rsidRPr="00AB1B1F">
        <w:rPr>
          <w:rFonts w:ascii="Times New Roman" w:hAnsi="Times New Roman" w:cs="Times New Roman"/>
          <w:sz w:val="24"/>
          <w:szCs w:val="24"/>
          <w:lang w:val="en-US"/>
        </w:rPr>
        <w:t>, and its credibility</w:t>
      </w:r>
      <w:r w:rsidRPr="00AB1B1F">
        <w:rPr>
          <w:rFonts w:ascii="Times New Roman" w:hAnsi="Times New Roman" w:cs="Times New Roman"/>
          <w:sz w:val="24"/>
          <w:szCs w:val="24"/>
          <w:lang w:val="en-US"/>
        </w:rPr>
        <w:t>.</w:t>
      </w:r>
    </w:p>
    <w:p w14:paraId="3A9C3EC9" w14:textId="42DA3170" w:rsidR="00C42428" w:rsidRPr="00AB1B1F" w:rsidRDefault="00C15ACE" w:rsidP="006F6463">
      <w:pPr>
        <w:pStyle w:val="tkTekst"/>
        <w:spacing w:after="0" w:line="240" w:lineRule="auto"/>
        <w:ind w:firstLine="708"/>
        <w:rPr>
          <w:rFonts w:ascii="Times New Roman" w:hAnsi="Times New Roman" w:cs="Times New Roman"/>
          <w:sz w:val="24"/>
          <w:szCs w:val="24"/>
          <w:lang w:val="en-US"/>
        </w:rPr>
      </w:pPr>
      <w:proofErr w:type="gramStart"/>
      <w:r w:rsidRPr="00AB1B1F">
        <w:rPr>
          <w:rFonts w:ascii="Times New Roman" w:hAnsi="Times New Roman" w:cs="Times New Roman"/>
          <w:sz w:val="24"/>
          <w:szCs w:val="24"/>
          <w:lang w:val="en-US"/>
        </w:rPr>
        <w:t xml:space="preserve">2. </w:t>
      </w:r>
      <w:r w:rsidR="00817F1E" w:rsidRPr="00AB1B1F">
        <w:rPr>
          <w:rFonts w:ascii="Times New Roman" w:hAnsi="Times New Roman" w:cs="Times New Roman"/>
          <w:sz w:val="24"/>
          <w:szCs w:val="24"/>
          <w:lang w:val="en-US"/>
        </w:rPr>
        <w:t>National and local authorities, and international organizations</w:t>
      </w:r>
      <w:proofErr w:type="gramEnd"/>
      <w:r w:rsidR="00817F1E" w:rsidRPr="00AB1B1F">
        <w:rPr>
          <w:rFonts w:ascii="Times New Roman" w:hAnsi="Times New Roman" w:cs="Times New Roman"/>
          <w:sz w:val="24"/>
          <w:szCs w:val="24"/>
          <w:lang w:val="en-US"/>
        </w:rPr>
        <w:t xml:space="preserve"> shall bear the costs of data collection services in compliance with the Register</w:t>
      </w:r>
      <w:r w:rsidR="00DD19EF">
        <w:rPr>
          <w:rFonts w:ascii="Times New Roman" w:hAnsi="Times New Roman" w:cs="Times New Roman"/>
          <w:sz w:val="24"/>
          <w:szCs w:val="24"/>
          <w:lang w:val="en-US"/>
        </w:rPr>
        <w:t>s</w:t>
      </w:r>
      <w:r w:rsidR="00817F1E" w:rsidRPr="00AB1B1F">
        <w:rPr>
          <w:rFonts w:ascii="Times New Roman" w:hAnsi="Times New Roman" w:cs="Times New Roman"/>
          <w:sz w:val="24"/>
          <w:szCs w:val="24"/>
          <w:lang w:val="en-US"/>
        </w:rPr>
        <w:t xml:space="preserve"> of National and Municipal Services defined by the legislation of the Kyrgyz Republic</w:t>
      </w:r>
      <w:r w:rsidRPr="00AB1B1F">
        <w:rPr>
          <w:rFonts w:ascii="Times New Roman" w:hAnsi="Times New Roman" w:cs="Times New Roman"/>
          <w:sz w:val="24"/>
          <w:szCs w:val="24"/>
          <w:lang w:val="en-US"/>
        </w:rPr>
        <w:t>.</w:t>
      </w:r>
    </w:p>
    <w:p w14:paraId="1721672F" w14:textId="77777777" w:rsidR="00C42428" w:rsidRPr="00AB1B1F" w:rsidRDefault="00C15ACE" w:rsidP="00C42428">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3E4B61" w:rsidRPr="00AB1B1F">
        <w:rPr>
          <w:rFonts w:ascii="Times New Roman" w:hAnsi="Times New Roman" w:cs="Times New Roman"/>
          <w:sz w:val="24"/>
          <w:szCs w:val="24"/>
          <w:lang w:val="en-US"/>
        </w:rPr>
        <w:t>A list of all activities related to the provision of data collection services shall be mentioned in the report about implementation of the Annual Statistical Program.</w:t>
      </w:r>
    </w:p>
    <w:p w14:paraId="77803875" w14:textId="77777777" w:rsidR="00C42428" w:rsidRPr="00AB1B1F" w:rsidRDefault="00C15ACE" w:rsidP="00C42428">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D83EA7" w:rsidRPr="00AB1B1F">
        <w:rPr>
          <w:rFonts w:ascii="Times New Roman" w:hAnsi="Times New Roman" w:cs="Times New Roman"/>
          <w:sz w:val="24"/>
          <w:szCs w:val="24"/>
          <w:lang w:val="en-US"/>
        </w:rPr>
        <w:t>The results of data collection services are not considered as official statistics</w:t>
      </w:r>
      <w:r w:rsidRPr="00AB1B1F">
        <w:rPr>
          <w:rFonts w:ascii="Times New Roman" w:hAnsi="Times New Roman" w:cs="Times New Roman"/>
          <w:sz w:val="24"/>
          <w:szCs w:val="24"/>
          <w:lang w:val="en-US"/>
        </w:rPr>
        <w:t xml:space="preserve">. </w:t>
      </w:r>
    </w:p>
    <w:p w14:paraId="0D02DE29" w14:textId="38969714" w:rsidR="00C42428" w:rsidRPr="00AB1B1F" w:rsidRDefault="00C15ACE" w:rsidP="00C42428">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5.</w:t>
      </w:r>
      <w:r w:rsidR="00BB0EC1">
        <w:rPr>
          <w:rFonts w:ascii="Times New Roman" w:hAnsi="Times New Roman" w:cs="Times New Roman"/>
          <w:sz w:val="24"/>
          <w:szCs w:val="24"/>
          <w:lang w:val="en-US"/>
        </w:rPr>
        <w:t xml:space="preserve"> </w:t>
      </w:r>
      <w:r w:rsidR="004C1D1B" w:rsidRPr="00AB1B1F">
        <w:rPr>
          <w:rFonts w:ascii="Times New Roman" w:hAnsi="Times New Roman" w:cs="Times New Roman"/>
          <w:sz w:val="24"/>
          <w:szCs w:val="24"/>
          <w:lang w:val="en-US"/>
        </w:rPr>
        <w:t>The provision of answers to questions of surveys conducted for providing data collection services under this Article cannot be declared mandatory for respondents</w:t>
      </w:r>
      <w:r w:rsidRPr="00AB1B1F">
        <w:rPr>
          <w:rFonts w:ascii="Times New Roman" w:hAnsi="Times New Roman" w:cs="Times New Roman"/>
          <w:sz w:val="24"/>
          <w:szCs w:val="24"/>
          <w:lang w:val="en-US"/>
        </w:rPr>
        <w:t>.</w:t>
      </w:r>
    </w:p>
    <w:p w14:paraId="421195E6" w14:textId="588CB617" w:rsidR="004F431F" w:rsidRPr="00AB1B1F" w:rsidRDefault="00C15ACE" w:rsidP="004F431F">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6. </w:t>
      </w:r>
      <w:r w:rsidR="00337956" w:rsidRPr="00AB1B1F">
        <w:rPr>
          <w:rFonts w:ascii="Times New Roman" w:hAnsi="Times New Roman" w:cs="Times New Roman"/>
          <w:sz w:val="24"/>
          <w:szCs w:val="24"/>
          <w:lang w:val="en-US"/>
        </w:rPr>
        <w:t>The Articles 21-2</w:t>
      </w:r>
      <w:r w:rsidR="00635821">
        <w:rPr>
          <w:rFonts w:ascii="Times New Roman" w:hAnsi="Times New Roman" w:cs="Times New Roman"/>
          <w:sz w:val="24"/>
          <w:szCs w:val="24"/>
          <w:lang w:val="en-US"/>
        </w:rPr>
        <w:t>9</w:t>
      </w:r>
      <w:r w:rsidR="00337956" w:rsidRPr="00AB1B1F">
        <w:rPr>
          <w:rFonts w:ascii="Times New Roman" w:hAnsi="Times New Roman" w:cs="Times New Roman"/>
          <w:sz w:val="24"/>
          <w:szCs w:val="24"/>
          <w:lang w:val="en-US"/>
        </w:rPr>
        <w:t xml:space="preserve"> of this Law cover provision of data collection services</w:t>
      </w:r>
      <w:r w:rsidRPr="00AB1B1F">
        <w:rPr>
          <w:rFonts w:ascii="Times New Roman" w:hAnsi="Times New Roman" w:cs="Times New Roman"/>
          <w:sz w:val="24"/>
          <w:szCs w:val="24"/>
          <w:lang w:val="en-US"/>
        </w:rPr>
        <w:t>.</w:t>
      </w:r>
    </w:p>
    <w:p w14:paraId="37B06B93" w14:textId="77777777" w:rsidR="004F431F" w:rsidRPr="00AB1B1F" w:rsidRDefault="004F431F" w:rsidP="004F431F">
      <w:pPr>
        <w:pStyle w:val="tkTekst"/>
        <w:spacing w:after="0" w:line="240" w:lineRule="auto"/>
        <w:ind w:firstLine="708"/>
        <w:rPr>
          <w:rFonts w:ascii="Times New Roman" w:hAnsi="Times New Roman" w:cs="Times New Roman"/>
          <w:sz w:val="24"/>
          <w:szCs w:val="24"/>
          <w:lang w:val="en-US"/>
        </w:rPr>
      </w:pPr>
    </w:p>
    <w:p w14:paraId="061BCA23" w14:textId="394D7A8D" w:rsidR="00F451ED" w:rsidRPr="00AB1B1F" w:rsidRDefault="00C15ACE" w:rsidP="0099088C">
      <w:pPr>
        <w:pStyle w:val="3"/>
        <w:rPr>
          <w:rFonts w:ascii="Times New Roman" w:hAnsi="Times New Roman" w:cs="Times New Roman"/>
        </w:rPr>
      </w:pPr>
      <w:r w:rsidRPr="00AB1B1F">
        <w:rPr>
          <w:rFonts w:ascii="Times New Roman" w:hAnsi="Times New Roman" w:cs="Times New Roman"/>
        </w:rPr>
        <w:t>Article 3</w:t>
      </w:r>
      <w:r w:rsidR="00BB0EC1">
        <w:rPr>
          <w:rFonts w:ascii="Times New Roman" w:hAnsi="Times New Roman" w:cs="Times New Roman"/>
        </w:rPr>
        <w:t>4</w:t>
      </w:r>
      <w:r w:rsidRPr="00AB1B1F">
        <w:rPr>
          <w:rFonts w:ascii="Times New Roman" w:hAnsi="Times New Roman" w:cs="Times New Roman"/>
        </w:rPr>
        <w:t>. International Relations of the National Statistical Committee</w:t>
      </w:r>
    </w:p>
    <w:p w14:paraId="29326D7E" w14:textId="77777777" w:rsidR="00635821" w:rsidRDefault="00635821" w:rsidP="00126EB6">
      <w:pPr>
        <w:pStyle w:val="tkTekst"/>
        <w:spacing w:after="0" w:line="240" w:lineRule="auto"/>
        <w:ind w:firstLine="708"/>
        <w:rPr>
          <w:rFonts w:ascii="Times New Roman" w:hAnsi="Times New Roman" w:cs="Times New Roman"/>
          <w:sz w:val="24"/>
          <w:szCs w:val="24"/>
          <w:lang w:val="en-US"/>
        </w:rPr>
      </w:pPr>
    </w:p>
    <w:p w14:paraId="1F1CDD20" w14:textId="77777777" w:rsidR="00126EB6" w:rsidRPr="00AB1B1F" w:rsidRDefault="00C15ACE" w:rsidP="00126EB6">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1. The National Statistical Committee has the right to establish and maintain international relations with government bodies of foreign jurisdictions and their international associations dealing with statistics, and to enter into agreements on cooperation with them.</w:t>
      </w:r>
    </w:p>
    <w:p w14:paraId="315BC7A7" w14:textId="77777777" w:rsidR="00126EB6" w:rsidRPr="00AB1B1F" w:rsidRDefault="00C15ACE" w:rsidP="00126EB6">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1F06F2" w:rsidRPr="00AB1B1F">
        <w:rPr>
          <w:rFonts w:ascii="Times New Roman" w:hAnsi="Times New Roman" w:cs="Times New Roman"/>
          <w:sz w:val="24"/>
          <w:szCs w:val="24"/>
          <w:lang w:val="en-US"/>
        </w:rPr>
        <w:t>The National Statistical Committee and other producers of official statistics, within their respective competencies, are actively involved in international activities in the development and implementation of statistical standards and recommendations</w:t>
      </w:r>
      <w:r w:rsidRPr="00AB1B1F">
        <w:rPr>
          <w:rFonts w:ascii="Times New Roman" w:hAnsi="Times New Roman" w:cs="Times New Roman"/>
          <w:sz w:val="24"/>
          <w:szCs w:val="24"/>
          <w:lang w:val="en-US"/>
        </w:rPr>
        <w:t>.</w:t>
      </w:r>
    </w:p>
    <w:p w14:paraId="115F5FF2" w14:textId="403EF782" w:rsidR="002D23FD" w:rsidRDefault="00C15ACE" w:rsidP="00653485">
      <w:pPr>
        <w:ind w:firstLine="708"/>
        <w:rPr>
          <w:rFonts w:ascii="Times New Roman" w:hAnsi="Times New Roman" w:cs="Times New Roman"/>
          <w:b/>
          <w:sz w:val="24"/>
          <w:szCs w:val="24"/>
          <w:lang w:val="en-US"/>
        </w:rPr>
      </w:pPr>
      <w:r w:rsidRPr="0001611F">
        <w:rPr>
          <w:rFonts w:ascii="Times New Roman" w:hAnsi="Times New Roman" w:cs="Times New Roman"/>
          <w:sz w:val="24"/>
          <w:szCs w:val="24"/>
          <w:lang w:val="en-US"/>
        </w:rPr>
        <w:t xml:space="preserve">3. </w:t>
      </w:r>
      <w:r w:rsidR="001F06F2" w:rsidRPr="0001611F">
        <w:rPr>
          <w:rFonts w:ascii="Times New Roman" w:hAnsi="Times New Roman" w:cs="Times New Roman"/>
          <w:sz w:val="24"/>
          <w:szCs w:val="24"/>
          <w:lang w:val="en-US"/>
        </w:rPr>
        <w:t>The National Statistical Committee</w:t>
      </w:r>
      <w:r w:rsidR="00653485" w:rsidRPr="0001611F">
        <w:rPr>
          <w:rFonts w:ascii="Times New Roman" w:hAnsi="Times New Roman" w:cs="Times New Roman"/>
          <w:sz w:val="24"/>
          <w:szCs w:val="24"/>
          <w:lang w:val="en-US"/>
        </w:rPr>
        <w:t xml:space="preserve">, within its competence, </w:t>
      </w:r>
      <w:r w:rsidR="001F06F2" w:rsidRPr="0001611F">
        <w:rPr>
          <w:rFonts w:ascii="Times New Roman" w:hAnsi="Times New Roman" w:cs="Times New Roman"/>
          <w:sz w:val="24"/>
          <w:szCs w:val="24"/>
          <w:lang w:val="en-US"/>
        </w:rPr>
        <w:t>coordinates the transfer of official statistics to international organizations and organizations of other countries</w:t>
      </w:r>
      <w:r w:rsidR="00653485" w:rsidRPr="0001611F">
        <w:rPr>
          <w:rFonts w:ascii="Times New Roman" w:hAnsi="Times New Roman" w:cs="Times New Roman"/>
          <w:sz w:val="24"/>
          <w:szCs w:val="24"/>
          <w:lang w:val="en-US"/>
        </w:rPr>
        <w:t>, in accordance with legislation of the Kyrgyz Republic on international relations.</w:t>
      </w:r>
      <w:r w:rsidR="00653485">
        <w:rPr>
          <w:rFonts w:ascii="Times New Roman" w:hAnsi="Times New Roman" w:cs="Times New Roman"/>
          <w:sz w:val="24"/>
          <w:szCs w:val="24"/>
          <w:lang w:val="en-US"/>
        </w:rPr>
        <w:t xml:space="preserve"> </w:t>
      </w:r>
    </w:p>
    <w:p w14:paraId="4421FDFF" w14:textId="77777777" w:rsidR="00653485" w:rsidRPr="00AB1B1F" w:rsidRDefault="00653485" w:rsidP="002D23FD">
      <w:pPr>
        <w:pStyle w:val="tkTekst"/>
        <w:spacing w:after="0" w:line="240" w:lineRule="auto"/>
        <w:ind w:firstLine="0"/>
        <w:rPr>
          <w:rFonts w:ascii="Times New Roman" w:hAnsi="Times New Roman" w:cs="Times New Roman"/>
          <w:b/>
          <w:sz w:val="24"/>
          <w:szCs w:val="24"/>
          <w:lang w:val="en-US"/>
        </w:rPr>
      </w:pPr>
    </w:p>
    <w:p w14:paraId="12F092E5" w14:textId="77777777" w:rsidR="002D23FD" w:rsidRPr="00AB1B1F" w:rsidRDefault="00C15ACE" w:rsidP="002D23FD">
      <w:pPr>
        <w:pStyle w:val="3"/>
        <w:rPr>
          <w:rFonts w:ascii="Times New Roman" w:hAnsi="Times New Roman" w:cs="Times New Roman"/>
        </w:rPr>
      </w:pPr>
      <w:r w:rsidRPr="00AB1B1F">
        <w:rPr>
          <w:rFonts w:ascii="Times New Roman" w:hAnsi="Times New Roman" w:cs="Times New Roman"/>
        </w:rPr>
        <w:t xml:space="preserve">Article </w:t>
      </w:r>
      <w:r w:rsidR="002A033A" w:rsidRPr="00AB1B1F">
        <w:rPr>
          <w:rFonts w:ascii="Times New Roman" w:hAnsi="Times New Roman" w:cs="Times New Roman"/>
        </w:rPr>
        <w:t>35. Responsibility</w:t>
      </w:r>
      <w:r w:rsidRPr="00AB1B1F">
        <w:rPr>
          <w:rFonts w:ascii="Times New Roman" w:hAnsi="Times New Roman" w:cs="Times New Roman"/>
        </w:rPr>
        <w:t xml:space="preserve"> for Violation of the Kyrgyz Republic Legislation on Official Statistics</w:t>
      </w:r>
    </w:p>
    <w:p w14:paraId="324015B6" w14:textId="77777777" w:rsidR="002D23FD" w:rsidRPr="00AB1B1F" w:rsidRDefault="002D23FD" w:rsidP="00F451ED">
      <w:pPr>
        <w:pStyle w:val="tkTekst"/>
        <w:spacing w:after="0" w:line="240" w:lineRule="auto"/>
        <w:ind w:firstLine="708"/>
        <w:rPr>
          <w:rFonts w:ascii="Times New Roman" w:hAnsi="Times New Roman" w:cs="Times New Roman"/>
          <w:sz w:val="24"/>
          <w:szCs w:val="24"/>
          <w:lang w:val="en-US"/>
        </w:rPr>
      </w:pPr>
    </w:p>
    <w:p w14:paraId="5F8DBBA2" w14:textId="77777777" w:rsidR="00F451ED" w:rsidRPr="00AB1B1F" w:rsidRDefault="00C15ACE" w:rsidP="00F451ED">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Violation of the norms contained in this Law shall entail liability in accordance with the criminal legislation and the legislation of the Kyrgyz Republic on delinquency and violations.</w:t>
      </w:r>
    </w:p>
    <w:p w14:paraId="5B6431DB" w14:textId="77777777" w:rsidR="00F451ED" w:rsidRPr="00AB1B1F" w:rsidRDefault="00F451ED" w:rsidP="00F451ED">
      <w:pPr>
        <w:pStyle w:val="tkTekst"/>
        <w:spacing w:after="0" w:line="240" w:lineRule="auto"/>
        <w:ind w:firstLine="708"/>
        <w:rPr>
          <w:rFonts w:ascii="Times New Roman" w:hAnsi="Times New Roman" w:cs="Times New Roman"/>
          <w:b/>
          <w:sz w:val="24"/>
          <w:szCs w:val="24"/>
          <w:lang w:val="en-US"/>
        </w:rPr>
      </w:pPr>
    </w:p>
    <w:p w14:paraId="2DD99000" w14:textId="77777777" w:rsidR="00F451ED" w:rsidRPr="00AB1B1F" w:rsidRDefault="00C15ACE" w:rsidP="00C72F93">
      <w:pPr>
        <w:pStyle w:val="3"/>
        <w:rPr>
          <w:rFonts w:ascii="Times New Roman" w:hAnsi="Times New Roman" w:cs="Times New Roman"/>
        </w:rPr>
      </w:pPr>
      <w:r w:rsidRPr="00AB1B1F">
        <w:rPr>
          <w:rFonts w:ascii="Times New Roman" w:hAnsi="Times New Roman" w:cs="Times New Roman"/>
        </w:rPr>
        <w:t>Article 36. Failure to Meet Data Supply Obligations</w:t>
      </w:r>
    </w:p>
    <w:p w14:paraId="0E7629FE" w14:textId="77777777" w:rsidR="00F451ED" w:rsidRPr="00AB1B1F" w:rsidRDefault="00F451ED" w:rsidP="00F451ED">
      <w:pPr>
        <w:pStyle w:val="tkTekst"/>
        <w:spacing w:after="0" w:line="240" w:lineRule="auto"/>
        <w:ind w:firstLine="708"/>
        <w:rPr>
          <w:rFonts w:ascii="Times New Roman" w:hAnsi="Times New Roman" w:cs="Times New Roman"/>
          <w:sz w:val="24"/>
          <w:szCs w:val="24"/>
          <w:lang w:val="en-US"/>
        </w:rPr>
      </w:pPr>
    </w:p>
    <w:p w14:paraId="6635AE84" w14:textId="77777777" w:rsidR="00F451ED" w:rsidRPr="00AB1B1F" w:rsidRDefault="00C15ACE" w:rsidP="00F451ED">
      <w:pPr>
        <w:pStyle w:val="tkTekst"/>
        <w:spacing w:after="0" w:line="240" w:lineRule="auto"/>
        <w:ind w:firstLine="708"/>
        <w:rPr>
          <w:rFonts w:ascii="Times New Roman" w:hAnsi="Times New Roman" w:cs="Times New Roman"/>
          <w:color w:val="000000" w:themeColor="text1"/>
          <w:sz w:val="24"/>
          <w:szCs w:val="24"/>
          <w:lang w:val="en-US"/>
        </w:rPr>
      </w:pPr>
      <w:r w:rsidRPr="00AB1B1F">
        <w:rPr>
          <w:rFonts w:ascii="Times New Roman" w:hAnsi="Times New Roman" w:cs="Times New Roman"/>
          <w:color w:val="000000" w:themeColor="text1"/>
          <w:sz w:val="24"/>
          <w:szCs w:val="24"/>
          <w:lang w:val="en-US"/>
        </w:rPr>
        <w:t>Any respondent who is obliged to provide data but who does not intentionally provide them, despite the reminder received, or who intentionally provides corrupted data, may be fined in accordance with the Code on Violations of the Kyrgyz Republic.</w:t>
      </w:r>
    </w:p>
    <w:p w14:paraId="3474F577" w14:textId="77777777" w:rsidR="00F451ED" w:rsidRPr="00AB1B1F" w:rsidRDefault="00F451ED" w:rsidP="00F451ED">
      <w:pPr>
        <w:pStyle w:val="tkTekst"/>
        <w:spacing w:after="0" w:line="240" w:lineRule="auto"/>
        <w:ind w:firstLine="708"/>
        <w:rPr>
          <w:rFonts w:ascii="Times New Roman" w:hAnsi="Times New Roman" w:cs="Times New Roman"/>
          <w:sz w:val="24"/>
          <w:szCs w:val="24"/>
          <w:lang w:val="en-US"/>
        </w:rPr>
      </w:pPr>
    </w:p>
    <w:p w14:paraId="05F9A535" w14:textId="77777777" w:rsidR="00F451ED" w:rsidRPr="00AB1B1F" w:rsidRDefault="00C15ACE" w:rsidP="00FF2E4D">
      <w:pPr>
        <w:pStyle w:val="3"/>
        <w:rPr>
          <w:rFonts w:ascii="Times New Roman" w:hAnsi="Times New Roman" w:cs="Times New Roman"/>
        </w:rPr>
      </w:pPr>
      <w:r w:rsidRPr="00AB1B1F">
        <w:rPr>
          <w:rFonts w:ascii="Times New Roman" w:hAnsi="Times New Roman" w:cs="Times New Roman"/>
        </w:rPr>
        <w:lastRenderedPageBreak/>
        <w:t>Article 37. Entry into Force of the Present Law</w:t>
      </w:r>
    </w:p>
    <w:p w14:paraId="5543A6F6" w14:textId="77777777" w:rsidR="00C54B7E" w:rsidRPr="00AB1B1F" w:rsidRDefault="00C54B7E" w:rsidP="00095AC8">
      <w:pPr>
        <w:pStyle w:val="tkTekst"/>
        <w:spacing w:after="0" w:line="240" w:lineRule="auto"/>
        <w:ind w:firstLine="708"/>
        <w:rPr>
          <w:rFonts w:ascii="Times New Roman" w:hAnsi="Times New Roman" w:cs="Times New Roman"/>
          <w:sz w:val="24"/>
          <w:szCs w:val="24"/>
          <w:lang w:val="en-US"/>
        </w:rPr>
      </w:pPr>
    </w:p>
    <w:p w14:paraId="1F691ADD" w14:textId="77777777" w:rsidR="00095AC8" w:rsidRPr="00AB1B1F" w:rsidRDefault="00C15ACE" w:rsidP="00095AC8">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576B8B" w:rsidRPr="00AB1B1F">
        <w:rPr>
          <w:rFonts w:ascii="Times New Roman" w:hAnsi="Times New Roman" w:cs="Times New Roman"/>
          <w:sz w:val="24"/>
          <w:szCs w:val="24"/>
          <w:lang w:val="en-US"/>
        </w:rPr>
        <w:t>The present Law shall enter in force one year after the date of its official publication</w:t>
      </w:r>
      <w:r w:rsidRPr="00AB1B1F">
        <w:rPr>
          <w:rFonts w:ascii="Times New Roman" w:hAnsi="Times New Roman" w:cs="Times New Roman"/>
          <w:sz w:val="24"/>
          <w:szCs w:val="24"/>
          <w:lang w:val="en-US"/>
        </w:rPr>
        <w:t>.</w:t>
      </w:r>
    </w:p>
    <w:p w14:paraId="1E384E8E" w14:textId="77777777" w:rsidR="001910EC" w:rsidRPr="00AB1B1F" w:rsidRDefault="00C15ACE" w:rsidP="00EB68EF">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852C18" w:rsidRPr="00AB1B1F">
        <w:rPr>
          <w:rFonts w:ascii="Times New Roman" w:hAnsi="Times New Roman" w:cs="Times New Roman"/>
          <w:sz w:val="24"/>
          <w:szCs w:val="24"/>
          <w:lang w:val="en-US"/>
        </w:rPr>
        <w:t>The Government of the Kyrgyz Republic within six months from the official publication of this Law shall bring its decisions in accordance with this Law.</w:t>
      </w:r>
    </w:p>
    <w:p w14:paraId="712A4EE3" w14:textId="77777777" w:rsidR="00095AC8" w:rsidRPr="00AB1B1F" w:rsidRDefault="00C15ACE" w:rsidP="00095AC8">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A52450" w:rsidRPr="00AB1B1F">
        <w:rPr>
          <w:rFonts w:ascii="Times New Roman" w:hAnsi="Times New Roman" w:cs="Times New Roman"/>
          <w:sz w:val="24"/>
          <w:szCs w:val="24"/>
          <w:lang w:val="en-US"/>
        </w:rPr>
        <w:t>The National Statistical Committee within three months from the date of the official publication of this Law</w:t>
      </w:r>
      <w:r w:rsidRPr="00AB1B1F">
        <w:rPr>
          <w:rFonts w:ascii="Times New Roman" w:hAnsi="Times New Roman" w:cs="Times New Roman"/>
          <w:sz w:val="24"/>
          <w:szCs w:val="24"/>
          <w:lang w:val="en-US"/>
        </w:rPr>
        <w:t>:</w:t>
      </w:r>
    </w:p>
    <w:p w14:paraId="628ED0D2" w14:textId="4A3CFBAC" w:rsidR="00095AC8" w:rsidRPr="00AB1B1F" w:rsidRDefault="00C15ACE" w:rsidP="00653485">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1) </w:t>
      </w:r>
      <w:r w:rsidR="00347757" w:rsidRPr="00AB1B1F">
        <w:rPr>
          <w:rFonts w:ascii="Times New Roman" w:hAnsi="Times New Roman" w:cs="Times New Roman"/>
          <w:sz w:val="24"/>
          <w:szCs w:val="24"/>
          <w:lang w:val="en-US"/>
        </w:rPr>
        <w:t>Submit to the Government of the Kyrgyz Republic a set of measures on transferring</w:t>
      </w:r>
      <w:r w:rsidR="00BB0EC1">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 xml:space="preserve">data of the Statistical Register on legal persons, branches (representations), </w:t>
      </w:r>
      <w:r w:rsidR="00347757" w:rsidRPr="00AB1B1F">
        <w:rPr>
          <w:rFonts w:ascii="Times New Roman" w:hAnsi="Times New Roman" w:cs="Times New Roman"/>
          <w:sz w:val="24"/>
          <w:szCs w:val="24"/>
          <w:lang w:val="en-US"/>
        </w:rPr>
        <w:t>individual entrepreneurs and plant/cattle breeding farms to the authority of relevant</w:t>
      </w:r>
      <w:r w:rsidR="00BB0EC1">
        <w:rPr>
          <w:rFonts w:ascii="Times New Roman" w:hAnsi="Times New Roman" w:cs="Times New Roman"/>
          <w:sz w:val="24"/>
          <w:szCs w:val="24"/>
          <w:lang w:val="en-US"/>
        </w:rPr>
        <w:t xml:space="preserve"> </w:t>
      </w:r>
      <w:r w:rsidR="00347757" w:rsidRPr="00AB1B1F">
        <w:rPr>
          <w:rFonts w:ascii="Times New Roman" w:hAnsi="Times New Roman" w:cs="Times New Roman"/>
          <w:sz w:val="24"/>
          <w:szCs w:val="24"/>
          <w:lang w:val="en-US"/>
        </w:rPr>
        <w:t>state bodies of the Kyrgyz Republic</w:t>
      </w:r>
      <w:r w:rsidRPr="00AB1B1F">
        <w:rPr>
          <w:rFonts w:ascii="Times New Roman" w:hAnsi="Times New Roman" w:cs="Times New Roman"/>
          <w:sz w:val="24"/>
          <w:szCs w:val="24"/>
          <w:lang w:val="en-US"/>
        </w:rPr>
        <w:t>.</w:t>
      </w:r>
    </w:p>
    <w:p w14:paraId="10B555E7" w14:textId="7A901E53" w:rsidR="00095AC8"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2</w:t>
      </w:r>
      <w:r w:rsidR="00095AC8" w:rsidRPr="00AB1B1F">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Conduct organizational and methodological work to explain the application of this</w:t>
      </w:r>
      <w:r w:rsidR="00653485">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law</w:t>
      </w:r>
      <w:r w:rsidR="008D46FB" w:rsidRPr="00AB1B1F">
        <w:rPr>
          <w:rFonts w:ascii="Times New Roman" w:hAnsi="Times New Roman" w:cs="Times New Roman"/>
          <w:sz w:val="24"/>
          <w:szCs w:val="24"/>
          <w:lang w:val="en-US"/>
        </w:rPr>
        <w:t>;</w:t>
      </w:r>
    </w:p>
    <w:p w14:paraId="17AD473A" w14:textId="77777777" w:rsidR="00484FF1"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D6764D" w:rsidRPr="00AB1B1F">
        <w:rPr>
          <w:rFonts w:ascii="Times New Roman" w:hAnsi="Times New Roman" w:cs="Times New Roman"/>
          <w:sz w:val="24"/>
          <w:szCs w:val="24"/>
          <w:lang w:val="en-US"/>
        </w:rPr>
        <w:t>Take other measures arising from this Law</w:t>
      </w:r>
    </w:p>
    <w:p w14:paraId="6D923A68" w14:textId="77777777" w:rsidR="00095AC8" w:rsidRPr="00AB1B1F" w:rsidRDefault="00C15ACE" w:rsidP="00095AC8">
      <w:pPr>
        <w:pStyle w:val="tkTekst"/>
        <w:spacing w:after="0" w:line="240" w:lineRule="auto"/>
        <w:ind w:firstLine="708"/>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B72593" w:rsidRPr="00AB1B1F">
        <w:rPr>
          <w:rFonts w:ascii="Times New Roman" w:hAnsi="Times New Roman" w:cs="Times New Roman"/>
          <w:sz w:val="24"/>
          <w:szCs w:val="24"/>
          <w:lang w:val="en-US"/>
        </w:rPr>
        <w:t>To state, that before January 1, 2025, this Law does not cover provision by the National Statistics Committee of the Kyrgyz Republic of data from the statistical register on legal entities, branches (representative offices), individual entrepreneurs and plant/cattle breeding farms on the following indicators</w:t>
      </w:r>
      <w:r w:rsidR="001A673C" w:rsidRPr="00AB1B1F">
        <w:rPr>
          <w:rFonts w:ascii="Times New Roman" w:hAnsi="Times New Roman" w:cs="Times New Roman"/>
          <w:sz w:val="24"/>
          <w:szCs w:val="24"/>
          <w:lang w:val="en-US"/>
        </w:rPr>
        <w:t>:</w:t>
      </w:r>
    </w:p>
    <w:p w14:paraId="760C3804" w14:textId="3DD56C57" w:rsidR="00095AC8" w:rsidRPr="00AB1B1F" w:rsidRDefault="00C15ACE" w:rsidP="00653485">
      <w:pPr>
        <w:pStyle w:val="tkTekst"/>
        <w:spacing w:after="0" w:line="240" w:lineRule="auto"/>
        <w:rPr>
          <w:rFonts w:ascii="Times New Roman" w:hAnsi="Times New Roman" w:cs="Times New Roman"/>
          <w:sz w:val="24"/>
          <w:szCs w:val="24"/>
          <w:lang w:val="en-US"/>
        </w:rPr>
      </w:pPr>
      <w:proofErr w:type="gramStart"/>
      <w:r w:rsidRPr="00AB1B1F">
        <w:rPr>
          <w:rFonts w:ascii="Times New Roman" w:hAnsi="Times New Roman" w:cs="Times New Roman"/>
          <w:sz w:val="24"/>
          <w:szCs w:val="24"/>
          <w:lang w:val="en-US"/>
        </w:rPr>
        <w:t>1)</w:t>
      </w:r>
      <w:r w:rsidR="008D1AA4" w:rsidRPr="00AB1B1F">
        <w:rPr>
          <w:rFonts w:ascii="Times New Roman" w:hAnsi="Times New Roman" w:cs="Times New Roman"/>
          <w:sz w:val="24"/>
          <w:szCs w:val="24"/>
          <w:lang w:val="en-US"/>
        </w:rPr>
        <w:t>Surname</w:t>
      </w:r>
      <w:proofErr w:type="gramEnd"/>
      <w:r w:rsidR="008D1AA4" w:rsidRPr="00AB1B1F">
        <w:rPr>
          <w:rFonts w:ascii="Times New Roman" w:hAnsi="Times New Roman" w:cs="Times New Roman"/>
          <w:sz w:val="24"/>
          <w:szCs w:val="24"/>
          <w:lang w:val="en-US"/>
        </w:rPr>
        <w:t>, name, patronymic (if available) of an individual entrepreneur or full,</w:t>
      </w:r>
      <w:r w:rsidR="00653485">
        <w:rPr>
          <w:rFonts w:ascii="Times New Roman" w:hAnsi="Times New Roman" w:cs="Times New Roman"/>
          <w:sz w:val="24"/>
          <w:szCs w:val="24"/>
          <w:lang w:val="en-US"/>
        </w:rPr>
        <w:t xml:space="preserve"> </w:t>
      </w:r>
      <w:r w:rsidR="008D1AA4" w:rsidRPr="00AB1B1F">
        <w:rPr>
          <w:rFonts w:ascii="Times New Roman" w:hAnsi="Times New Roman" w:cs="Times New Roman"/>
          <w:sz w:val="24"/>
          <w:szCs w:val="24"/>
          <w:lang w:val="en-US"/>
        </w:rPr>
        <w:t>abbreviated (if available) name of a legal person</w:t>
      </w:r>
      <w:r w:rsidRPr="00AB1B1F">
        <w:rPr>
          <w:rFonts w:ascii="Times New Roman" w:hAnsi="Times New Roman" w:cs="Times New Roman"/>
          <w:sz w:val="24"/>
          <w:szCs w:val="24"/>
          <w:lang w:val="en-US"/>
        </w:rPr>
        <w:t>;</w:t>
      </w:r>
    </w:p>
    <w:p w14:paraId="6CAEDA8A" w14:textId="7B5D1767" w:rsidR="00095AC8"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w:t>
      </w:r>
      <w:r w:rsidR="00C836A8" w:rsidRPr="00AB1B1F">
        <w:rPr>
          <w:rFonts w:ascii="Times New Roman" w:hAnsi="Times New Roman" w:cs="Times New Roman"/>
          <w:sz w:val="24"/>
          <w:szCs w:val="24"/>
          <w:lang w:val="en-US"/>
        </w:rPr>
        <w:t>The common identification code of enterprises, organizations and individual</w:t>
      </w:r>
      <w:r w:rsidR="00653485">
        <w:rPr>
          <w:rFonts w:ascii="Times New Roman" w:hAnsi="Times New Roman" w:cs="Times New Roman"/>
          <w:sz w:val="24"/>
          <w:szCs w:val="24"/>
          <w:lang w:val="en-US"/>
        </w:rPr>
        <w:t xml:space="preserve"> </w:t>
      </w:r>
      <w:r w:rsidR="00C836A8" w:rsidRPr="00AB1B1F">
        <w:rPr>
          <w:rFonts w:ascii="Times New Roman" w:hAnsi="Times New Roman" w:cs="Times New Roman"/>
          <w:sz w:val="24"/>
          <w:szCs w:val="24"/>
          <w:lang w:val="en-US"/>
        </w:rPr>
        <w:t>entrepreneurs (OKPO)</w:t>
      </w:r>
      <w:r w:rsidRPr="00AB1B1F">
        <w:rPr>
          <w:rFonts w:ascii="Times New Roman" w:hAnsi="Times New Roman" w:cs="Times New Roman"/>
          <w:sz w:val="24"/>
          <w:szCs w:val="24"/>
          <w:lang w:val="en-US"/>
        </w:rPr>
        <w:t>;</w:t>
      </w:r>
    </w:p>
    <w:p w14:paraId="0B02BEFF" w14:textId="77777777" w:rsidR="00095AC8"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w:t>
      </w:r>
      <w:r w:rsidR="00450BAE" w:rsidRPr="00AB1B1F">
        <w:rPr>
          <w:rFonts w:ascii="Times New Roman" w:hAnsi="Times New Roman" w:cs="Times New Roman"/>
          <w:sz w:val="24"/>
          <w:szCs w:val="24"/>
          <w:lang w:val="en-US"/>
        </w:rPr>
        <w:t>Legal</w:t>
      </w:r>
      <w:r w:rsidR="00C836A8" w:rsidRPr="00AB1B1F">
        <w:rPr>
          <w:rFonts w:ascii="Times New Roman" w:hAnsi="Times New Roman" w:cs="Times New Roman"/>
          <w:sz w:val="24"/>
          <w:szCs w:val="24"/>
          <w:lang w:val="en-US"/>
        </w:rPr>
        <w:t xml:space="preserve"> address (location)</w:t>
      </w:r>
      <w:r w:rsidRPr="00AB1B1F">
        <w:rPr>
          <w:rFonts w:ascii="Times New Roman" w:hAnsi="Times New Roman" w:cs="Times New Roman"/>
          <w:sz w:val="24"/>
          <w:szCs w:val="24"/>
          <w:lang w:val="en-US"/>
        </w:rPr>
        <w:t>;</w:t>
      </w:r>
    </w:p>
    <w:p w14:paraId="0365EE9E" w14:textId="77777777" w:rsidR="00095AC8"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w:t>
      </w:r>
      <w:r w:rsidR="00450BAE" w:rsidRPr="00AB1B1F">
        <w:rPr>
          <w:rFonts w:ascii="Times New Roman" w:hAnsi="Times New Roman" w:cs="Times New Roman"/>
          <w:sz w:val="24"/>
          <w:szCs w:val="24"/>
          <w:lang w:val="en-US"/>
        </w:rPr>
        <w:t>Telephone</w:t>
      </w:r>
      <w:r w:rsidR="00C836A8" w:rsidRPr="00AB1B1F">
        <w:rPr>
          <w:rFonts w:ascii="Times New Roman" w:hAnsi="Times New Roman" w:cs="Times New Roman"/>
          <w:sz w:val="24"/>
          <w:szCs w:val="24"/>
          <w:lang w:val="en-US"/>
        </w:rPr>
        <w:t xml:space="preserve"> and fax number, email address</w:t>
      </w:r>
      <w:r w:rsidRPr="00AB1B1F">
        <w:rPr>
          <w:rFonts w:ascii="Times New Roman" w:hAnsi="Times New Roman" w:cs="Times New Roman"/>
          <w:sz w:val="24"/>
          <w:szCs w:val="24"/>
          <w:lang w:val="en-US"/>
        </w:rPr>
        <w:t>.</w:t>
      </w:r>
    </w:p>
    <w:p w14:paraId="5C4636D4" w14:textId="77777777" w:rsidR="00095AC8"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5. </w:t>
      </w:r>
      <w:r w:rsidR="000753D7" w:rsidRPr="00AB1B1F">
        <w:rPr>
          <w:rFonts w:ascii="Times New Roman" w:hAnsi="Times New Roman" w:cs="Times New Roman"/>
          <w:sz w:val="24"/>
          <w:szCs w:val="24"/>
          <w:lang w:val="en-US"/>
        </w:rPr>
        <w:t>At the day the present Law enters into force, the following will cease to have effect</w:t>
      </w:r>
      <w:r w:rsidRPr="00AB1B1F">
        <w:rPr>
          <w:rFonts w:ascii="Times New Roman" w:hAnsi="Times New Roman" w:cs="Times New Roman"/>
          <w:sz w:val="24"/>
          <w:szCs w:val="24"/>
          <w:lang w:val="en-US"/>
        </w:rPr>
        <w:t xml:space="preserve">: </w:t>
      </w:r>
    </w:p>
    <w:p w14:paraId="2FBB0DDE" w14:textId="6C52A3F0" w:rsidR="00754274"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1) The Law of the Kyrgyz Republic "On State Statistics" ("</w:t>
      </w:r>
      <w:proofErr w:type="spellStart"/>
      <w:r w:rsidR="002A033A" w:rsidRPr="00AB1B1F">
        <w:rPr>
          <w:rFonts w:ascii="Times New Roman" w:hAnsi="Times New Roman" w:cs="Times New Roman"/>
          <w:sz w:val="24"/>
          <w:szCs w:val="24"/>
          <w:lang w:val="en-US"/>
        </w:rPr>
        <w:t>Recontour</w:t>
      </w:r>
      <w:proofErr w:type="spellEnd"/>
      <w:r w:rsidRPr="00AB1B1F">
        <w:rPr>
          <w:rFonts w:ascii="Times New Roman" w:hAnsi="Times New Roman" w:cs="Times New Roman"/>
          <w:sz w:val="24"/>
          <w:szCs w:val="24"/>
          <w:lang w:val="en-US"/>
        </w:rPr>
        <w:t>" newspaper</w:t>
      </w:r>
      <w:r w:rsidR="00653485">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dated by March 26, 2007 No. 40);</w:t>
      </w:r>
    </w:p>
    <w:p w14:paraId="734D27B0" w14:textId="5A4A5CAD" w:rsidR="00754274"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2) The Law of the Kyrgyz Republic </w:t>
      </w:r>
      <w:proofErr w:type="gramStart"/>
      <w:r w:rsidRPr="00AB1B1F">
        <w:rPr>
          <w:rFonts w:ascii="Times New Roman" w:hAnsi="Times New Roman" w:cs="Times New Roman"/>
          <w:sz w:val="24"/>
          <w:szCs w:val="24"/>
          <w:lang w:val="en-US"/>
        </w:rPr>
        <w:t>On</w:t>
      </w:r>
      <w:proofErr w:type="gramEnd"/>
      <w:r w:rsidRPr="00AB1B1F">
        <w:rPr>
          <w:rFonts w:ascii="Times New Roman" w:hAnsi="Times New Roman" w:cs="Times New Roman"/>
          <w:sz w:val="24"/>
          <w:szCs w:val="24"/>
          <w:lang w:val="en-US"/>
        </w:rPr>
        <w:t xml:space="preserve"> Amendments </w:t>
      </w:r>
      <w:r w:rsidR="00227F57" w:rsidRPr="00AB1B1F">
        <w:rPr>
          <w:rFonts w:ascii="Times New Roman" w:hAnsi="Times New Roman" w:cs="Times New Roman"/>
          <w:sz w:val="24"/>
          <w:szCs w:val="24"/>
          <w:lang w:val="en-US"/>
        </w:rPr>
        <w:t xml:space="preserve">and Addendums </w:t>
      </w:r>
      <w:r w:rsidRPr="00AB1B1F">
        <w:rPr>
          <w:rFonts w:ascii="Times New Roman" w:hAnsi="Times New Roman" w:cs="Times New Roman"/>
          <w:sz w:val="24"/>
          <w:szCs w:val="24"/>
          <w:lang w:val="en-US"/>
        </w:rPr>
        <w:t>to the Law of</w:t>
      </w:r>
      <w:r w:rsidR="00653485">
        <w:rPr>
          <w:rFonts w:ascii="Times New Roman" w:hAnsi="Times New Roman" w:cs="Times New Roman"/>
          <w:sz w:val="24"/>
          <w:szCs w:val="24"/>
          <w:lang w:val="en-US"/>
        </w:rPr>
        <w:t xml:space="preserve"> </w:t>
      </w:r>
      <w:r w:rsidR="00754274" w:rsidRPr="00AB1B1F">
        <w:rPr>
          <w:rFonts w:ascii="Times New Roman" w:hAnsi="Times New Roman" w:cs="Times New Roman"/>
          <w:sz w:val="24"/>
          <w:szCs w:val="24"/>
          <w:lang w:val="en-US"/>
        </w:rPr>
        <w:t>the Kyrgyz Republic "On State Statistics" (published in “</w:t>
      </w:r>
      <w:proofErr w:type="spellStart"/>
      <w:r w:rsidR="00754274" w:rsidRPr="00AB1B1F">
        <w:rPr>
          <w:rFonts w:ascii="Times New Roman" w:hAnsi="Times New Roman" w:cs="Times New Roman"/>
          <w:sz w:val="24"/>
          <w:szCs w:val="24"/>
          <w:lang w:val="en-US"/>
        </w:rPr>
        <w:t>Erkin-Touo</w:t>
      </w:r>
      <w:proofErr w:type="spellEnd"/>
      <w:r w:rsidR="00754274" w:rsidRPr="00AB1B1F">
        <w:rPr>
          <w:rFonts w:ascii="Times New Roman" w:hAnsi="Times New Roman" w:cs="Times New Roman"/>
          <w:sz w:val="24"/>
          <w:szCs w:val="24"/>
          <w:lang w:val="en-US"/>
        </w:rPr>
        <w:t>” newspaper</w:t>
      </w:r>
      <w:r w:rsidR="00653485">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on March 31, 2009, No. 21);</w:t>
      </w:r>
    </w:p>
    <w:p w14:paraId="0BA3069C" w14:textId="1D911D06" w:rsidR="00754274"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3) The Law of the Kyrgyz Republic "On </w:t>
      </w:r>
      <w:r w:rsidR="00227F57" w:rsidRPr="00AB1B1F">
        <w:rPr>
          <w:rFonts w:ascii="Times New Roman" w:hAnsi="Times New Roman" w:cs="Times New Roman"/>
          <w:sz w:val="24"/>
          <w:szCs w:val="24"/>
          <w:lang w:val="en-US"/>
        </w:rPr>
        <w:t xml:space="preserve">Amendments and Addendums </w:t>
      </w:r>
      <w:r w:rsidRPr="00AB1B1F">
        <w:rPr>
          <w:rFonts w:ascii="Times New Roman" w:hAnsi="Times New Roman" w:cs="Times New Roman"/>
          <w:sz w:val="24"/>
          <w:szCs w:val="24"/>
          <w:lang w:val="en-US"/>
        </w:rPr>
        <w:t>to the Law of</w:t>
      </w:r>
      <w:r w:rsidR="00653485">
        <w:rPr>
          <w:rFonts w:ascii="Times New Roman" w:hAnsi="Times New Roman" w:cs="Times New Roman"/>
          <w:sz w:val="24"/>
          <w:szCs w:val="24"/>
          <w:lang w:val="en-US"/>
        </w:rPr>
        <w:t xml:space="preserve"> </w:t>
      </w:r>
      <w:r w:rsidR="00754274" w:rsidRPr="00AB1B1F">
        <w:rPr>
          <w:rFonts w:ascii="Times New Roman" w:hAnsi="Times New Roman" w:cs="Times New Roman"/>
          <w:sz w:val="24"/>
          <w:szCs w:val="24"/>
          <w:lang w:val="en-US"/>
        </w:rPr>
        <w:t>the Kyrgyz Republic" On State Statistics "(</w:t>
      </w:r>
      <w:proofErr w:type="spellStart"/>
      <w:r w:rsidR="00754274" w:rsidRPr="00AB1B1F">
        <w:rPr>
          <w:rFonts w:ascii="Times New Roman" w:hAnsi="Times New Roman" w:cs="Times New Roman"/>
          <w:sz w:val="24"/>
          <w:szCs w:val="24"/>
          <w:lang w:val="en-US"/>
        </w:rPr>
        <w:t>Erkin-Touo</w:t>
      </w:r>
      <w:proofErr w:type="spellEnd"/>
      <w:r w:rsidR="00754274" w:rsidRPr="00AB1B1F">
        <w:rPr>
          <w:rFonts w:ascii="Times New Roman" w:hAnsi="Times New Roman" w:cs="Times New Roman"/>
          <w:sz w:val="24"/>
          <w:szCs w:val="24"/>
          <w:lang w:val="en-US"/>
        </w:rPr>
        <w:t xml:space="preserve"> Newspaper No. 17 </w:t>
      </w:r>
      <w:proofErr w:type="gramStart"/>
      <w:r w:rsidR="00754274" w:rsidRPr="00AB1B1F">
        <w:rPr>
          <w:rFonts w:ascii="Times New Roman" w:hAnsi="Times New Roman" w:cs="Times New Roman"/>
          <w:sz w:val="24"/>
          <w:szCs w:val="24"/>
          <w:lang w:val="en-US"/>
        </w:rPr>
        <w:t>of</w:t>
      </w:r>
      <w:r w:rsidR="00653485">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 xml:space="preserve"> February</w:t>
      </w:r>
      <w:proofErr w:type="gramEnd"/>
      <w:r w:rsidRPr="00AB1B1F">
        <w:rPr>
          <w:rFonts w:ascii="Times New Roman" w:hAnsi="Times New Roman" w:cs="Times New Roman"/>
          <w:sz w:val="24"/>
          <w:szCs w:val="24"/>
          <w:lang w:val="en-US"/>
        </w:rPr>
        <w:t xml:space="preserve"> 22, 2013);</w:t>
      </w:r>
    </w:p>
    <w:p w14:paraId="1C277B3B" w14:textId="2A67F19C" w:rsidR="00754274"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4) Article 9 of the Law of the Kyrgyz Republic “On </w:t>
      </w:r>
      <w:r w:rsidR="00227F57" w:rsidRPr="00AB1B1F">
        <w:rPr>
          <w:rFonts w:ascii="Times New Roman" w:hAnsi="Times New Roman" w:cs="Times New Roman"/>
          <w:sz w:val="24"/>
          <w:szCs w:val="24"/>
          <w:lang w:val="en-US"/>
        </w:rPr>
        <w:t xml:space="preserve">Amendments and Addendums </w:t>
      </w:r>
      <w:r w:rsidRPr="00AB1B1F">
        <w:rPr>
          <w:rFonts w:ascii="Times New Roman" w:hAnsi="Times New Roman" w:cs="Times New Roman"/>
          <w:sz w:val="24"/>
          <w:szCs w:val="24"/>
          <w:lang w:val="en-US"/>
        </w:rPr>
        <w:t>to</w:t>
      </w:r>
      <w:r w:rsidR="00653485">
        <w:rPr>
          <w:rFonts w:ascii="Times New Roman" w:hAnsi="Times New Roman" w:cs="Times New Roman"/>
          <w:sz w:val="24"/>
          <w:szCs w:val="24"/>
          <w:lang w:val="en-US"/>
        </w:rPr>
        <w:t xml:space="preserve"> </w:t>
      </w:r>
      <w:r w:rsidR="00754274" w:rsidRPr="00AB1B1F">
        <w:rPr>
          <w:rFonts w:ascii="Times New Roman" w:hAnsi="Times New Roman" w:cs="Times New Roman"/>
          <w:sz w:val="24"/>
          <w:szCs w:val="24"/>
          <w:lang w:val="en-US"/>
        </w:rPr>
        <w:t>Some Legislative Acts of the Kyrgyz Republic” (on Simplification of Procedures</w:t>
      </w:r>
      <w:r w:rsidR="00653485">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for Registration and Liquidation of Entrepreneurial Entities) (“</w:t>
      </w:r>
      <w:proofErr w:type="spellStart"/>
      <w:r w:rsidRPr="00AB1B1F">
        <w:rPr>
          <w:rFonts w:ascii="Times New Roman" w:hAnsi="Times New Roman" w:cs="Times New Roman"/>
          <w:sz w:val="24"/>
          <w:szCs w:val="24"/>
          <w:lang w:val="en-US"/>
        </w:rPr>
        <w:t>Erkin-Touo”newspaper</w:t>
      </w:r>
      <w:proofErr w:type="spellEnd"/>
      <w:r w:rsidRPr="00AB1B1F">
        <w:rPr>
          <w:rFonts w:ascii="Times New Roman" w:hAnsi="Times New Roman" w:cs="Times New Roman"/>
          <w:sz w:val="24"/>
          <w:szCs w:val="24"/>
          <w:lang w:val="en-US"/>
        </w:rPr>
        <w:t xml:space="preserve"> on May 22, 2015, No. 48-49);</w:t>
      </w:r>
    </w:p>
    <w:p w14:paraId="194F17C2" w14:textId="06287892" w:rsidR="00754274" w:rsidRPr="00AB1B1F" w:rsidRDefault="00C15ACE" w:rsidP="00653485">
      <w:pPr>
        <w:pStyle w:val="tkTekst"/>
        <w:spacing w:after="0" w:line="240" w:lineRule="auto"/>
        <w:rPr>
          <w:rFonts w:ascii="Times New Roman" w:hAnsi="Times New Roman" w:cs="Times New Roman"/>
          <w:sz w:val="24"/>
          <w:szCs w:val="24"/>
          <w:lang w:val="en-US"/>
        </w:rPr>
      </w:pPr>
      <w:r w:rsidRPr="00AB1B1F">
        <w:rPr>
          <w:rFonts w:ascii="Times New Roman" w:hAnsi="Times New Roman" w:cs="Times New Roman"/>
          <w:sz w:val="24"/>
          <w:szCs w:val="24"/>
          <w:lang w:val="en-US"/>
        </w:rPr>
        <w:t xml:space="preserve">5) Article 9 of the Law of the Kyrgyz Republic “On </w:t>
      </w:r>
      <w:r w:rsidR="00227F57" w:rsidRPr="00AB1B1F">
        <w:rPr>
          <w:rFonts w:ascii="Times New Roman" w:hAnsi="Times New Roman" w:cs="Times New Roman"/>
          <w:sz w:val="24"/>
          <w:szCs w:val="24"/>
          <w:lang w:val="en-US"/>
        </w:rPr>
        <w:t xml:space="preserve">Amendments and Addendums </w:t>
      </w:r>
      <w:r w:rsidRPr="00AB1B1F">
        <w:rPr>
          <w:rFonts w:ascii="Times New Roman" w:hAnsi="Times New Roman" w:cs="Times New Roman"/>
          <w:sz w:val="24"/>
          <w:szCs w:val="24"/>
          <w:lang w:val="en-US"/>
        </w:rPr>
        <w:t>to</w:t>
      </w:r>
      <w:r w:rsidR="00653485">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Some Legislative Acts of the Kyrgyz Republic” (“</w:t>
      </w:r>
      <w:proofErr w:type="spellStart"/>
      <w:r w:rsidRPr="00AB1B1F">
        <w:rPr>
          <w:rFonts w:ascii="Times New Roman" w:hAnsi="Times New Roman" w:cs="Times New Roman"/>
          <w:sz w:val="24"/>
          <w:szCs w:val="24"/>
          <w:lang w:val="en-US"/>
        </w:rPr>
        <w:t>Erkin-Touo</w:t>
      </w:r>
      <w:proofErr w:type="spellEnd"/>
      <w:r w:rsidRPr="00AB1B1F">
        <w:rPr>
          <w:rFonts w:ascii="Times New Roman" w:hAnsi="Times New Roman" w:cs="Times New Roman"/>
          <w:sz w:val="24"/>
          <w:szCs w:val="24"/>
          <w:lang w:val="en-US"/>
        </w:rPr>
        <w:t>” newspaper on July</w:t>
      </w:r>
      <w:r w:rsidR="00653485">
        <w:rPr>
          <w:rFonts w:ascii="Times New Roman" w:hAnsi="Times New Roman" w:cs="Times New Roman"/>
          <w:sz w:val="24"/>
          <w:szCs w:val="24"/>
          <w:lang w:val="en-US"/>
        </w:rPr>
        <w:t xml:space="preserve"> </w:t>
      </w:r>
      <w:r w:rsidRPr="00AB1B1F">
        <w:rPr>
          <w:rFonts w:ascii="Times New Roman" w:hAnsi="Times New Roman" w:cs="Times New Roman"/>
          <w:sz w:val="24"/>
          <w:szCs w:val="24"/>
          <w:lang w:val="en-US"/>
        </w:rPr>
        <w:t>7, 2017, No. 62).</w:t>
      </w:r>
    </w:p>
    <w:p w14:paraId="0A4F37CF" w14:textId="77777777" w:rsidR="00754274" w:rsidRPr="00AB1B1F" w:rsidRDefault="00754274" w:rsidP="00095AC8">
      <w:pPr>
        <w:pStyle w:val="tkTekst"/>
        <w:spacing w:after="0" w:line="240" w:lineRule="auto"/>
        <w:ind w:firstLine="708"/>
        <w:rPr>
          <w:rFonts w:ascii="Times New Roman" w:hAnsi="Times New Roman" w:cs="Times New Roman"/>
          <w:sz w:val="24"/>
          <w:szCs w:val="24"/>
          <w:lang w:val="en-US"/>
        </w:rPr>
      </w:pPr>
    </w:p>
    <w:p w14:paraId="1C1CBADF" w14:textId="77777777" w:rsidR="00095AC8" w:rsidRPr="00AB1B1F" w:rsidRDefault="00095AC8" w:rsidP="00095AC8">
      <w:pPr>
        <w:pStyle w:val="tkTekst"/>
        <w:spacing w:after="0" w:line="240" w:lineRule="auto"/>
        <w:ind w:firstLine="708"/>
        <w:rPr>
          <w:rFonts w:ascii="Times New Roman" w:hAnsi="Times New Roman" w:cs="Times New Roman"/>
          <w:sz w:val="24"/>
          <w:szCs w:val="24"/>
          <w:lang w:val="en-US"/>
        </w:rPr>
      </w:pPr>
    </w:p>
    <w:p w14:paraId="1539B91B" w14:textId="77777777" w:rsidR="00095AC8" w:rsidRPr="00AB1B1F" w:rsidRDefault="00095AC8" w:rsidP="00095AC8">
      <w:pPr>
        <w:pStyle w:val="tkTekst"/>
        <w:spacing w:after="0" w:line="240" w:lineRule="auto"/>
        <w:ind w:firstLine="708"/>
        <w:rPr>
          <w:rFonts w:ascii="Times New Roman" w:hAnsi="Times New Roman" w:cs="Times New Roman"/>
          <w:sz w:val="24"/>
          <w:szCs w:val="24"/>
          <w:lang w:val="en-US"/>
        </w:rPr>
      </w:pPr>
    </w:p>
    <w:p w14:paraId="627F0E35" w14:textId="77777777" w:rsidR="00095AC8" w:rsidRPr="00AB1B1F" w:rsidRDefault="00095AC8" w:rsidP="00095AC8">
      <w:pPr>
        <w:pStyle w:val="tkTekst"/>
        <w:spacing w:after="0" w:line="240" w:lineRule="auto"/>
        <w:rPr>
          <w:rFonts w:ascii="Times New Roman" w:hAnsi="Times New Roman" w:cs="Times New Roman"/>
          <w:sz w:val="24"/>
          <w:szCs w:val="24"/>
          <w:lang w:val="en-US"/>
        </w:rPr>
      </w:pPr>
    </w:p>
    <w:p w14:paraId="3F50F972" w14:textId="77777777" w:rsidR="0066229B" w:rsidRPr="00AB1B1F" w:rsidRDefault="00C15ACE" w:rsidP="0066229B">
      <w:pPr>
        <w:pStyle w:val="tkTekst"/>
        <w:spacing w:after="0" w:line="240" w:lineRule="auto"/>
        <w:ind w:firstLine="0"/>
        <w:jc w:val="left"/>
        <w:rPr>
          <w:rFonts w:ascii="Times New Roman" w:hAnsi="Times New Roman" w:cs="Times New Roman"/>
          <w:b/>
          <w:sz w:val="24"/>
          <w:szCs w:val="24"/>
          <w:lang w:val="en-US"/>
        </w:rPr>
      </w:pPr>
      <w:r w:rsidRPr="00AB1B1F">
        <w:rPr>
          <w:rFonts w:ascii="Times New Roman" w:hAnsi="Times New Roman" w:cs="Times New Roman"/>
          <w:b/>
          <w:sz w:val="24"/>
          <w:szCs w:val="24"/>
          <w:lang w:val="en-US"/>
        </w:rPr>
        <w:t>The President</w:t>
      </w:r>
    </w:p>
    <w:p w14:paraId="207E5D5D" w14:textId="77777777" w:rsidR="0066229B" w:rsidRPr="00AB1B1F" w:rsidRDefault="00C15ACE" w:rsidP="0066229B">
      <w:pPr>
        <w:pStyle w:val="tkTekst"/>
        <w:spacing w:after="0" w:line="240" w:lineRule="auto"/>
        <w:ind w:firstLine="0"/>
        <w:rPr>
          <w:rFonts w:ascii="Times New Roman" w:hAnsi="Times New Roman" w:cs="Times New Roman"/>
          <w:b/>
          <w:sz w:val="24"/>
          <w:szCs w:val="24"/>
          <w:lang w:val="en-US"/>
        </w:rPr>
      </w:pPr>
      <w:r w:rsidRPr="00AB1B1F">
        <w:rPr>
          <w:rFonts w:ascii="Times New Roman" w:hAnsi="Times New Roman" w:cs="Times New Roman"/>
          <w:b/>
          <w:sz w:val="24"/>
          <w:szCs w:val="24"/>
          <w:lang w:val="en-US"/>
        </w:rPr>
        <w:t>Of the Kyrgyz Republic</w:t>
      </w:r>
    </w:p>
    <w:p w14:paraId="2AD06F2F" w14:textId="77777777" w:rsidR="00095AC8" w:rsidRPr="00AB1B1F" w:rsidRDefault="00095AC8" w:rsidP="0066229B">
      <w:pPr>
        <w:pStyle w:val="tkTekst"/>
        <w:spacing w:after="0" w:line="240" w:lineRule="auto"/>
        <w:ind w:firstLine="0"/>
        <w:rPr>
          <w:rFonts w:ascii="Times New Roman" w:hAnsi="Times New Roman" w:cs="Times New Roman"/>
          <w:b/>
          <w:sz w:val="24"/>
          <w:szCs w:val="24"/>
          <w:lang w:val="en-US"/>
        </w:rPr>
      </w:pPr>
    </w:p>
    <w:sectPr w:rsidR="00095AC8" w:rsidRPr="00AB1B1F" w:rsidSect="00DC7EBF">
      <w:headerReference w:type="default" r:id="rId8"/>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CBA8D" w14:textId="77777777" w:rsidR="00B41527" w:rsidRDefault="00B41527">
      <w:pPr>
        <w:spacing w:after="0" w:line="240" w:lineRule="auto"/>
      </w:pPr>
      <w:r>
        <w:separator/>
      </w:r>
    </w:p>
  </w:endnote>
  <w:endnote w:type="continuationSeparator" w:id="0">
    <w:p w14:paraId="466546FD" w14:textId="77777777" w:rsidR="00B41527" w:rsidRDefault="00B4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BB36" w14:textId="77777777" w:rsidR="00417F6E" w:rsidRPr="00F451ED" w:rsidRDefault="00417F6E">
    <w:pPr>
      <w:pStyle w:val="ab"/>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4B3CA" w14:textId="77777777" w:rsidR="00B41527" w:rsidRDefault="00B41527">
      <w:pPr>
        <w:spacing w:after="0" w:line="240" w:lineRule="auto"/>
      </w:pPr>
      <w:r>
        <w:separator/>
      </w:r>
    </w:p>
  </w:footnote>
  <w:footnote w:type="continuationSeparator" w:id="0">
    <w:p w14:paraId="01D4EE35" w14:textId="77777777" w:rsidR="00B41527" w:rsidRDefault="00B41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82308"/>
      <w:docPartObj>
        <w:docPartGallery w:val="Page Numbers (Top of Page)"/>
        <w:docPartUnique/>
      </w:docPartObj>
    </w:sdtPr>
    <w:sdtEndPr>
      <w:rPr>
        <w:rFonts w:ascii="Times New Roman" w:hAnsi="Times New Roman" w:cs="Times New Roman"/>
        <w:sz w:val="20"/>
        <w:szCs w:val="20"/>
      </w:rPr>
    </w:sdtEndPr>
    <w:sdtContent>
      <w:p w14:paraId="2B75CFA3" w14:textId="1344A420" w:rsidR="00417F6E" w:rsidRPr="00DC7EBF" w:rsidRDefault="00A048C9">
        <w:pPr>
          <w:pStyle w:val="a9"/>
          <w:jc w:val="center"/>
          <w:rPr>
            <w:rFonts w:ascii="Times New Roman" w:hAnsi="Times New Roman" w:cs="Times New Roman"/>
            <w:sz w:val="20"/>
            <w:szCs w:val="20"/>
          </w:rPr>
        </w:pPr>
        <w:r w:rsidRPr="00DC7EBF">
          <w:rPr>
            <w:rFonts w:ascii="Times New Roman" w:hAnsi="Times New Roman" w:cs="Times New Roman"/>
            <w:sz w:val="20"/>
            <w:szCs w:val="20"/>
          </w:rPr>
          <w:fldChar w:fldCharType="begin"/>
        </w:r>
        <w:r w:rsidR="00C15ACE" w:rsidRPr="00DC7EBF">
          <w:rPr>
            <w:rFonts w:ascii="Times New Roman" w:hAnsi="Times New Roman" w:cs="Times New Roman"/>
            <w:sz w:val="20"/>
            <w:szCs w:val="20"/>
          </w:rPr>
          <w:instrText>PAGE   \* MERGEFORMAT</w:instrText>
        </w:r>
        <w:r w:rsidRPr="00DC7EBF">
          <w:rPr>
            <w:rFonts w:ascii="Times New Roman" w:hAnsi="Times New Roman" w:cs="Times New Roman"/>
            <w:sz w:val="20"/>
            <w:szCs w:val="20"/>
          </w:rPr>
          <w:fldChar w:fldCharType="separate"/>
        </w:r>
        <w:r w:rsidR="00841016">
          <w:rPr>
            <w:rFonts w:ascii="Times New Roman" w:hAnsi="Times New Roman" w:cs="Times New Roman"/>
            <w:noProof/>
            <w:sz w:val="20"/>
            <w:szCs w:val="20"/>
          </w:rPr>
          <w:t>12</w:t>
        </w:r>
        <w:r w:rsidRPr="00DC7EBF">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A1A2F"/>
    <w:multiLevelType w:val="hybridMultilevel"/>
    <w:tmpl w:val="25CA16C8"/>
    <w:lvl w:ilvl="0" w:tplc="CAAA6D7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8B2735"/>
    <w:multiLevelType w:val="hybridMultilevel"/>
    <w:tmpl w:val="4F32839A"/>
    <w:lvl w:ilvl="0" w:tplc="CB8AEE2E">
      <w:start w:val="1"/>
      <w:numFmt w:val="decimal"/>
      <w:lvlText w:val="%1)"/>
      <w:lvlJc w:val="left"/>
      <w:pPr>
        <w:ind w:left="1068" w:hanging="360"/>
      </w:pPr>
      <w:rPr>
        <w:rFonts w:hint="default"/>
      </w:rPr>
    </w:lvl>
    <w:lvl w:ilvl="1" w:tplc="E4041802" w:tentative="1">
      <w:start w:val="1"/>
      <w:numFmt w:val="lowerLetter"/>
      <w:lvlText w:val="%2."/>
      <w:lvlJc w:val="left"/>
      <w:pPr>
        <w:ind w:left="1788" w:hanging="360"/>
      </w:pPr>
    </w:lvl>
    <w:lvl w:ilvl="2" w:tplc="88EC559A" w:tentative="1">
      <w:start w:val="1"/>
      <w:numFmt w:val="lowerRoman"/>
      <w:lvlText w:val="%3."/>
      <w:lvlJc w:val="right"/>
      <w:pPr>
        <w:ind w:left="2508" w:hanging="180"/>
      </w:pPr>
    </w:lvl>
    <w:lvl w:ilvl="3" w:tplc="7B28437E" w:tentative="1">
      <w:start w:val="1"/>
      <w:numFmt w:val="decimal"/>
      <w:lvlText w:val="%4."/>
      <w:lvlJc w:val="left"/>
      <w:pPr>
        <w:ind w:left="3228" w:hanging="360"/>
      </w:pPr>
    </w:lvl>
    <w:lvl w:ilvl="4" w:tplc="89C25432" w:tentative="1">
      <w:start w:val="1"/>
      <w:numFmt w:val="lowerLetter"/>
      <w:lvlText w:val="%5."/>
      <w:lvlJc w:val="left"/>
      <w:pPr>
        <w:ind w:left="3948" w:hanging="360"/>
      </w:pPr>
    </w:lvl>
    <w:lvl w:ilvl="5" w:tplc="7B563824" w:tentative="1">
      <w:start w:val="1"/>
      <w:numFmt w:val="lowerRoman"/>
      <w:lvlText w:val="%6."/>
      <w:lvlJc w:val="right"/>
      <w:pPr>
        <w:ind w:left="4668" w:hanging="180"/>
      </w:pPr>
    </w:lvl>
    <w:lvl w:ilvl="6" w:tplc="4D8EC078" w:tentative="1">
      <w:start w:val="1"/>
      <w:numFmt w:val="decimal"/>
      <w:lvlText w:val="%7."/>
      <w:lvlJc w:val="left"/>
      <w:pPr>
        <w:ind w:left="5388" w:hanging="360"/>
      </w:pPr>
    </w:lvl>
    <w:lvl w:ilvl="7" w:tplc="49187806" w:tentative="1">
      <w:start w:val="1"/>
      <w:numFmt w:val="lowerLetter"/>
      <w:lvlText w:val="%8."/>
      <w:lvlJc w:val="left"/>
      <w:pPr>
        <w:ind w:left="6108" w:hanging="360"/>
      </w:pPr>
    </w:lvl>
    <w:lvl w:ilvl="8" w:tplc="1AFCB1DA" w:tentative="1">
      <w:start w:val="1"/>
      <w:numFmt w:val="lowerRoman"/>
      <w:lvlText w:val="%9."/>
      <w:lvlJc w:val="right"/>
      <w:pPr>
        <w:ind w:left="6828" w:hanging="180"/>
      </w:pPr>
    </w:lvl>
  </w:abstractNum>
  <w:abstractNum w:abstractNumId="2">
    <w:nsid w:val="68A83F8F"/>
    <w:multiLevelType w:val="hybridMultilevel"/>
    <w:tmpl w:val="2E608C2A"/>
    <w:lvl w:ilvl="0" w:tplc="36549C0E">
      <w:start w:val="1"/>
      <w:numFmt w:val="decimal"/>
      <w:lvlText w:val="%1)"/>
      <w:lvlJc w:val="left"/>
      <w:pPr>
        <w:ind w:left="1428" w:hanging="360"/>
      </w:pPr>
      <w:rPr>
        <w:rFonts w:ascii="Times New Roman" w:eastAsia="Times New Roman" w:hAnsi="Times New Roman" w:cs="Times New Roman"/>
        <w:sz w:val="20"/>
      </w:rPr>
    </w:lvl>
    <w:lvl w:ilvl="1" w:tplc="617688AC" w:tentative="1">
      <w:start w:val="1"/>
      <w:numFmt w:val="lowerLetter"/>
      <w:lvlText w:val="%2."/>
      <w:lvlJc w:val="left"/>
      <w:pPr>
        <w:ind w:left="2148" w:hanging="360"/>
      </w:pPr>
    </w:lvl>
    <w:lvl w:ilvl="2" w:tplc="8E9C5B6C" w:tentative="1">
      <w:start w:val="1"/>
      <w:numFmt w:val="lowerRoman"/>
      <w:lvlText w:val="%3."/>
      <w:lvlJc w:val="right"/>
      <w:pPr>
        <w:ind w:left="2868" w:hanging="180"/>
      </w:pPr>
    </w:lvl>
    <w:lvl w:ilvl="3" w:tplc="95AC9604" w:tentative="1">
      <w:start w:val="1"/>
      <w:numFmt w:val="decimal"/>
      <w:lvlText w:val="%4."/>
      <w:lvlJc w:val="left"/>
      <w:pPr>
        <w:ind w:left="3588" w:hanging="360"/>
      </w:pPr>
    </w:lvl>
    <w:lvl w:ilvl="4" w:tplc="8D5A5234" w:tentative="1">
      <w:start w:val="1"/>
      <w:numFmt w:val="lowerLetter"/>
      <w:lvlText w:val="%5."/>
      <w:lvlJc w:val="left"/>
      <w:pPr>
        <w:ind w:left="4308" w:hanging="360"/>
      </w:pPr>
    </w:lvl>
    <w:lvl w:ilvl="5" w:tplc="E4682B76" w:tentative="1">
      <w:start w:val="1"/>
      <w:numFmt w:val="lowerRoman"/>
      <w:lvlText w:val="%6."/>
      <w:lvlJc w:val="right"/>
      <w:pPr>
        <w:ind w:left="5028" w:hanging="180"/>
      </w:pPr>
    </w:lvl>
    <w:lvl w:ilvl="6" w:tplc="D54C496A" w:tentative="1">
      <w:start w:val="1"/>
      <w:numFmt w:val="decimal"/>
      <w:lvlText w:val="%7."/>
      <w:lvlJc w:val="left"/>
      <w:pPr>
        <w:ind w:left="5748" w:hanging="360"/>
      </w:pPr>
    </w:lvl>
    <w:lvl w:ilvl="7" w:tplc="FC0CFCAA" w:tentative="1">
      <w:start w:val="1"/>
      <w:numFmt w:val="lowerLetter"/>
      <w:lvlText w:val="%8."/>
      <w:lvlJc w:val="left"/>
      <w:pPr>
        <w:ind w:left="6468" w:hanging="360"/>
      </w:pPr>
    </w:lvl>
    <w:lvl w:ilvl="8" w:tplc="8C96EEEE" w:tentative="1">
      <w:start w:val="1"/>
      <w:numFmt w:val="lowerRoman"/>
      <w:lvlText w:val="%9."/>
      <w:lvlJc w:val="right"/>
      <w:pPr>
        <w:ind w:left="7188" w:hanging="180"/>
      </w:pPr>
    </w:lvl>
  </w:abstractNum>
  <w:abstractNum w:abstractNumId="3">
    <w:nsid w:val="71B756D0"/>
    <w:multiLevelType w:val="hybridMultilevel"/>
    <w:tmpl w:val="51A4631C"/>
    <w:lvl w:ilvl="0" w:tplc="9A065C2E">
      <w:start w:val="1"/>
      <w:numFmt w:val="decimal"/>
      <w:lvlText w:val="%1)"/>
      <w:lvlJc w:val="left"/>
      <w:pPr>
        <w:ind w:left="1788" w:hanging="360"/>
      </w:pPr>
      <w:rPr>
        <w:rFonts w:ascii="Times New Roman" w:eastAsia="Times New Roman" w:hAnsi="Times New Roman" w:cs="Times New Roman"/>
        <w:sz w:val="20"/>
      </w:rPr>
    </w:lvl>
    <w:lvl w:ilvl="1" w:tplc="D23A925E" w:tentative="1">
      <w:start w:val="1"/>
      <w:numFmt w:val="lowerLetter"/>
      <w:lvlText w:val="%2."/>
      <w:lvlJc w:val="left"/>
      <w:pPr>
        <w:ind w:left="2508" w:hanging="360"/>
      </w:pPr>
    </w:lvl>
    <w:lvl w:ilvl="2" w:tplc="B790AA5E" w:tentative="1">
      <w:start w:val="1"/>
      <w:numFmt w:val="lowerRoman"/>
      <w:lvlText w:val="%3."/>
      <w:lvlJc w:val="right"/>
      <w:pPr>
        <w:ind w:left="3228" w:hanging="180"/>
      </w:pPr>
    </w:lvl>
    <w:lvl w:ilvl="3" w:tplc="589A5F1A" w:tentative="1">
      <w:start w:val="1"/>
      <w:numFmt w:val="decimal"/>
      <w:lvlText w:val="%4."/>
      <w:lvlJc w:val="left"/>
      <w:pPr>
        <w:ind w:left="3948" w:hanging="360"/>
      </w:pPr>
    </w:lvl>
    <w:lvl w:ilvl="4" w:tplc="EE1412B6" w:tentative="1">
      <w:start w:val="1"/>
      <w:numFmt w:val="lowerLetter"/>
      <w:lvlText w:val="%5."/>
      <w:lvlJc w:val="left"/>
      <w:pPr>
        <w:ind w:left="4668" w:hanging="360"/>
      </w:pPr>
    </w:lvl>
    <w:lvl w:ilvl="5" w:tplc="421CB2CE" w:tentative="1">
      <w:start w:val="1"/>
      <w:numFmt w:val="lowerRoman"/>
      <w:lvlText w:val="%6."/>
      <w:lvlJc w:val="right"/>
      <w:pPr>
        <w:ind w:left="5388" w:hanging="180"/>
      </w:pPr>
    </w:lvl>
    <w:lvl w:ilvl="6" w:tplc="111CC1BC" w:tentative="1">
      <w:start w:val="1"/>
      <w:numFmt w:val="decimal"/>
      <w:lvlText w:val="%7."/>
      <w:lvlJc w:val="left"/>
      <w:pPr>
        <w:ind w:left="6108" w:hanging="360"/>
      </w:pPr>
    </w:lvl>
    <w:lvl w:ilvl="7" w:tplc="D350370C" w:tentative="1">
      <w:start w:val="1"/>
      <w:numFmt w:val="lowerLetter"/>
      <w:lvlText w:val="%8."/>
      <w:lvlJc w:val="left"/>
      <w:pPr>
        <w:ind w:left="6828" w:hanging="360"/>
      </w:pPr>
    </w:lvl>
    <w:lvl w:ilvl="8" w:tplc="3F422EE4" w:tentative="1">
      <w:start w:val="1"/>
      <w:numFmt w:val="lowerRoman"/>
      <w:lvlText w:val="%9."/>
      <w:lvlJc w:val="right"/>
      <w:pPr>
        <w:ind w:left="754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C9"/>
    <w:rsid w:val="0000149E"/>
    <w:rsid w:val="00001798"/>
    <w:rsid w:val="00005DF2"/>
    <w:rsid w:val="000068C7"/>
    <w:rsid w:val="0001611F"/>
    <w:rsid w:val="000172B6"/>
    <w:rsid w:val="0002081A"/>
    <w:rsid w:val="000210AA"/>
    <w:rsid w:val="00021533"/>
    <w:rsid w:val="000233CC"/>
    <w:rsid w:val="00024CDE"/>
    <w:rsid w:val="00025A59"/>
    <w:rsid w:val="00030C6B"/>
    <w:rsid w:val="00032BA6"/>
    <w:rsid w:val="00041932"/>
    <w:rsid w:val="00046745"/>
    <w:rsid w:val="000505D9"/>
    <w:rsid w:val="000536E3"/>
    <w:rsid w:val="00055431"/>
    <w:rsid w:val="00062EC9"/>
    <w:rsid w:val="00067180"/>
    <w:rsid w:val="00067A4D"/>
    <w:rsid w:val="0007115D"/>
    <w:rsid w:val="000753D7"/>
    <w:rsid w:val="00082747"/>
    <w:rsid w:val="00086309"/>
    <w:rsid w:val="00087136"/>
    <w:rsid w:val="00093C43"/>
    <w:rsid w:val="00095AC8"/>
    <w:rsid w:val="000B13DC"/>
    <w:rsid w:val="000B42B1"/>
    <w:rsid w:val="000B50AE"/>
    <w:rsid w:val="000C54AB"/>
    <w:rsid w:val="000E3FC3"/>
    <w:rsid w:val="000E48DA"/>
    <w:rsid w:val="000E5564"/>
    <w:rsid w:val="000F568B"/>
    <w:rsid w:val="001003CF"/>
    <w:rsid w:val="00106782"/>
    <w:rsid w:val="0011235A"/>
    <w:rsid w:val="00115438"/>
    <w:rsid w:val="00116FB0"/>
    <w:rsid w:val="00126EB6"/>
    <w:rsid w:val="00135C66"/>
    <w:rsid w:val="00137170"/>
    <w:rsid w:val="0014316A"/>
    <w:rsid w:val="00145B8F"/>
    <w:rsid w:val="0015106A"/>
    <w:rsid w:val="0015442C"/>
    <w:rsid w:val="001550AC"/>
    <w:rsid w:val="0015633E"/>
    <w:rsid w:val="00162B4D"/>
    <w:rsid w:val="00163C5A"/>
    <w:rsid w:val="00163FAB"/>
    <w:rsid w:val="00166517"/>
    <w:rsid w:val="00170612"/>
    <w:rsid w:val="00174241"/>
    <w:rsid w:val="001910EC"/>
    <w:rsid w:val="00192860"/>
    <w:rsid w:val="00195C5D"/>
    <w:rsid w:val="001A0FEC"/>
    <w:rsid w:val="001A673C"/>
    <w:rsid w:val="001B0D42"/>
    <w:rsid w:val="001B1580"/>
    <w:rsid w:val="001B6B4C"/>
    <w:rsid w:val="001C6540"/>
    <w:rsid w:val="001D5D2F"/>
    <w:rsid w:val="001D604B"/>
    <w:rsid w:val="001D64DC"/>
    <w:rsid w:val="001E0BBE"/>
    <w:rsid w:val="001E6E87"/>
    <w:rsid w:val="001E7752"/>
    <w:rsid w:val="001F06F2"/>
    <w:rsid w:val="001F784A"/>
    <w:rsid w:val="001F7BD1"/>
    <w:rsid w:val="00200A11"/>
    <w:rsid w:val="0020268F"/>
    <w:rsid w:val="00205CEE"/>
    <w:rsid w:val="00224E9A"/>
    <w:rsid w:val="00226414"/>
    <w:rsid w:val="00227F57"/>
    <w:rsid w:val="00230D4C"/>
    <w:rsid w:val="0023565B"/>
    <w:rsid w:val="0023708A"/>
    <w:rsid w:val="002410AC"/>
    <w:rsid w:val="00247E3A"/>
    <w:rsid w:val="00251E62"/>
    <w:rsid w:val="0026202E"/>
    <w:rsid w:val="00266D76"/>
    <w:rsid w:val="0026776B"/>
    <w:rsid w:val="00267E9F"/>
    <w:rsid w:val="00270DE1"/>
    <w:rsid w:val="00276A1A"/>
    <w:rsid w:val="00280084"/>
    <w:rsid w:val="002800AC"/>
    <w:rsid w:val="00281141"/>
    <w:rsid w:val="002817A5"/>
    <w:rsid w:val="00285F98"/>
    <w:rsid w:val="00286736"/>
    <w:rsid w:val="002915A5"/>
    <w:rsid w:val="00293960"/>
    <w:rsid w:val="002A033A"/>
    <w:rsid w:val="002B2117"/>
    <w:rsid w:val="002C42BB"/>
    <w:rsid w:val="002D0C06"/>
    <w:rsid w:val="002D23FD"/>
    <w:rsid w:val="002E0720"/>
    <w:rsid w:val="002E56E6"/>
    <w:rsid w:val="002E6A98"/>
    <w:rsid w:val="002E77B1"/>
    <w:rsid w:val="002F2AB7"/>
    <w:rsid w:val="002F662C"/>
    <w:rsid w:val="0030112D"/>
    <w:rsid w:val="00303749"/>
    <w:rsid w:val="0031291E"/>
    <w:rsid w:val="003202A1"/>
    <w:rsid w:val="00320B82"/>
    <w:rsid w:val="003255C6"/>
    <w:rsid w:val="00335B17"/>
    <w:rsid w:val="00337956"/>
    <w:rsid w:val="003451D2"/>
    <w:rsid w:val="00347757"/>
    <w:rsid w:val="003541C1"/>
    <w:rsid w:val="003565D0"/>
    <w:rsid w:val="00362D01"/>
    <w:rsid w:val="00366DF5"/>
    <w:rsid w:val="0037158B"/>
    <w:rsid w:val="00371AE9"/>
    <w:rsid w:val="00374E4F"/>
    <w:rsid w:val="00376AC4"/>
    <w:rsid w:val="0038455E"/>
    <w:rsid w:val="00384B38"/>
    <w:rsid w:val="00391125"/>
    <w:rsid w:val="003924DB"/>
    <w:rsid w:val="003A0C82"/>
    <w:rsid w:val="003A7C82"/>
    <w:rsid w:val="003B0F7E"/>
    <w:rsid w:val="003B3E43"/>
    <w:rsid w:val="003B5855"/>
    <w:rsid w:val="003C0497"/>
    <w:rsid w:val="003C6A0F"/>
    <w:rsid w:val="003C7194"/>
    <w:rsid w:val="003D34B3"/>
    <w:rsid w:val="003D5A58"/>
    <w:rsid w:val="003D7FBB"/>
    <w:rsid w:val="003E4B61"/>
    <w:rsid w:val="003E5E8E"/>
    <w:rsid w:val="003E6A77"/>
    <w:rsid w:val="003F7048"/>
    <w:rsid w:val="00400BAA"/>
    <w:rsid w:val="004022BD"/>
    <w:rsid w:val="00402F88"/>
    <w:rsid w:val="00405090"/>
    <w:rsid w:val="004116AB"/>
    <w:rsid w:val="00414BC9"/>
    <w:rsid w:val="00417F6E"/>
    <w:rsid w:val="00425F87"/>
    <w:rsid w:val="0042700C"/>
    <w:rsid w:val="004323E3"/>
    <w:rsid w:val="00434F78"/>
    <w:rsid w:val="00435782"/>
    <w:rsid w:val="00443F43"/>
    <w:rsid w:val="00450BAE"/>
    <w:rsid w:val="00456059"/>
    <w:rsid w:val="004649E2"/>
    <w:rsid w:val="004674DF"/>
    <w:rsid w:val="00473720"/>
    <w:rsid w:val="00476847"/>
    <w:rsid w:val="00477AF2"/>
    <w:rsid w:val="0048397F"/>
    <w:rsid w:val="00484FF1"/>
    <w:rsid w:val="0049152A"/>
    <w:rsid w:val="004B3C75"/>
    <w:rsid w:val="004B448F"/>
    <w:rsid w:val="004C1D1B"/>
    <w:rsid w:val="004C7732"/>
    <w:rsid w:val="004D4AB3"/>
    <w:rsid w:val="004F431F"/>
    <w:rsid w:val="004F4DE7"/>
    <w:rsid w:val="004F6083"/>
    <w:rsid w:val="004F7941"/>
    <w:rsid w:val="004F7DA7"/>
    <w:rsid w:val="0050324E"/>
    <w:rsid w:val="00506809"/>
    <w:rsid w:val="00507292"/>
    <w:rsid w:val="00512096"/>
    <w:rsid w:val="0051481B"/>
    <w:rsid w:val="005173D2"/>
    <w:rsid w:val="00521C02"/>
    <w:rsid w:val="00523E58"/>
    <w:rsid w:val="00524523"/>
    <w:rsid w:val="00524F9B"/>
    <w:rsid w:val="005437F5"/>
    <w:rsid w:val="0054687C"/>
    <w:rsid w:val="00552D91"/>
    <w:rsid w:val="0055586D"/>
    <w:rsid w:val="00561597"/>
    <w:rsid w:val="0056736C"/>
    <w:rsid w:val="0057166C"/>
    <w:rsid w:val="005716EC"/>
    <w:rsid w:val="0057193B"/>
    <w:rsid w:val="0057253A"/>
    <w:rsid w:val="005732D0"/>
    <w:rsid w:val="00575054"/>
    <w:rsid w:val="00576B8B"/>
    <w:rsid w:val="00577837"/>
    <w:rsid w:val="00585029"/>
    <w:rsid w:val="00586F26"/>
    <w:rsid w:val="00592F83"/>
    <w:rsid w:val="00595BCA"/>
    <w:rsid w:val="00595EF1"/>
    <w:rsid w:val="00597A94"/>
    <w:rsid w:val="005A2FC5"/>
    <w:rsid w:val="005B0901"/>
    <w:rsid w:val="005B2EE9"/>
    <w:rsid w:val="005B46B8"/>
    <w:rsid w:val="005B714A"/>
    <w:rsid w:val="005C66B3"/>
    <w:rsid w:val="005D4F9C"/>
    <w:rsid w:val="005D5D87"/>
    <w:rsid w:val="005D7781"/>
    <w:rsid w:val="005F24CA"/>
    <w:rsid w:val="005F4047"/>
    <w:rsid w:val="00600DFE"/>
    <w:rsid w:val="0060569C"/>
    <w:rsid w:val="00610B8C"/>
    <w:rsid w:val="00611CD1"/>
    <w:rsid w:val="00620E10"/>
    <w:rsid w:val="00621742"/>
    <w:rsid w:val="006258CF"/>
    <w:rsid w:val="00625C2D"/>
    <w:rsid w:val="006324EB"/>
    <w:rsid w:val="00635821"/>
    <w:rsid w:val="006365B9"/>
    <w:rsid w:val="00642656"/>
    <w:rsid w:val="00645217"/>
    <w:rsid w:val="00646DB3"/>
    <w:rsid w:val="00653485"/>
    <w:rsid w:val="006545D3"/>
    <w:rsid w:val="0066229B"/>
    <w:rsid w:val="00663793"/>
    <w:rsid w:val="00670458"/>
    <w:rsid w:val="0067539B"/>
    <w:rsid w:val="00675C34"/>
    <w:rsid w:val="00684DEA"/>
    <w:rsid w:val="006B27D3"/>
    <w:rsid w:val="006C0E99"/>
    <w:rsid w:val="006C4648"/>
    <w:rsid w:val="006C6204"/>
    <w:rsid w:val="006D6A53"/>
    <w:rsid w:val="006E3E5E"/>
    <w:rsid w:val="006F197D"/>
    <w:rsid w:val="006F3787"/>
    <w:rsid w:val="006F5A70"/>
    <w:rsid w:val="006F6463"/>
    <w:rsid w:val="006F72BB"/>
    <w:rsid w:val="007011F9"/>
    <w:rsid w:val="00705F82"/>
    <w:rsid w:val="00707B32"/>
    <w:rsid w:val="00713707"/>
    <w:rsid w:val="007215B7"/>
    <w:rsid w:val="00726629"/>
    <w:rsid w:val="007341D0"/>
    <w:rsid w:val="0073525C"/>
    <w:rsid w:val="00737DA8"/>
    <w:rsid w:val="0074064A"/>
    <w:rsid w:val="0074531D"/>
    <w:rsid w:val="0074707E"/>
    <w:rsid w:val="00751821"/>
    <w:rsid w:val="00754274"/>
    <w:rsid w:val="00755DD7"/>
    <w:rsid w:val="00757A26"/>
    <w:rsid w:val="00760A1B"/>
    <w:rsid w:val="007629E8"/>
    <w:rsid w:val="007647C4"/>
    <w:rsid w:val="00774650"/>
    <w:rsid w:val="00776D60"/>
    <w:rsid w:val="00790DBA"/>
    <w:rsid w:val="007952E2"/>
    <w:rsid w:val="00796D99"/>
    <w:rsid w:val="00797F2F"/>
    <w:rsid w:val="007A4BE9"/>
    <w:rsid w:val="007A6C8E"/>
    <w:rsid w:val="007C3DCC"/>
    <w:rsid w:val="007E1FFB"/>
    <w:rsid w:val="007E7DB3"/>
    <w:rsid w:val="007F1FED"/>
    <w:rsid w:val="007F3754"/>
    <w:rsid w:val="007F4864"/>
    <w:rsid w:val="007F5778"/>
    <w:rsid w:val="0080381F"/>
    <w:rsid w:val="0080391B"/>
    <w:rsid w:val="00803C02"/>
    <w:rsid w:val="00805CBE"/>
    <w:rsid w:val="00811760"/>
    <w:rsid w:val="008151B9"/>
    <w:rsid w:val="00815EF5"/>
    <w:rsid w:val="00817F1E"/>
    <w:rsid w:val="00822098"/>
    <w:rsid w:val="00825BB1"/>
    <w:rsid w:val="008276DB"/>
    <w:rsid w:val="008276F0"/>
    <w:rsid w:val="00830998"/>
    <w:rsid w:val="0083216B"/>
    <w:rsid w:val="008350F5"/>
    <w:rsid w:val="00835A40"/>
    <w:rsid w:val="00841016"/>
    <w:rsid w:val="00844A04"/>
    <w:rsid w:val="008507A0"/>
    <w:rsid w:val="00850928"/>
    <w:rsid w:val="00852C18"/>
    <w:rsid w:val="0085400A"/>
    <w:rsid w:val="008661D2"/>
    <w:rsid w:val="00867EC0"/>
    <w:rsid w:val="00871D19"/>
    <w:rsid w:val="00874E41"/>
    <w:rsid w:val="00875EAD"/>
    <w:rsid w:val="008774B9"/>
    <w:rsid w:val="00880020"/>
    <w:rsid w:val="00880443"/>
    <w:rsid w:val="008865A9"/>
    <w:rsid w:val="00886DE0"/>
    <w:rsid w:val="00890B8E"/>
    <w:rsid w:val="008A4338"/>
    <w:rsid w:val="008B483E"/>
    <w:rsid w:val="008B54A8"/>
    <w:rsid w:val="008B64BF"/>
    <w:rsid w:val="008C1BB9"/>
    <w:rsid w:val="008D1AA4"/>
    <w:rsid w:val="008D46FB"/>
    <w:rsid w:val="008D6C10"/>
    <w:rsid w:val="008E2077"/>
    <w:rsid w:val="008F14F4"/>
    <w:rsid w:val="008F2491"/>
    <w:rsid w:val="009075C9"/>
    <w:rsid w:val="0091171D"/>
    <w:rsid w:val="009121A0"/>
    <w:rsid w:val="00914D30"/>
    <w:rsid w:val="00922F28"/>
    <w:rsid w:val="00925523"/>
    <w:rsid w:val="00926CAF"/>
    <w:rsid w:val="00930BA6"/>
    <w:rsid w:val="00932A81"/>
    <w:rsid w:val="00942C0E"/>
    <w:rsid w:val="009435BE"/>
    <w:rsid w:val="00946B86"/>
    <w:rsid w:val="00950439"/>
    <w:rsid w:val="009524DB"/>
    <w:rsid w:val="009525A5"/>
    <w:rsid w:val="0095493B"/>
    <w:rsid w:val="00964D5B"/>
    <w:rsid w:val="00981087"/>
    <w:rsid w:val="0099088C"/>
    <w:rsid w:val="009925FC"/>
    <w:rsid w:val="00995F32"/>
    <w:rsid w:val="009A35D6"/>
    <w:rsid w:val="009B3153"/>
    <w:rsid w:val="009B3687"/>
    <w:rsid w:val="009C02C0"/>
    <w:rsid w:val="009C1C30"/>
    <w:rsid w:val="009C1D5E"/>
    <w:rsid w:val="009C24B6"/>
    <w:rsid w:val="009C35FC"/>
    <w:rsid w:val="009C6CA5"/>
    <w:rsid w:val="009D75B8"/>
    <w:rsid w:val="009E17AF"/>
    <w:rsid w:val="009E1921"/>
    <w:rsid w:val="009E718B"/>
    <w:rsid w:val="009F2EEB"/>
    <w:rsid w:val="009F5CF9"/>
    <w:rsid w:val="00A02A05"/>
    <w:rsid w:val="00A0489D"/>
    <w:rsid w:val="00A048C9"/>
    <w:rsid w:val="00A1278C"/>
    <w:rsid w:val="00A1386D"/>
    <w:rsid w:val="00A17C7E"/>
    <w:rsid w:val="00A21B19"/>
    <w:rsid w:val="00A2209A"/>
    <w:rsid w:val="00A24357"/>
    <w:rsid w:val="00A30334"/>
    <w:rsid w:val="00A30D3F"/>
    <w:rsid w:val="00A31F67"/>
    <w:rsid w:val="00A4117E"/>
    <w:rsid w:val="00A4558D"/>
    <w:rsid w:val="00A45B90"/>
    <w:rsid w:val="00A46155"/>
    <w:rsid w:val="00A47454"/>
    <w:rsid w:val="00A50286"/>
    <w:rsid w:val="00A51B8A"/>
    <w:rsid w:val="00A52450"/>
    <w:rsid w:val="00A701EA"/>
    <w:rsid w:val="00A744D0"/>
    <w:rsid w:val="00A80150"/>
    <w:rsid w:val="00A94776"/>
    <w:rsid w:val="00AA27E8"/>
    <w:rsid w:val="00AA5E13"/>
    <w:rsid w:val="00AB1B1F"/>
    <w:rsid w:val="00AB1D74"/>
    <w:rsid w:val="00AC280A"/>
    <w:rsid w:val="00AC4E9A"/>
    <w:rsid w:val="00AC57E9"/>
    <w:rsid w:val="00AD1C6A"/>
    <w:rsid w:val="00AD2F16"/>
    <w:rsid w:val="00AD5689"/>
    <w:rsid w:val="00AD6B6A"/>
    <w:rsid w:val="00AE02F2"/>
    <w:rsid w:val="00AE307D"/>
    <w:rsid w:val="00AE6957"/>
    <w:rsid w:val="00AF27B4"/>
    <w:rsid w:val="00AF44F2"/>
    <w:rsid w:val="00B02498"/>
    <w:rsid w:val="00B02505"/>
    <w:rsid w:val="00B03DDB"/>
    <w:rsid w:val="00B06097"/>
    <w:rsid w:val="00B14501"/>
    <w:rsid w:val="00B166D4"/>
    <w:rsid w:val="00B21E40"/>
    <w:rsid w:val="00B24936"/>
    <w:rsid w:val="00B260C8"/>
    <w:rsid w:val="00B309CC"/>
    <w:rsid w:val="00B30BDB"/>
    <w:rsid w:val="00B31412"/>
    <w:rsid w:val="00B33ACB"/>
    <w:rsid w:val="00B34DE3"/>
    <w:rsid w:val="00B41527"/>
    <w:rsid w:val="00B46C62"/>
    <w:rsid w:val="00B50D5D"/>
    <w:rsid w:val="00B51E41"/>
    <w:rsid w:val="00B525BE"/>
    <w:rsid w:val="00B56D21"/>
    <w:rsid w:val="00B62049"/>
    <w:rsid w:val="00B63092"/>
    <w:rsid w:val="00B6322A"/>
    <w:rsid w:val="00B64221"/>
    <w:rsid w:val="00B70891"/>
    <w:rsid w:val="00B72593"/>
    <w:rsid w:val="00B725A8"/>
    <w:rsid w:val="00B8018B"/>
    <w:rsid w:val="00B84141"/>
    <w:rsid w:val="00B95DE8"/>
    <w:rsid w:val="00BA56BC"/>
    <w:rsid w:val="00BB0EC1"/>
    <w:rsid w:val="00BB6C64"/>
    <w:rsid w:val="00BB77B2"/>
    <w:rsid w:val="00BC03C6"/>
    <w:rsid w:val="00BC3556"/>
    <w:rsid w:val="00BC43EF"/>
    <w:rsid w:val="00BD4A69"/>
    <w:rsid w:val="00BE1030"/>
    <w:rsid w:val="00BE390F"/>
    <w:rsid w:val="00BE523C"/>
    <w:rsid w:val="00BE5950"/>
    <w:rsid w:val="00BE64F7"/>
    <w:rsid w:val="00BF1B29"/>
    <w:rsid w:val="00BF5DF3"/>
    <w:rsid w:val="00C01561"/>
    <w:rsid w:val="00C15ACE"/>
    <w:rsid w:val="00C336BE"/>
    <w:rsid w:val="00C3776C"/>
    <w:rsid w:val="00C42428"/>
    <w:rsid w:val="00C54337"/>
    <w:rsid w:val="00C54B7E"/>
    <w:rsid w:val="00C570EE"/>
    <w:rsid w:val="00C70F03"/>
    <w:rsid w:val="00C72F93"/>
    <w:rsid w:val="00C73718"/>
    <w:rsid w:val="00C76AAC"/>
    <w:rsid w:val="00C77031"/>
    <w:rsid w:val="00C836A8"/>
    <w:rsid w:val="00C83C3C"/>
    <w:rsid w:val="00C94501"/>
    <w:rsid w:val="00C954AA"/>
    <w:rsid w:val="00CA732F"/>
    <w:rsid w:val="00CC0EAD"/>
    <w:rsid w:val="00CC24ED"/>
    <w:rsid w:val="00CC6AA0"/>
    <w:rsid w:val="00CD1166"/>
    <w:rsid w:val="00CD5B91"/>
    <w:rsid w:val="00CE4BF7"/>
    <w:rsid w:val="00CF25BD"/>
    <w:rsid w:val="00CF6217"/>
    <w:rsid w:val="00CF7B7D"/>
    <w:rsid w:val="00D0152A"/>
    <w:rsid w:val="00D10B7C"/>
    <w:rsid w:val="00D10F1F"/>
    <w:rsid w:val="00D1592C"/>
    <w:rsid w:val="00D15F36"/>
    <w:rsid w:val="00D164C7"/>
    <w:rsid w:val="00D213AF"/>
    <w:rsid w:val="00D2346D"/>
    <w:rsid w:val="00D30D1B"/>
    <w:rsid w:val="00D359BB"/>
    <w:rsid w:val="00D437D9"/>
    <w:rsid w:val="00D4711E"/>
    <w:rsid w:val="00D51DD6"/>
    <w:rsid w:val="00D6764D"/>
    <w:rsid w:val="00D72FE3"/>
    <w:rsid w:val="00D83BF5"/>
    <w:rsid w:val="00D83EA7"/>
    <w:rsid w:val="00D95219"/>
    <w:rsid w:val="00D958BF"/>
    <w:rsid w:val="00D95DCA"/>
    <w:rsid w:val="00DA6462"/>
    <w:rsid w:val="00DB1F68"/>
    <w:rsid w:val="00DB3019"/>
    <w:rsid w:val="00DC4E43"/>
    <w:rsid w:val="00DC5D83"/>
    <w:rsid w:val="00DC7EBF"/>
    <w:rsid w:val="00DD1781"/>
    <w:rsid w:val="00DD19EF"/>
    <w:rsid w:val="00DD386B"/>
    <w:rsid w:val="00DE42DE"/>
    <w:rsid w:val="00DE6151"/>
    <w:rsid w:val="00DF1F86"/>
    <w:rsid w:val="00DF64BD"/>
    <w:rsid w:val="00DF74C3"/>
    <w:rsid w:val="00DF7CAE"/>
    <w:rsid w:val="00E01C4D"/>
    <w:rsid w:val="00E04D2A"/>
    <w:rsid w:val="00E056DE"/>
    <w:rsid w:val="00E066EC"/>
    <w:rsid w:val="00E178F3"/>
    <w:rsid w:val="00E17AE5"/>
    <w:rsid w:val="00E243E0"/>
    <w:rsid w:val="00E24D7A"/>
    <w:rsid w:val="00E2537B"/>
    <w:rsid w:val="00E26C0A"/>
    <w:rsid w:val="00E30A34"/>
    <w:rsid w:val="00E43F36"/>
    <w:rsid w:val="00E457F5"/>
    <w:rsid w:val="00E50401"/>
    <w:rsid w:val="00E51644"/>
    <w:rsid w:val="00E55AEA"/>
    <w:rsid w:val="00E5651E"/>
    <w:rsid w:val="00E603C9"/>
    <w:rsid w:val="00E618FA"/>
    <w:rsid w:val="00E646AA"/>
    <w:rsid w:val="00E6495A"/>
    <w:rsid w:val="00E74815"/>
    <w:rsid w:val="00E75181"/>
    <w:rsid w:val="00E76A76"/>
    <w:rsid w:val="00E77405"/>
    <w:rsid w:val="00E82815"/>
    <w:rsid w:val="00E84AF7"/>
    <w:rsid w:val="00E867F7"/>
    <w:rsid w:val="00E92774"/>
    <w:rsid w:val="00E97636"/>
    <w:rsid w:val="00EA27D2"/>
    <w:rsid w:val="00EA438B"/>
    <w:rsid w:val="00EA4DBB"/>
    <w:rsid w:val="00EA4DC2"/>
    <w:rsid w:val="00EB1BC5"/>
    <w:rsid w:val="00EB3D2C"/>
    <w:rsid w:val="00EB68EF"/>
    <w:rsid w:val="00EC1B30"/>
    <w:rsid w:val="00ED6AE3"/>
    <w:rsid w:val="00EE0538"/>
    <w:rsid w:val="00EE50DC"/>
    <w:rsid w:val="00EF6373"/>
    <w:rsid w:val="00F01C40"/>
    <w:rsid w:val="00F02BFB"/>
    <w:rsid w:val="00F069CB"/>
    <w:rsid w:val="00F07BB1"/>
    <w:rsid w:val="00F16A5A"/>
    <w:rsid w:val="00F17C52"/>
    <w:rsid w:val="00F23754"/>
    <w:rsid w:val="00F26469"/>
    <w:rsid w:val="00F30A76"/>
    <w:rsid w:val="00F30C82"/>
    <w:rsid w:val="00F31E5E"/>
    <w:rsid w:val="00F35736"/>
    <w:rsid w:val="00F44F1D"/>
    <w:rsid w:val="00F451ED"/>
    <w:rsid w:val="00F53DC0"/>
    <w:rsid w:val="00F61361"/>
    <w:rsid w:val="00F66B42"/>
    <w:rsid w:val="00F7799E"/>
    <w:rsid w:val="00F77FA2"/>
    <w:rsid w:val="00F85BCA"/>
    <w:rsid w:val="00F90D83"/>
    <w:rsid w:val="00F9410E"/>
    <w:rsid w:val="00F97E9C"/>
    <w:rsid w:val="00FA2649"/>
    <w:rsid w:val="00FA375E"/>
    <w:rsid w:val="00FC1977"/>
    <w:rsid w:val="00FC27C3"/>
    <w:rsid w:val="00FC365C"/>
    <w:rsid w:val="00FC406E"/>
    <w:rsid w:val="00FC49D1"/>
    <w:rsid w:val="00FC4C8E"/>
    <w:rsid w:val="00FD5A06"/>
    <w:rsid w:val="00FE1F35"/>
    <w:rsid w:val="00FE3019"/>
    <w:rsid w:val="00FE4E75"/>
    <w:rsid w:val="00FE79F5"/>
    <w:rsid w:val="00FE7BEA"/>
    <w:rsid w:val="00FF2526"/>
    <w:rsid w:val="00FF2E4D"/>
    <w:rsid w:val="00FF3B8C"/>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5ED8"/>
  <w15:docId w15:val="{5493999F-0CF7-40EC-AAD2-1AF1445E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EC9"/>
  </w:style>
  <w:style w:type="paragraph" w:styleId="1">
    <w:name w:val="heading 1"/>
    <w:basedOn w:val="a"/>
    <w:next w:val="a"/>
    <w:link w:val="10"/>
    <w:uiPriority w:val="9"/>
    <w:qFormat/>
    <w:rsid w:val="005719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B1D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9088C"/>
    <w:pPr>
      <w:keepNext/>
      <w:keepLines/>
      <w:spacing w:before="40" w:after="0"/>
      <w:outlineLvl w:val="2"/>
    </w:pPr>
    <w:rPr>
      <w:rFonts w:asciiTheme="majorHAnsi" w:eastAsiaTheme="majorEastAsia" w:hAnsiTheme="majorHAnsi" w:cstheme="majorBidi"/>
      <w:b/>
      <w:color w:val="1F4D78"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062EC9"/>
    <w:pPr>
      <w:spacing w:after="60" w:line="276" w:lineRule="auto"/>
      <w:ind w:firstLine="567"/>
      <w:jc w:val="both"/>
    </w:pPr>
    <w:rPr>
      <w:rFonts w:ascii="Arial" w:eastAsia="Times New Roman" w:hAnsi="Arial" w:cs="Arial"/>
      <w:sz w:val="20"/>
      <w:szCs w:val="20"/>
      <w:lang w:eastAsia="ru-RU"/>
    </w:rPr>
  </w:style>
  <w:style w:type="table" w:styleId="a3">
    <w:name w:val="Table Grid"/>
    <w:basedOn w:val="a1"/>
    <w:uiPriority w:val="39"/>
    <w:rsid w:val="0002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75054"/>
    <w:rPr>
      <w:sz w:val="16"/>
      <w:szCs w:val="16"/>
    </w:rPr>
  </w:style>
  <w:style w:type="paragraph" w:styleId="a5">
    <w:name w:val="annotation text"/>
    <w:basedOn w:val="a"/>
    <w:link w:val="a6"/>
    <w:uiPriority w:val="99"/>
    <w:unhideWhenUsed/>
    <w:rsid w:val="00575054"/>
    <w:pPr>
      <w:spacing w:line="240" w:lineRule="auto"/>
    </w:pPr>
    <w:rPr>
      <w:sz w:val="20"/>
      <w:szCs w:val="20"/>
    </w:rPr>
  </w:style>
  <w:style w:type="character" w:customStyle="1" w:styleId="a6">
    <w:name w:val="Текст примечания Знак"/>
    <w:basedOn w:val="a0"/>
    <w:link w:val="a5"/>
    <w:uiPriority w:val="99"/>
    <w:rsid w:val="00575054"/>
    <w:rPr>
      <w:sz w:val="20"/>
      <w:szCs w:val="20"/>
    </w:rPr>
  </w:style>
  <w:style w:type="paragraph" w:styleId="a7">
    <w:name w:val="Balloon Text"/>
    <w:basedOn w:val="a"/>
    <w:link w:val="a8"/>
    <w:uiPriority w:val="99"/>
    <w:semiHidden/>
    <w:unhideWhenUsed/>
    <w:rsid w:val="005750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5054"/>
    <w:rPr>
      <w:rFonts w:ascii="Segoe UI" w:hAnsi="Segoe UI" w:cs="Segoe UI"/>
      <w:sz w:val="18"/>
      <w:szCs w:val="18"/>
    </w:rPr>
  </w:style>
  <w:style w:type="paragraph" w:styleId="a9">
    <w:name w:val="header"/>
    <w:basedOn w:val="a"/>
    <w:link w:val="aa"/>
    <w:uiPriority w:val="99"/>
    <w:unhideWhenUsed/>
    <w:rsid w:val="00F451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51ED"/>
  </w:style>
  <w:style w:type="paragraph" w:styleId="ab">
    <w:name w:val="footer"/>
    <w:basedOn w:val="a"/>
    <w:link w:val="ac"/>
    <w:uiPriority w:val="99"/>
    <w:unhideWhenUsed/>
    <w:rsid w:val="00F451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51ED"/>
  </w:style>
  <w:style w:type="character" w:customStyle="1" w:styleId="20">
    <w:name w:val="Заголовок 2 Знак"/>
    <w:basedOn w:val="a0"/>
    <w:link w:val="2"/>
    <w:uiPriority w:val="9"/>
    <w:rsid w:val="00AB1D7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9088C"/>
    <w:rPr>
      <w:rFonts w:asciiTheme="majorHAnsi" w:eastAsiaTheme="majorEastAsia" w:hAnsiTheme="majorHAnsi" w:cstheme="majorBidi"/>
      <w:b/>
      <w:color w:val="1F4D78" w:themeColor="accent1" w:themeShade="7F"/>
      <w:sz w:val="24"/>
      <w:szCs w:val="24"/>
      <w:lang w:val="en-US"/>
    </w:rPr>
  </w:style>
  <w:style w:type="character" w:customStyle="1" w:styleId="10">
    <w:name w:val="Заголовок 1 Знак"/>
    <w:basedOn w:val="a0"/>
    <w:link w:val="1"/>
    <w:uiPriority w:val="9"/>
    <w:rsid w:val="0057193B"/>
    <w:rPr>
      <w:rFonts w:asciiTheme="majorHAnsi" w:eastAsiaTheme="majorEastAsia" w:hAnsiTheme="majorHAnsi" w:cstheme="majorBidi"/>
      <w:color w:val="2E74B5" w:themeColor="accent1" w:themeShade="BF"/>
      <w:sz w:val="32"/>
      <w:szCs w:val="32"/>
    </w:rPr>
  </w:style>
  <w:style w:type="paragraph" w:styleId="ad">
    <w:name w:val="No Spacing"/>
    <w:uiPriority w:val="1"/>
    <w:qFormat/>
    <w:rsid w:val="00E243E0"/>
    <w:pPr>
      <w:spacing w:after="0" w:line="240" w:lineRule="auto"/>
    </w:pPr>
  </w:style>
  <w:style w:type="paragraph" w:styleId="ae">
    <w:name w:val="annotation subject"/>
    <w:basedOn w:val="a5"/>
    <w:next w:val="a5"/>
    <w:link w:val="af"/>
    <w:uiPriority w:val="99"/>
    <w:semiHidden/>
    <w:unhideWhenUsed/>
    <w:rsid w:val="00E76A76"/>
    <w:rPr>
      <w:b/>
      <w:bCs/>
    </w:rPr>
  </w:style>
  <w:style w:type="character" w:customStyle="1" w:styleId="af">
    <w:name w:val="Тема примечания Знак"/>
    <w:basedOn w:val="a6"/>
    <w:link w:val="ae"/>
    <w:uiPriority w:val="99"/>
    <w:semiHidden/>
    <w:rsid w:val="00E76A76"/>
    <w:rPr>
      <w:b/>
      <w:bCs/>
      <w:sz w:val="20"/>
      <w:szCs w:val="20"/>
    </w:rPr>
  </w:style>
  <w:style w:type="paragraph" w:styleId="af0">
    <w:name w:val="Revision"/>
    <w:hidden/>
    <w:uiPriority w:val="99"/>
    <w:semiHidden/>
    <w:rsid w:val="00E76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B28C-3D93-4ADF-AC59-21E55CB2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5532</Words>
  <Characters>31533</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Corleone</dc:creator>
  <cp:lastModifiedBy>Ermekbaeva</cp:lastModifiedBy>
  <cp:revision>3</cp:revision>
  <cp:lastPrinted>2018-11-01T03:32:00Z</cp:lastPrinted>
  <dcterms:created xsi:type="dcterms:W3CDTF">2019-07-23T08:53:00Z</dcterms:created>
  <dcterms:modified xsi:type="dcterms:W3CDTF">2019-07-23T08:53:00Z</dcterms:modified>
</cp:coreProperties>
</file>