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00" w:rsidRDefault="00637A00" w:rsidP="001117B1">
      <w:pPr>
        <w:pStyle w:val="a8"/>
        <w:ind w:firstLine="720"/>
        <w:rPr>
          <w:rFonts w:ascii="Kyrghyz Times" w:hAnsi="Kyrghyz Times"/>
          <w:bCs/>
        </w:rPr>
      </w:pPr>
      <w:bookmarkStart w:id="0" w:name="_GoBack"/>
      <w:bookmarkEnd w:id="0"/>
    </w:p>
    <w:p w:rsidR="00D003A9" w:rsidRPr="00441005" w:rsidRDefault="00D003A9" w:rsidP="00441005">
      <w:pPr>
        <w:spacing w:line="300" w:lineRule="auto"/>
        <w:ind w:right="170"/>
        <w:jc w:val="center"/>
        <w:rPr>
          <w:b/>
          <w:sz w:val="30"/>
          <w:u w:val="single"/>
        </w:rPr>
      </w:pPr>
      <w:r w:rsidRPr="00441005">
        <w:rPr>
          <w:b/>
          <w:sz w:val="30"/>
          <w:u w:val="single"/>
        </w:rPr>
        <w:t>Ошское областное управление государственной статистики</w:t>
      </w:r>
    </w:p>
    <w:p w:rsidR="00D003A9" w:rsidRDefault="00D003A9" w:rsidP="00D003A9">
      <w:pPr>
        <w:tabs>
          <w:tab w:val="left" w:pos="1328"/>
        </w:tabs>
        <w:rPr>
          <w:b/>
          <w:sz w:val="32"/>
        </w:rPr>
      </w:pPr>
      <w:r>
        <w:rPr>
          <w:b/>
          <w:sz w:val="32"/>
        </w:rPr>
        <w:tab/>
      </w:r>
    </w:p>
    <w:p w:rsidR="00D003A9" w:rsidRDefault="00D003A9" w:rsidP="00D003A9">
      <w:pPr>
        <w:rPr>
          <w:b/>
          <w:sz w:val="32"/>
        </w:rPr>
      </w:pPr>
    </w:p>
    <w:p w:rsidR="00D003A9" w:rsidRDefault="00D003A9" w:rsidP="00D003A9">
      <w:pPr>
        <w:rPr>
          <w:b/>
          <w:sz w:val="32"/>
        </w:rPr>
      </w:pPr>
    </w:p>
    <w:p w:rsidR="00D003A9" w:rsidRDefault="00D003A9" w:rsidP="00D003A9">
      <w:pPr>
        <w:ind w:left="4200" w:right="-61"/>
        <w:rPr>
          <w:b/>
        </w:rPr>
      </w:pPr>
      <w:r>
        <w:rPr>
          <w:b/>
        </w:rPr>
        <w:t xml:space="preserve">Статья 17 </w:t>
      </w:r>
      <w:r w:rsidRPr="00A4426D">
        <w:rPr>
          <w:b/>
          <w:bCs/>
        </w:rPr>
        <w:t>глав</w:t>
      </w:r>
      <w:r>
        <w:rPr>
          <w:b/>
          <w:bCs/>
        </w:rPr>
        <w:t>ы</w:t>
      </w:r>
      <w:r>
        <w:rPr>
          <w:bCs/>
        </w:rPr>
        <w:t xml:space="preserve"> </w:t>
      </w:r>
      <w:r w:rsidRPr="00AE431C">
        <w:rPr>
          <w:b/>
        </w:rPr>
        <w:t>4</w:t>
      </w:r>
      <w:r>
        <w:rPr>
          <w:b/>
        </w:rPr>
        <w:t xml:space="preserve"> Закона Кыргызской                                             </w:t>
      </w:r>
    </w:p>
    <w:p w:rsidR="00D003A9" w:rsidRDefault="00D003A9" w:rsidP="00D003A9">
      <w:pPr>
        <w:ind w:left="4200" w:right="-61"/>
        <w:rPr>
          <w:b/>
        </w:rPr>
      </w:pPr>
      <w:r>
        <w:rPr>
          <w:b/>
        </w:rPr>
        <w:t xml:space="preserve">Республики «О государственной статистике»:                          </w:t>
      </w:r>
    </w:p>
    <w:p w:rsidR="00D003A9" w:rsidRDefault="00D003A9" w:rsidP="00D003A9">
      <w:pPr>
        <w:ind w:left="4200" w:right="-61"/>
        <w:rPr>
          <w:b/>
        </w:rPr>
      </w:pPr>
      <w:r>
        <w:rPr>
          <w:b/>
        </w:rPr>
        <w:t xml:space="preserve">“При использовании статистических данных в                                                                                                         </w:t>
      </w:r>
    </w:p>
    <w:p w:rsidR="00D003A9" w:rsidRDefault="00D003A9" w:rsidP="00D003A9">
      <w:pPr>
        <w:ind w:left="4200" w:right="-61"/>
        <w:rPr>
          <w:b/>
        </w:rPr>
      </w:pPr>
      <w:r>
        <w:rPr>
          <w:b/>
        </w:rPr>
        <w:t>средствах массовой информации и научных</w:t>
      </w:r>
    </w:p>
    <w:p w:rsidR="00D003A9" w:rsidRDefault="00D003A9" w:rsidP="00D003A9">
      <w:pPr>
        <w:ind w:left="4200" w:right="-61"/>
        <w:rPr>
          <w:b/>
        </w:rPr>
      </w:pPr>
      <w:r>
        <w:rPr>
          <w:b/>
        </w:rPr>
        <w:t>трудах, распространении в информационных</w:t>
      </w:r>
    </w:p>
    <w:p w:rsidR="00D003A9" w:rsidRDefault="00D003A9" w:rsidP="00D003A9">
      <w:pPr>
        <w:ind w:left="4200" w:right="-61"/>
        <w:rPr>
          <w:b/>
        </w:rPr>
      </w:pPr>
      <w:r>
        <w:rPr>
          <w:b/>
        </w:rPr>
        <w:t>сетях, на бумажных, магнитных и иных</w:t>
      </w:r>
    </w:p>
    <w:p w:rsidR="00D003A9" w:rsidRDefault="00D003A9" w:rsidP="00D003A9">
      <w:pPr>
        <w:ind w:left="4200" w:right="-61"/>
        <w:rPr>
          <w:b/>
        </w:rPr>
      </w:pPr>
      <w:r>
        <w:rPr>
          <w:b/>
        </w:rPr>
        <w:t xml:space="preserve">носителях пользователи обязаны ссылаться                                                                                               </w:t>
      </w:r>
    </w:p>
    <w:p w:rsidR="00D003A9" w:rsidRDefault="00D003A9" w:rsidP="00D003A9">
      <w:pPr>
        <w:ind w:left="4200" w:right="-61"/>
        <w:rPr>
          <w:b/>
          <w:sz w:val="32"/>
        </w:rPr>
      </w:pPr>
      <w:r>
        <w:rPr>
          <w:b/>
        </w:rPr>
        <w:t>на их источник”</w:t>
      </w:r>
      <w:r>
        <w:rPr>
          <w:b/>
          <w:sz w:val="32"/>
        </w:rPr>
        <w:t xml:space="preserve"> </w:t>
      </w:r>
    </w:p>
    <w:p w:rsidR="00D003A9" w:rsidRDefault="00D003A9" w:rsidP="00D003A9">
      <w:pPr>
        <w:ind w:left="4200" w:right="-1276"/>
        <w:rPr>
          <w:b/>
          <w:sz w:val="32"/>
        </w:rPr>
      </w:pPr>
    </w:p>
    <w:p w:rsidR="00D003A9" w:rsidRDefault="00D003A9" w:rsidP="00D003A9">
      <w:pPr>
        <w:ind w:left="2835" w:right="-1276" w:hanging="2835"/>
        <w:rPr>
          <w:b/>
          <w:sz w:val="32"/>
        </w:rPr>
      </w:pPr>
    </w:p>
    <w:p w:rsidR="00D003A9" w:rsidRDefault="00D003A9" w:rsidP="00D003A9">
      <w:pPr>
        <w:ind w:left="2835" w:right="-1276" w:hanging="2835"/>
        <w:rPr>
          <w:b/>
          <w:sz w:val="32"/>
        </w:rPr>
      </w:pPr>
    </w:p>
    <w:p w:rsidR="00D003A9" w:rsidRDefault="00D003A9" w:rsidP="00D003A9">
      <w:pPr>
        <w:ind w:left="2835" w:right="-1276" w:hanging="2835"/>
        <w:rPr>
          <w:b/>
          <w:sz w:val="32"/>
        </w:rPr>
      </w:pPr>
    </w:p>
    <w:p w:rsidR="00D003A9" w:rsidRDefault="00D003A9" w:rsidP="00D003A9">
      <w:pPr>
        <w:ind w:left="2835" w:right="-1276" w:hanging="2835"/>
        <w:rPr>
          <w:b/>
          <w:sz w:val="32"/>
        </w:rPr>
      </w:pPr>
    </w:p>
    <w:p w:rsidR="00D003A9" w:rsidRDefault="00D003A9" w:rsidP="00D003A9">
      <w:pPr>
        <w:ind w:right="-1276"/>
        <w:jc w:val="center"/>
        <w:rPr>
          <w:b/>
          <w:sz w:val="32"/>
        </w:rPr>
      </w:pPr>
    </w:p>
    <w:p w:rsidR="00D003A9" w:rsidRDefault="00D003A9" w:rsidP="00D010CE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Социально-экономическое</w:t>
      </w:r>
    </w:p>
    <w:p w:rsidR="00D003A9" w:rsidRDefault="00D003A9" w:rsidP="00D010CE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 положение</w:t>
      </w:r>
    </w:p>
    <w:p w:rsidR="00D003A9" w:rsidRDefault="00D003A9" w:rsidP="00D010CE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Ошской области</w:t>
      </w:r>
    </w:p>
    <w:p w:rsidR="00D003A9" w:rsidRDefault="00D003A9" w:rsidP="00D010CE">
      <w:pPr>
        <w:jc w:val="center"/>
        <w:rPr>
          <w:b/>
          <w:i/>
          <w:sz w:val="32"/>
        </w:rPr>
      </w:pPr>
    </w:p>
    <w:p w:rsidR="00D003A9" w:rsidRDefault="00D003A9" w:rsidP="00D010CE">
      <w:pPr>
        <w:jc w:val="center"/>
        <w:rPr>
          <w:b/>
          <w:sz w:val="32"/>
        </w:rPr>
      </w:pPr>
    </w:p>
    <w:p w:rsidR="00D003A9" w:rsidRDefault="00D003A9" w:rsidP="00D010CE">
      <w:pPr>
        <w:jc w:val="center"/>
        <w:rPr>
          <w:i/>
          <w:sz w:val="32"/>
        </w:rPr>
      </w:pPr>
      <w:r>
        <w:rPr>
          <w:i/>
          <w:sz w:val="32"/>
        </w:rPr>
        <w:t>(оперативная информация)</w:t>
      </w:r>
    </w:p>
    <w:p w:rsidR="00D003A9" w:rsidRDefault="00D003A9" w:rsidP="00D010CE">
      <w:pPr>
        <w:rPr>
          <w:i/>
          <w:sz w:val="32"/>
        </w:rPr>
      </w:pPr>
    </w:p>
    <w:p w:rsidR="00D003A9" w:rsidRDefault="00D003A9" w:rsidP="00D010CE">
      <w:pPr>
        <w:rPr>
          <w:i/>
          <w:sz w:val="32"/>
        </w:rPr>
      </w:pPr>
    </w:p>
    <w:p w:rsidR="00D003A9" w:rsidRDefault="00D003A9" w:rsidP="00D003A9">
      <w:pPr>
        <w:ind w:right="-1276"/>
        <w:rPr>
          <w:i/>
          <w:sz w:val="32"/>
        </w:rPr>
      </w:pPr>
    </w:p>
    <w:p w:rsidR="00D003A9" w:rsidRDefault="00D003A9" w:rsidP="00D003A9">
      <w:pPr>
        <w:ind w:right="-1276"/>
        <w:rPr>
          <w:i/>
          <w:sz w:val="32"/>
        </w:rPr>
      </w:pPr>
    </w:p>
    <w:p w:rsidR="00D003A9" w:rsidRDefault="004F743B" w:rsidP="00D010CE">
      <w:pPr>
        <w:tabs>
          <w:tab w:val="center" w:pos="5187"/>
          <w:tab w:val="left" w:pos="6750"/>
        </w:tabs>
        <w:jc w:val="center"/>
        <w:rPr>
          <w:b/>
          <w:sz w:val="32"/>
        </w:rPr>
      </w:pPr>
      <w:r>
        <w:rPr>
          <w:b/>
          <w:sz w:val="32"/>
        </w:rPr>
        <w:t>я</w:t>
      </w:r>
      <w:r w:rsidR="00D314DF">
        <w:rPr>
          <w:b/>
          <w:sz w:val="32"/>
        </w:rPr>
        <w:t>нварь</w:t>
      </w:r>
      <w:r>
        <w:rPr>
          <w:b/>
          <w:sz w:val="32"/>
        </w:rPr>
        <w:t>-</w:t>
      </w:r>
      <w:r w:rsidR="009E1281">
        <w:rPr>
          <w:b/>
          <w:sz w:val="32"/>
        </w:rPr>
        <w:t>август</w:t>
      </w:r>
    </w:p>
    <w:p w:rsidR="00D003A9" w:rsidRDefault="00D003A9" w:rsidP="00D003A9">
      <w:pPr>
        <w:ind w:right="-822"/>
        <w:jc w:val="center"/>
        <w:rPr>
          <w:b/>
          <w:sz w:val="32"/>
        </w:rPr>
      </w:pPr>
    </w:p>
    <w:p w:rsidR="00D003A9" w:rsidRDefault="00D003A9" w:rsidP="00D003A9">
      <w:pPr>
        <w:ind w:right="-822"/>
        <w:jc w:val="center"/>
        <w:rPr>
          <w:b/>
          <w:sz w:val="32"/>
        </w:rPr>
      </w:pPr>
    </w:p>
    <w:p w:rsidR="00D003A9" w:rsidRDefault="00D003A9" w:rsidP="00D003A9">
      <w:pPr>
        <w:ind w:right="-822"/>
        <w:jc w:val="center"/>
        <w:rPr>
          <w:b/>
          <w:sz w:val="32"/>
        </w:rPr>
      </w:pPr>
    </w:p>
    <w:p w:rsidR="00D003A9" w:rsidRDefault="00D003A9" w:rsidP="00D003A9">
      <w:pPr>
        <w:ind w:right="-822"/>
        <w:jc w:val="center"/>
        <w:rPr>
          <w:b/>
          <w:sz w:val="32"/>
        </w:rPr>
      </w:pPr>
    </w:p>
    <w:p w:rsidR="00D003A9" w:rsidRDefault="00D003A9" w:rsidP="00D003A9">
      <w:pPr>
        <w:ind w:right="-822"/>
        <w:jc w:val="center"/>
        <w:rPr>
          <w:b/>
          <w:sz w:val="32"/>
        </w:rPr>
      </w:pPr>
    </w:p>
    <w:p w:rsidR="00D003A9" w:rsidRDefault="00D003A9" w:rsidP="00D003A9">
      <w:pPr>
        <w:ind w:right="-822"/>
        <w:jc w:val="center"/>
        <w:rPr>
          <w:b/>
          <w:sz w:val="32"/>
        </w:rPr>
      </w:pPr>
    </w:p>
    <w:p w:rsidR="008F42B5" w:rsidRDefault="008F42B5" w:rsidP="00D003A9">
      <w:pPr>
        <w:ind w:right="-822"/>
        <w:jc w:val="center"/>
        <w:rPr>
          <w:b/>
          <w:sz w:val="32"/>
        </w:rPr>
      </w:pPr>
    </w:p>
    <w:p w:rsidR="00D003A9" w:rsidRDefault="00D003A9" w:rsidP="00D003A9">
      <w:pPr>
        <w:ind w:right="-822"/>
        <w:jc w:val="center"/>
        <w:rPr>
          <w:b/>
          <w:sz w:val="32"/>
        </w:rPr>
      </w:pPr>
    </w:p>
    <w:p w:rsidR="00D003A9" w:rsidRDefault="00D003A9" w:rsidP="00D003A9">
      <w:pPr>
        <w:ind w:right="-822"/>
        <w:jc w:val="center"/>
        <w:rPr>
          <w:b/>
          <w:sz w:val="32"/>
        </w:rPr>
      </w:pPr>
    </w:p>
    <w:p w:rsidR="00D003A9" w:rsidRPr="009C4570" w:rsidRDefault="00D003A9" w:rsidP="00D010CE">
      <w:pPr>
        <w:jc w:val="center"/>
        <w:rPr>
          <w:b/>
          <w:sz w:val="32"/>
        </w:rPr>
      </w:pPr>
      <w:r>
        <w:rPr>
          <w:b/>
          <w:sz w:val="32"/>
        </w:rPr>
        <w:t>201</w:t>
      </w:r>
      <w:r w:rsidR="000B7296">
        <w:rPr>
          <w:b/>
          <w:sz w:val="32"/>
        </w:rPr>
        <w:t>7</w:t>
      </w:r>
      <w:r>
        <w:rPr>
          <w:b/>
          <w:sz w:val="32"/>
        </w:rPr>
        <w:t xml:space="preserve"> г.</w:t>
      </w:r>
    </w:p>
    <w:p w:rsidR="00D003A9" w:rsidRPr="005270F0" w:rsidRDefault="00D003A9" w:rsidP="00D003A9">
      <w:pPr>
        <w:ind w:right="-822"/>
        <w:jc w:val="center"/>
        <w:rPr>
          <w:rFonts w:ascii="Times New Roman" w:hAnsi="Times New Roman"/>
          <w:b/>
          <w:sz w:val="28"/>
          <w:szCs w:val="28"/>
        </w:rPr>
      </w:pPr>
    </w:p>
    <w:p w:rsidR="00D003A9" w:rsidRPr="005270F0" w:rsidRDefault="00D003A9" w:rsidP="00D003A9">
      <w:pPr>
        <w:tabs>
          <w:tab w:val="left" w:pos="9072"/>
        </w:tabs>
        <w:jc w:val="center"/>
        <w:rPr>
          <w:rFonts w:ascii="Times New Roman" w:hAnsi="Times New Roman"/>
          <w:sz w:val="28"/>
          <w:szCs w:val="28"/>
        </w:rPr>
      </w:pPr>
      <w:r w:rsidRPr="005270F0">
        <w:rPr>
          <w:rFonts w:ascii="Times New Roman" w:hAnsi="Times New Roman"/>
          <w:sz w:val="28"/>
          <w:szCs w:val="28"/>
        </w:rPr>
        <w:lastRenderedPageBreak/>
        <w:t>С О Д Е Р Ж А Н И Е</w:t>
      </w:r>
    </w:p>
    <w:p w:rsidR="00D003A9" w:rsidRPr="005270F0" w:rsidRDefault="00D003A9" w:rsidP="00D003A9">
      <w:pPr>
        <w:jc w:val="center"/>
        <w:rPr>
          <w:rFonts w:ascii="Times New Roman" w:hAnsi="Times New Roman"/>
          <w:sz w:val="28"/>
          <w:szCs w:val="28"/>
        </w:rPr>
      </w:pPr>
    </w:p>
    <w:p w:rsidR="00D003A9" w:rsidRPr="005270F0" w:rsidRDefault="00D003A9" w:rsidP="00D003A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3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3"/>
        <w:gridCol w:w="700"/>
      </w:tblGrid>
      <w:tr w:rsidR="0019407F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19407F" w:rsidRPr="005270F0" w:rsidRDefault="0019407F" w:rsidP="00315021">
            <w:pPr>
              <w:ind w:left="567" w:right="-7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407F" w:rsidRPr="005270F0" w:rsidRDefault="0019407F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07F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19407F" w:rsidRPr="005270F0" w:rsidRDefault="0019407F" w:rsidP="00315021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  <w:r w:rsidRPr="005270F0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социально-экономические показатели</w:t>
            </w:r>
            <w:r w:rsidRPr="005270F0">
              <w:rPr>
                <w:rFonts w:ascii="Times New Roman" w:hAnsi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407F" w:rsidRPr="005270F0" w:rsidRDefault="000C1E25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19407F" w:rsidRPr="005270F0" w:rsidTr="00DC2454">
        <w:trPr>
          <w:trHeight w:val="326"/>
        </w:trPr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19407F" w:rsidRPr="005270F0" w:rsidRDefault="0019407F" w:rsidP="00315021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407F" w:rsidRPr="005270F0" w:rsidRDefault="0019407F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07F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19407F" w:rsidRPr="005270F0" w:rsidRDefault="0019407F" w:rsidP="00315021">
            <w:pPr>
              <w:ind w:left="567" w:right="-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Реальный сектор………………………………………………..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407F" w:rsidRDefault="000C1E25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19407F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19407F" w:rsidRPr="005270F0" w:rsidRDefault="0019407F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70F0">
              <w:rPr>
                <w:rFonts w:ascii="Times New Roman" w:hAnsi="Times New Roman"/>
                <w:sz w:val="28"/>
                <w:szCs w:val="28"/>
              </w:rPr>
              <w:t>Промышленность…............................................………………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407F" w:rsidRPr="005270F0" w:rsidRDefault="000C1E25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19407F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19407F" w:rsidRPr="005270F0" w:rsidRDefault="0019407F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5270F0">
              <w:rPr>
                <w:rFonts w:ascii="Times New Roman" w:hAnsi="Times New Roman"/>
                <w:sz w:val="28"/>
                <w:szCs w:val="28"/>
              </w:rPr>
              <w:t>Сельское хозяйство, лесное хозяйство и рыболовство........…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407F" w:rsidRPr="005270F0" w:rsidRDefault="000C1E25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19407F" w:rsidRPr="005270F0" w:rsidTr="00DC2454">
        <w:trPr>
          <w:trHeight w:val="317"/>
        </w:trPr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19407F" w:rsidRPr="005270F0" w:rsidRDefault="0019407F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5270F0">
              <w:rPr>
                <w:rFonts w:ascii="Times New Roman" w:hAnsi="Times New Roman"/>
                <w:sz w:val="28"/>
                <w:szCs w:val="28"/>
              </w:rPr>
              <w:t>Строительство……...................................................…………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407F" w:rsidRPr="005270F0" w:rsidRDefault="000C1E25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DA3055" w:rsidRPr="005270F0" w:rsidTr="00DC2454">
        <w:trPr>
          <w:trHeight w:val="317"/>
        </w:trPr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6B1D1A" w:rsidRDefault="00DA3055" w:rsidP="00F66E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6B1D1A">
              <w:rPr>
                <w:rFonts w:ascii="Times New Roman" w:hAnsi="Times New Roman"/>
                <w:sz w:val="28"/>
                <w:szCs w:val="28"/>
              </w:rPr>
              <w:t>Иностранные инвестиции……………………………………..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6B1D1A" w:rsidRDefault="000C1E25" w:rsidP="00F6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DA3055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DA3055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5270F0">
              <w:rPr>
                <w:rFonts w:ascii="Times New Roman" w:hAnsi="Times New Roman"/>
                <w:sz w:val="28"/>
                <w:szCs w:val="28"/>
              </w:rPr>
              <w:t xml:space="preserve">Транспорт и связь…….............................................……………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0C1E25" w:rsidP="004F7E49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A3055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DA3055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5270F0">
              <w:rPr>
                <w:rFonts w:ascii="Times New Roman" w:hAnsi="Times New Roman"/>
                <w:sz w:val="28"/>
                <w:szCs w:val="28"/>
              </w:rPr>
              <w:t xml:space="preserve">Рынок услуг……………………………………………………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0C1E25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DA3055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DA3055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5270F0">
              <w:rPr>
                <w:rFonts w:ascii="Times New Roman" w:hAnsi="Times New Roman"/>
                <w:sz w:val="28"/>
                <w:szCs w:val="28"/>
              </w:rPr>
              <w:t xml:space="preserve">Потребительский рынок……..................................……………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0C1E25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DA3055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DA3055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5270F0">
              <w:rPr>
                <w:rFonts w:ascii="Times New Roman" w:hAnsi="Times New Roman"/>
                <w:sz w:val="28"/>
                <w:szCs w:val="28"/>
              </w:rPr>
              <w:t xml:space="preserve">Рынок труда и заработная плата ………………………… 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0C1E25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DA3055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DA3055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5270F0">
              <w:rPr>
                <w:rFonts w:ascii="Times New Roman" w:hAnsi="Times New Roman"/>
                <w:sz w:val="28"/>
                <w:szCs w:val="28"/>
              </w:rPr>
              <w:t>Индекс цен и тарифов ……...........................……………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0C1E25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DA3055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DA3055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5270F0">
              <w:rPr>
                <w:rFonts w:ascii="Times New Roman" w:hAnsi="Times New Roman"/>
                <w:sz w:val="28"/>
                <w:szCs w:val="28"/>
              </w:rPr>
              <w:t xml:space="preserve">Индекс цен производителей……............................……………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0C1E25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E60CFA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E60CFA" w:rsidRPr="00E60CFA" w:rsidRDefault="00E60CFA" w:rsidP="00F66E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E60CFA">
              <w:rPr>
                <w:rFonts w:ascii="Times New Roman" w:hAnsi="Times New Roman"/>
                <w:sz w:val="28"/>
                <w:szCs w:val="28"/>
              </w:rPr>
              <w:t>Финансовые показатели деятельности предприятий ……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60CFA" w:rsidRPr="00E60CFA" w:rsidRDefault="000C1E25" w:rsidP="00F66E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73</w:t>
            </w:r>
          </w:p>
        </w:tc>
      </w:tr>
      <w:tr w:rsidR="00DA3055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DA3055" w:rsidP="00315021">
            <w:pPr>
              <w:ind w:right="-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DA3055" w:rsidP="00315021">
            <w:pPr>
              <w:ind w:left="-70" w:right="-1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55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DA3055" w:rsidP="00315021">
            <w:pPr>
              <w:ind w:right="-58"/>
              <w:rPr>
                <w:rFonts w:ascii="Times New Roman" w:hAnsi="Times New Roman"/>
                <w:b/>
                <w:sz w:val="28"/>
                <w:szCs w:val="28"/>
              </w:rPr>
            </w:pPr>
            <w:r w:rsidRPr="005270F0">
              <w:rPr>
                <w:rFonts w:ascii="Times New Roman" w:hAnsi="Times New Roman"/>
                <w:b/>
                <w:sz w:val="28"/>
                <w:szCs w:val="28"/>
              </w:rPr>
              <w:t xml:space="preserve">              Местный бюджет</w:t>
            </w:r>
            <w:r w:rsidRPr="0048008E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0C1E25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DA3055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DA3055" w:rsidP="00315021">
            <w:pPr>
              <w:ind w:left="567" w:right="-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DA3055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55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DA3055" w:rsidP="00315021">
            <w:pPr>
              <w:ind w:left="567" w:right="-58"/>
              <w:rPr>
                <w:rFonts w:ascii="Times New Roman" w:hAnsi="Times New Roman"/>
                <w:b/>
                <w:sz w:val="28"/>
                <w:szCs w:val="28"/>
              </w:rPr>
            </w:pPr>
            <w:r w:rsidRPr="005270F0">
              <w:rPr>
                <w:rFonts w:ascii="Times New Roman" w:hAnsi="Times New Roman"/>
                <w:b/>
                <w:sz w:val="28"/>
                <w:szCs w:val="28"/>
              </w:rPr>
              <w:t xml:space="preserve">      Внешний сектор </w:t>
            </w:r>
            <w:r w:rsidRPr="0048008E">
              <w:rPr>
                <w:rFonts w:ascii="Times New Roman" w:hAnsi="Times New Roman"/>
                <w:sz w:val="28"/>
                <w:szCs w:val="28"/>
              </w:rPr>
              <w:t>……..........................................................……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0C1E25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DA3055" w:rsidRPr="005270F0" w:rsidTr="00DC2454">
        <w:trPr>
          <w:trHeight w:val="309"/>
        </w:trPr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DA3055" w:rsidP="00315021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DA3055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55" w:rsidRPr="005270F0" w:rsidTr="00DC2454">
        <w:trPr>
          <w:trHeight w:val="309"/>
        </w:trPr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DA3055" w:rsidP="00315021">
            <w:pPr>
              <w:ind w:left="567" w:right="-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70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Социальный сектор</w:t>
            </w:r>
            <w:r w:rsidRPr="0048008E">
              <w:rPr>
                <w:rFonts w:ascii="Times New Roman" w:hAnsi="Times New Roman"/>
                <w:bCs/>
                <w:sz w:val="28"/>
                <w:szCs w:val="28"/>
              </w:rPr>
              <w:t>…….............................................…………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0C1E25" w:rsidP="00315021">
            <w:pPr>
              <w:ind w:left="-70" w:right="-1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</w:t>
            </w:r>
          </w:p>
        </w:tc>
      </w:tr>
      <w:tr w:rsidR="00DA3055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DA3055" w:rsidP="00315021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  <w:r w:rsidRPr="005270F0">
              <w:rPr>
                <w:rFonts w:ascii="Times New Roman" w:hAnsi="Times New Roman"/>
                <w:sz w:val="28"/>
                <w:szCs w:val="28"/>
              </w:rPr>
              <w:t xml:space="preserve">         Демографическая ситуация……………………………………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0C1E25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DA3055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DA3055" w:rsidP="00315021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  <w:r w:rsidRPr="005270F0">
              <w:rPr>
                <w:rFonts w:ascii="Times New Roman" w:hAnsi="Times New Roman"/>
                <w:sz w:val="28"/>
                <w:szCs w:val="28"/>
              </w:rPr>
              <w:t xml:space="preserve">         Заболеваемость населения……...............……………………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0C1E25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DA3055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DA3055" w:rsidP="00315021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E7108">
              <w:rPr>
                <w:rFonts w:ascii="Times New Roman" w:hAnsi="Times New Roman"/>
                <w:sz w:val="28"/>
                <w:szCs w:val="28"/>
              </w:rPr>
              <w:t>Преступность.</w:t>
            </w:r>
            <w:r w:rsidRPr="005270F0">
              <w:rPr>
                <w:rFonts w:ascii="Times New Roman" w:hAnsi="Times New Roman"/>
                <w:sz w:val="28"/>
                <w:szCs w:val="28"/>
              </w:rPr>
              <w:t>……..……........................................………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5270F0" w:rsidRDefault="000C1E25" w:rsidP="0028218F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DA3055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48701A" w:rsidRDefault="00DA3055" w:rsidP="00776F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A3055" w:rsidRPr="0048701A" w:rsidRDefault="00DA3055" w:rsidP="00776F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3A9" w:rsidRDefault="00D003A9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3C2D32" w:rsidRDefault="003C2D32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D10730" w:rsidRDefault="00D10730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D10730" w:rsidRDefault="00D10730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D003A9" w:rsidRDefault="00D003A9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980802" w:rsidRDefault="00980802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CE5FC0" w:rsidRDefault="00CE5FC0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CE5FC0" w:rsidRDefault="00CE5FC0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7B7F65" w:rsidRDefault="007B7F65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F66EFC" w:rsidRDefault="00F66EFC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8E4020" w:rsidRDefault="008E4020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3F73BE" w:rsidRDefault="003F73BE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3F73BE" w:rsidRDefault="003F73BE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1909B1" w:rsidRDefault="001909B1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5F7078" w:rsidRDefault="005F7078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D003A9" w:rsidRDefault="00D003A9" w:rsidP="00D003A9">
      <w:pPr>
        <w:pStyle w:val="Iauiue2"/>
        <w:ind w:firstLine="567"/>
        <w:rPr>
          <w:rFonts w:ascii="Kyrghyz Times" w:hAnsi="Kyrghyz Times"/>
          <w:b/>
          <w:sz w:val="24"/>
        </w:rPr>
      </w:pPr>
      <w:r w:rsidRPr="00CA06B0">
        <w:rPr>
          <w:rFonts w:ascii="Kyrghyz Times" w:hAnsi="Kyrghyz Times"/>
          <w:b/>
          <w:sz w:val="24"/>
        </w:rPr>
        <w:t>Условные знаки:</w:t>
      </w:r>
    </w:p>
    <w:p w:rsidR="00D314DF" w:rsidRPr="00D314DF" w:rsidRDefault="00D314DF" w:rsidP="00D003A9">
      <w:pPr>
        <w:pStyle w:val="Iauiue2"/>
        <w:ind w:firstLine="567"/>
        <w:rPr>
          <w:rFonts w:ascii="Kyrghyz Times" w:hAnsi="Kyrghyz Times"/>
          <w:b/>
          <w:sz w:val="16"/>
          <w:szCs w:val="16"/>
        </w:rPr>
      </w:pPr>
    </w:p>
    <w:p w:rsidR="00D003A9" w:rsidRDefault="00CA06B0" w:rsidP="00CA06B0">
      <w:pPr>
        <w:pStyle w:val="Iauiue2"/>
        <w:ind w:firstLine="567"/>
        <w:rPr>
          <w:rFonts w:ascii="Kyrghyz Times" w:hAnsi="Kyrghyz Times"/>
          <w:sz w:val="24"/>
        </w:rPr>
      </w:pPr>
      <w:r>
        <w:rPr>
          <w:rFonts w:ascii="Kyrghyz Times" w:hAnsi="Kyrghyz Times"/>
          <w:sz w:val="24"/>
        </w:rPr>
        <w:t xml:space="preserve"> - </w:t>
      </w:r>
      <w:r w:rsidR="00D003A9">
        <w:rPr>
          <w:rFonts w:ascii="Kyrghyz Times" w:hAnsi="Kyrghyz Times"/>
          <w:sz w:val="24"/>
        </w:rPr>
        <w:t xml:space="preserve"> </w:t>
      </w:r>
      <w:r>
        <w:rPr>
          <w:rFonts w:ascii="Kyrghyz Times" w:hAnsi="Kyrghyz Times"/>
          <w:sz w:val="24"/>
        </w:rPr>
        <w:t xml:space="preserve">     </w:t>
      </w:r>
      <w:r w:rsidR="00D003A9">
        <w:rPr>
          <w:rFonts w:ascii="Kyrghyz Times" w:hAnsi="Kyrghyz Times"/>
          <w:sz w:val="24"/>
        </w:rPr>
        <w:t>явление отсутствует;</w:t>
      </w:r>
    </w:p>
    <w:p w:rsidR="00D003A9" w:rsidRDefault="00CA06B0" w:rsidP="00D003A9">
      <w:pPr>
        <w:pStyle w:val="Iauiue2"/>
        <w:ind w:firstLine="567"/>
        <w:rPr>
          <w:rFonts w:ascii="Kyrghyz Times" w:hAnsi="Kyrghyz Times"/>
          <w:sz w:val="24"/>
        </w:rPr>
      </w:pPr>
      <w:r>
        <w:rPr>
          <w:sz w:val="24"/>
        </w:rPr>
        <w:t xml:space="preserve"> </w:t>
      </w:r>
      <w:r w:rsidR="00D003A9">
        <w:rPr>
          <w:sz w:val="24"/>
        </w:rPr>
        <w:t>…</w:t>
      </w:r>
      <w:r w:rsidR="00D003A9">
        <w:rPr>
          <w:rFonts w:ascii="Kyrghyz Times" w:hAnsi="Kyrghyz Times"/>
          <w:sz w:val="24"/>
        </w:rPr>
        <w:t xml:space="preserve"> </w:t>
      </w:r>
      <w:r>
        <w:rPr>
          <w:rFonts w:ascii="Kyrghyz Times" w:hAnsi="Kyrghyz Times"/>
          <w:sz w:val="24"/>
        </w:rPr>
        <w:t xml:space="preserve">    </w:t>
      </w:r>
      <w:r w:rsidR="00D003A9">
        <w:rPr>
          <w:rFonts w:ascii="Kyrghyz Times" w:hAnsi="Kyrghyz Times"/>
          <w:sz w:val="24"/>
        </w:rPr>
        <w:t>данных не имеется;</w:t>
      </w:r>
    </w:p>
    <w:p w:rsidR="008F42B5" w:rsidRDefault="00CA06B0" w:rsidP="00D003A9">
      <w:pPr>
        <w:pStyle w:val="Iauiue2"/>
        <w:ind w:firstLine="567"/>
        <w:rPr>
          <w:rFonts w:ascii="Kyrghyz Times" w:hAnsi="Kyrghyz Times"/>
          <w:b/>
          <w:sz w:val="24"/>
        </w:rPr>
      </w:pPr>
      <w:r>
        <w:rPr>
          <w:rFonts w:ascii="Kyrghyz Times" w:hAnsi="Kyrghyz Times"/>
          <w:sz w:val="24"/>
        </w:rPr>
        <w:t xml:space="preserve"> </w:t>
      </w:r>
      <w:r w:rsidR="00D003A9">
        <w:rPr>
          <w:rFonts w:ascii="Kyrghyz Times" w:hAnsi="Kyrghyz Times"/>
          <w:sz w:val="24"/>
        </w:rPr>
        <w:t xml:space="preserve">0,0 </w:t>
      </w:r>
      <w:r>
        <w:rPr>
          <w:rFonts w:ascii="Kyrghyz Times" w:hAnsi="Kyrghyz Times"/>
          <w:sz w:val="24"/>
        </w:rPr>
        <w:t xml:space="preserve">   </w:t>
      </w:r>
      <w:r w:rsidR="00D003A9">
        <w:rPr>
          <w:rFonts w:ascii="Kyrghyz Times" w:hAnsi="Kyrghyz Times"/>
          <w:sz w:val="24"/>
        </w:rPr>
        <w:t>незначительная величина</w:t>
      </w:r>
      <w:r w:rsidR="00D003A9">
        <w:rPr>
          <w:rFonts w:ascii="Kyrghyz Times" w:hAnsi="Kyrghyz Times"/>
          <w:b/>
          <w:sz w:val="24"/>
        </w:rPr>
        <w:t xml:space="preserve">  </w:t>
      </w:r>
    </w:p>
    <w:p w:rsidR="00D003A9" w:rsidRDefault="00D003A9" w:rsidP="00D003A9">
      <w:pPr>
        <w:pStyle w:val="Iauiue2"/>
        <w:ind w:firstLine="567"/>
        <w:rPr>
          <w:rFonts w:ascii="Kyrghyz Times" w:hAnsi="Kyrghyz Times"/>
          <w:b/>
          <w:sz w:val="24"/>
        </w:rPr>
      </w:pPr>
      <w:r>
        <w:rPr>
          <w:rFonts w:ascii="Kyrghyz Times" w:hAnsi="Kyrghyz Times"/>
          <w:b/>
          <w:sz w:val="24"/>
        </w:rPr>
        <w:t xml:space="preserve">    </w:t>
      </w:r>
    </w:p>
    <w:p w:rsidR="00441005" w:rsidRPr="00E62507" w:rsidRDefault="00441005" w:rsidP="00441005">
      <w:pPr>
        <w:pStyle w:val="af9"/>
        <w:ind w:left="0"/>
        <w:rPr>
          <w:sz w:val="28"/>
        </w:rPr>
      </w:pPr>
      <w:r>
        <w:rPr>
          <w:b/>
          <w:sz w:val="26"/>
          <w:szCs w:val="26"/>
        </w:rPr>
        <w:lastRenderedPageBreak/>
        <w:t xml:space="preserve">Таблица 1. </w:t>
      </w:r>
      <w:r w:rsidRPr="00441005">
        <w:rPr>
          <w:b/>
        </w:rPr>
        <w:t>ОСНОВНЫЕ СОЦИАЛЬНО-ЭКОНОМИЧЕСКИЕ ПОКАЗАТЕЛИ</w:t>
      </w:r>
    </w:p>
    <w:p w:rsidR="00441005" w:rsidRDefault="00441005" w:rsidP="00441005">
      <w:pPr>
        <w:pStyle w:val="Iauiue2"/>
        <w:jc w:val="center"/>
        <w:rPr>
          <w:rFonts w:ascii="Kyrghyz Times" w:hAnsi="Kyrghyz Times"/>
          <w:i/>
          <w:sz w:val="24"/>
        </w:rPr>
      </w:pPr>
      <w:r>
        <w:rPr>
          <w:rFonts w:ascii="Kyrghyz Times" w:hAnsi="Kyrghyz Times"/>
          <w:i/>
          <w:sz w:val="24"/>
        </w:rPr>
        <w:t xml:space="preserve">    (в процентах к соответствующему </w:t>
      </w:r>
      <w:r w:rsidR="00C966C7">
        <w:rPr>
          <w:rFonts w:ascii="Kyrghyz Times" w:hAnsi="Kyrghyz Times"/>
          <w:i/>
          <w:sz w:val="24"/>
        </w:rPr>
        <w:t xml:space="preserve">месяцу </w:t>
      </w:r>
      <w:r>
        <w:rPr>
          <w:rFonts w:ascii="Kyrghyz Times" w:hAnsi="Kyrghyz Times"/>
          <w:i/>
          <w:sz w:val="24"/>
        </w:rPr>
        <w:t>предыдущего года)</w:t>
      </w:r>
    </w:p>
    <w:p w:rsidR="00441005" w:rsidRDefault="00441005" w:rsidP="00441005">
      <w:pPr>
        <w:pStyle w:val="Iauiue2"/>
        <w:jc w:val="center"/>
        <w:rPr>
          <w:rFonts w:ascii="Kyrghyz Times" w:hAnsi="Kyrghyz Times"/>
          <w:i/>
          <w:sz w:val="24"/>
        </w:rPr>
      </w:pPr>
    </w:p>
    <w:tbl>
      <w:tblPr>
        <w:tblW w:w="10349" w:type="dxa"/>
        <w:tblInd w:w="-72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275"/>
        <w:gridCol w:w="6"/>
        <w:gridCol w:w="1271"/>
        <w:gridCol w:w="1276"/>
      </w:tblGrid>
      <w:tr w:rsidR="003A12B5" w:rsidTr="00FE3490">
        <w:trPr>
          <w:cantSplit/>
          <w:trHeight w:val="353"/>
        </w:trPr>
        <w:tc>
          <w:tcPr>
            <w:tcW w:w="5387" w:type="dxa"/>
            <w:vMerge w:val="restart"/>
          </w:tcPr>
          <w:p w:rsidR="003A12B5" w:rsidRPr="00AF56CB" w:rsidRDefault="003A12B5" w:rsidP="009954DC">
            <w:pPr>
              <w:pStyle w:val="Iauiue2"/>
              <w:ind w:left="1348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2415" w:type="dxa"/>
            <w:gridSpan w:val="3"/>
          </w:tcPr>
          <w:p w:rsidR="003A12B5" w:rsidRPr="00AF56CB" w:rsidRDefault="003A12B5" w:rsidP="00B979B4">
            <w:pPr>
              <w:pStyle w:val="Iauiue2"/>
              <w:tabs>
                <w:tab w:val="left" w:pos="2128"/>
              </w:tabs>
              <w:ind w:left="-94" w:right="77"/>
              <w:jc w:val="center"/>
              <w:rPr>
                <w:rFonts w:ascii="Kyrghyz Times" w:hAnsi="Kyrghyz Times"/>
                <w:b/>
                <w:sz w:val="24"/>
              </w:rPr>
            </w:pPr>
            <w:r w:rsidRPr="00AF56CB">
              <w:rPr>
                <w:rFonts w:ascii="Kyrghyz Times" w:hAnsi="Kyrghyz Times"/>
                <w:b/>
                <w:sz w:val="24"/>
              </w:rPr>
              <w:t>201</w:t>
            </w:r>
            <w:r w:rsidR="00B979B4">
              <w:rPr>
                <w:rFonts w:ascii="Kyrghyz Times" w:hAnsi="Kyrghyz Times"/>
                <w:b/>
                <w:sz w:val="24"/>
              </w:rPr>
              <w:t>6</w:t>
            </w:r>
          </w:p>
        </w:tc>
        <w:tc>
          <w:tcPr>
            <w:tcW w:w="2547" w:type="dxa"/>
            <w:gridSpan w:val="2"/>
          </w:tcPr>
          <w:p w:rsidR="003A12B5" w:rsidRPr="00AF56CB" w:rsidRDefault="003A12B5" w:rsidP="00B979B4">
            <w:pPr>
              <w:pStyle w:val="Iauiue2"/>
              <w:tabs>
                <w:tab w:val="left" w:pos="2193"/>
              </w:tabs>
              <w:ind w:left="-94" w:right="71"/>
              <w:jc w:val="center"/>
              <w:rPr>
                <w:rFonts w:ascii="Kyrghyz Times" w:hAnsi="Kyrghyz Times"/>
                <w:b/>
                <w:sz w:val="24"/>
              </w:rPr>
            </w:pPr>
            <w:r w:rsidRPr="00AF56CB">
              <w:rPr>
                <w:rFonts w:ascii="Kyrghyz Times" w:hAnsi="Kyrghyz Times"/>
                <w:b/>
                <w:sz w:val="24"/>
              </w:rPr>
              <w:t>201</w:t>
            </w:r>
            <w:r w:rsidR="00B979B4">
              <w:rPr>
                <w:rFonts w:ascii="Kyrghyz Times" w:hAnsi="Kyrghyz Times"/>
                <w:b/>
                <w:sz w:val="24"/>
              </w:rPr>
              <w:t>7</w:t>
            </w:r>
          </w:p>
        </w:tc>
      </w:tr>
      <w:tr w:rsidR="0019407F" w:rsidTr="00FE3490">
        <w:trPr>
          <w:cantSplit/>
          <w:trHeight w:val="406"/>
        </w:trPr>
        <w:tc>
          <w:tcPr>
            <w:tcW w:w="5387" w:type="dxa"/>
            <w:vMerge/>
          </w:tcPr>
          <w:p w:rsidR="0019407F" w:rsidRPr="00AF56CB" w:rsidRDefault="0019407F" w:rsidP="009954DC">
            <w:pPr>
              <w:pStyle w:val="Iauiue2"/>
              <w:ind w:left="13" w:hanging="13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407F" w:rsidRPr="008214F2" w:rsidRDefault="009E1281" w:rsidP="00E467EE">
            <w:pPr>
              <w:pStyle w:val="Iauiue2"/>
              <w:jc w:val="right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август</w:t>
            </w:r>
          </w:p>
        </w:tc>
        <w:tc>
          <w:tcPr>
            <w:tcW w:w="1275" w:type="dxa"/>
            <w:vAlign w:val="center"/>
          </w:tcPr>
          <w:p w:rsidR="0019407F" w:rsidRPr="008214F2" w:rsidRDefault="0019407F" w:rsidP="009E1281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январь-</w:t>
            </w:r>
            <w:r w:rsidR="009E1281">
              <w:rPr>
                <w:rFonts w:ascii="Kyrghyz Times" w:hAnsi="Kyrghyz Times"/>
                <w:b/>
                <w:sz w:val="24"/>
              </w:rPr>
              <w:t>август</w:t>
            </w:r>
          </w:p>
        </w:tc>
        <w:tc>
          <w:tcPr>
            <w:tcW w:w="1277" w:type="dxa"/>
            <w:gridSpan w:val="2"/>
            <w:vAlign w:val="center"/>
          </w:tcPr>
          <w:p w:rsidR="0019407F" w:rsidRPr="00485067" w:rsidRDefault="009E1281" w:rsidP="00E467EE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>
              <w:rPr>
                <w:rFonts w:ascii="Kyrghyz Times" w:hAnsi="Kyrghyz Times"/>
                <w:b/>
                <w:sz w:val="24"/>
              </w:rPr>
              <w:t>август</w:t>
            </w:r>
          </w:p>
        </w:tc>
        <w:tc>
          <w:tcPr>
            <w:tcW w:w="1276" w:type="dxa"/>
            <w:vAlign w:val="center"/>
          </w:tcPr>
          <w:p w:rsidR="0019407F" w:rsidRPr="00485067" w:rsidRDefault="0019407F" w:rsidP="009E1281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>
              <w:rPr>
                <w:rFonts w:ascii="Kyrghyz Times" w:hAnsi="Kyrghyz Times"/>
                <w:b/>
                <w:sz w:val="24"/>
                <w:szCs w:val="24"/>
              </w:rPr>
              <w:t>январь-</w:t>
            </w:r>
            <w:r w:rsidR="009E1281">
              <w:rPr>
                <w:rFonts w:ascii="Kyrghyz Times" w:hAnsi="Kyrghyz Times"/>
                <w:b/>
                <w:sz w:val="24"/>
                <w:szCs w:val="24"/>
              </w:rPr>
              <w:t>август</w:t>
            </w:r>
          </w:p>
        </w:tc>
      </w:tr>
    </w:tbl>
    <w:p w:rsidR="00441005" w:rsidRPr="00441005" w:rsidRDefault="00441005" w:rsidP="00441005">
      <w:pPr>
        <w:jc w:val="center"/>
        <w:rPr>
          <w:sz w:val="8"/>
          <w:szCs w:val="8"/>
        </w:rPr>
      </w:pPr>
    </w:p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43"/>
        <w:gridCol w:w="1275"/>
        <w:gridCol w:w="1268"/>
        <w:gridCol w:w="1276"/>
      </w:tblGrid>
      <w:tr w:rsidR="00441005" w:rsidTr="00FE3490">
        <w:trPr>
          <w:trHeight w:val="76"/>
        </w:trPr>
        <w:tc>
          <w:tcPr>
            <w:tcW w:w="5387" w:type="dxa"/>
            <w:tcBorders>
              <w:top w:val="single" w:sz="12" w:space="0" w:color="auto"/>
            </w:tcBorders>
          </w:tcPr>
          <w:p w:rsidR="00441005" w:rsidRPr="005D527F" w:rsidRDefault="00441005" w:rsidP="009954DC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>Индексы физического объема:</w:t>
            </w:r>
          </w:p>
        </w:tc>
        <w:tc>
          <w:tcPr>
            <w:tcW w:w="1143" w:type="dxa"/>
            <w:tcBorders>
              <w:top w:val="single" w:sz="12" w:space="0" w:color="auto"/>
            </w:tcBorders>
          </w:tcPr>
          <w:p w:rsidR="00441005" w:rsidRPr="005D527F" w:rsidRDefault="00441005" w:rsidP="005D527F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41005" w:rsidRPr="005D527F" w:rsidRDefault="00441005" w:rsidP="00721E82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12" w:space="0" w:color="auto"/>
            </w:tcBorders>
          </w:tcPr>
          <w:p w:rsidR="00441005" w:rsidRPr="005D527F" w:rsidRDefault="00441005" w:rsidP="005D527F">
            <w:pPr>
              <w:pStyle w:val="Iauiue2"/>
              <w:spacing w:line="360" w:lineRule="auto"/>
              <w:ind w:right="-211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41005" w:rsidRPr="005D527F" w:rsidRDefault="00441005" w:rsidP="003A12B5">
            <w:pPr>
              <w:pStyle w:val="Iauiue2"/>
              <w:spacing w:line="360" w:lineRule="auto"/>
              <w:ind w:right="213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4E4CA8" w:rsidTr="00FE3490">
        <w:tc>
          <w:tcPr>
            <w:tcW w:w="5387" w:type="dxa"/>
          </w:tcPr>
          <w:p w:rsidR="004E4CA8" w:rsidRDefault="004E4CA8" w:rsidP="009954DC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 xml:space="preserve">-  промышленной продукции, </w:t>
            </w:r>
            <w:r>
              <w:rPr>
                <w:rFonts w:ascii="Kyrghyz Times" w:hAnsi="Kyrghyz Times"/>
                <w:sz w:val="26"/>
                <w:szCs w:val="26"/>
              </w:rPr>
              <w:t>работ и</w:t>
            </w:r>
          </w:p>
          <w:p w:rsidR="004E4CA8" w:rsidRPr="005D527F" w:rsidRDefault="004E4CA8" w:rsidP="009954DC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 xml:space="preserve">   </w:t>
            </w:r>
            <w:r w:rsidRPr="005D527F">
              <w:rPr>
                <w:rFonts w:ascii="Kyrghyz Times" w:hAnsi="Kyrghyz Times"/>
                <w:sz w:val="26"/>
                <w:szCs w:val="26"/>
              </w:rPr>
              <w:t>услуг</w:t>
            </w:r>
          </w:p>
        </w:tc>
        <w:tc>
          <w:tcPr>
            <w:tcW w:w="1143" w:type="dxa"/>
            <w:vAlign w:val="bottom"/>
          </w:tcPr>
          <w:p w:rsidR="004E4CA8" w:rsidRPr="00905695" w:rsidRDefault="00FE3490" w:rsidP="00C27AE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96,2</w:t>
            </w:r>
          </w:p>
        </w:tc>
        <w:tc>
          <w:tcPr>
            <w:tcW w:w="1275" w:type="dxa"/>
            <w:vAlign w:val="bottom"/>
          </w:tcPr>
          <w:p w:rsidR="004E4CA8" w:rsidRPr="00EE01F2" w:rsidRDefault="00FE3490" w:rsidP="00C27AE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102,8</w:t>
            </w:r>
          </w:p>
        </w:tc>
        <w:tc>
          <w:tcPr>
            <w:tcW w:w="1268" w:type="dxa"/>
            <w:vAlign w:val="bottom"/>
          </w:tcPr>
          <w:p w:rsidR="004E4CA8" w:rsidRPr="00EE01F2" w:rsidRDefault="00FE3490" w:rsidP="00C27AE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110,1</w:t>
            </w:r>
          </w:p>
        </w:tc>
        <w:tc>
          <w:tcPr>
            <w:tcW w:w="1276" w:type="dxa"/>
            <w:vAlign w:val="bottom"/>
          </w:tcPr>
          <w:p w:rsidR="004E4CA8" w:rsidRPr="00EE01F2" w:rsidRDefault="00FE3490" w:rsidP="00C27AEA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106,1</w:t>
            </w:r>
          </w:p>
        </w:tc>
      </w:tr>
      <w:tr w:rsidR="004E4CA8" w:rsidTr="00FE3490">
        <w:trPr>
          <w:trHeight w:val="879"/>
        </w:trPr>
        <w:tc>
          <w:tcPr>
            <w:tcW w:w="5387" w:type="dxa"/>
          </w:tcPr>
          <w:p w:rsidR="004E4CA8" w:rsidRPr="005D527F" w:rsidRDefault="004E4CA8" w:rsidP="009954DC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>-  продукции сельского хозяйства,</w:t>
            </w:r>
          </w:p>
          <w:p w:rsidR="004E4CA8" w:rsidRPr="005D527F" w:rsidRDefault="004E4CA8" w:rsidP="009954DC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 xml:space="preserve">   лесного хозяйства и рыболовства</w:t>
            </w:r>
          </w:p>
        </w:tc>
        <w:tc>
          <w:tcPr>
            <w:tcW w:w="1143" w:type="dxa"/>
            <w:vAlign w:val="bottom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107,2</w:t>
            </w:r>
          </w:p>
        </w:tc>
        <w:tc>
          <w:tcPr>
            <w:tcW w:w="1275" w:type="dxa"/>
            <w:vAlign w:val="bottom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102,9</w:t>
            </w:r>
          </w:p>
        </w:tc>
        <w:tc>
          <w:tcPr>
            <w:tcW w:w="1268" w:type="dxa"/>
            <w:vAlign w:val="bottom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100,4</w:t>
            </w:r>
          </w:p>
        </w:tc>
        <w:tc>
          <w:tcPr>
            <w:tcW w:w="1276" w:type="dxa"/>
            <w:vAlign w:val="bottom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100,7</w:t>
            </w:r>
          </w:p>
        </w:tc>
      </w:tr>
      <w:tr w:rsidR="004E4CA8" w:rsidTr="00FE3490">
        <w:trPr>
          <w:trHeight w:val="584"/>
        </w:trPr>
        <w:tc>
          <w:tcPr>
            <w:tcW w:w="5387" w:type="dxa"/>
          </w:tcPr>
          <w:p w:rsidR="004E4CA8" w:rsidRPr="005D527F" w:rsidRDefault="004E4CA8" w:rsidP="005D527F">
            <w:pPr>
              <w:pStyle w:val="Iauiue2"/>
              <w:spacing w:line="360" w:lineRule="auto"/>
              <w:ind w:left="498" w:hanging="284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>-  оборота оптовой и розничной торговли,</w:t>
            </w:r>
            <w:r>
              <w:rPr>
                <w:rFonts w:ascii="Kyrghyz Times" w:hAnsi="Kyrghyz Times"/>
                <w:sz w:val="26"/>
                <w:szCs w:val="26"/>
              </w:rPr>
              <w:t xml:space="preserve"> </w:t>
            </w:r>
            <w:r w:rsidRPr="005D527F">
              <w:rPr>
                <w:rFonts w:ascii="Kyrghyz Times" w:hAnsi="Kyrghyz Times"/>
                <w:sz w:val="26"/>
                <w:szCs w:val="26"/>
              </w:rPr>
              <w:t>ремонта автомобилей и мотоциклов</w:t>
            </w:r>
          </w:p>
        </w:tc>
        <w:tc>
          <w:tcPr>
            <w:tcW w:w="1143" w:type="dxa"/>
            <w:vAlign w:val="bottom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99,5</w:t>
            </w:r>
          </w:p>
        </w:tc>
        <w:tc>
          <w:tcPr>
            <w:tcW w:w="1275" w:type="dxa"/>
            <w:vAlign w:val="bottom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96,8</w:t>
            </w:r>
          </w:p>
        </w:tc>
        <w:tc>
          <w:tcPr>
            <w:tcW w:w="1268" w:type="dxa"/>
            <w:vAlign w:val="bottom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91,4</w:t>
            </w:r>
          </w:p>
        </w:tc>
        <w:tc>
          <w:tcPr>
            <w:tcW w:w="1276" w:type="dxa"/>
            <w:vAlign w:val="bottom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95,7</w:t>
            </w:r>
          </w:p>
        </w:tc>
      </w:tr>
      <w:tr w:rsidR="004E4CA8" w:rsidTr="00FE3490">
        <w:tc>
          <w:tcPr>
            <w:tcW w:w="5387" w:type="dxa"/>
          </w:tcPr>
          <w:p w:rsidR="004E4CA8" w:rsidRDefault="004E4CA8" w:rsidP="00047F40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 xml:space="preserve">-  </w:t>
            </w:r>
            <w:r>
              <w:rPr>
                <w:rFonts w:ascii="Kyrghyz Times" w:hAnsi="Kyrghyz Times"/>
                <w:sz w:val="26"/>
                <w:szCs w:val="26"/>
              </w:rPr>
              <w:t xml:space="preserve">услуг, предоставленных </w:t>
            </w:r>
            <w:r w:rsidRPr="005D527F">
              <w:rPr>
                <w:rFonts w:ascii="Kyrghyz Times" w:hAnsi="Kyrghyz Times"/>
                <w:sz w:val="26"/>
                <w:szCs w:val="26"/>
              </w:rPr>
              <w:t>гостиниц</w:t>
            </w:r>
            <w:r>
              <w:rPr>
                <w:rFonts w:ascii="Kyrghyz Times" w:hAnsi="Kyrghyz Times"/>
                <w:sz w:val="26"/>
                <w:szCs w:val="26"/>
              </w:rPr>
              <w:t xml:space="preserve">ами </w:t>
            </w:r>
          </w:p>
          <w:p w:rsidR="004E4CA8" w:rsidRPr="005D527F" w:rsidRDefault="004E4CA8" w:rsidP="00047F40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 xml:space="preserve">   и ресторанами</w:t>
            </w:r>
          </w:p>
        </w:tc>
        <w:tc>
          <w:tcPr>
            <w:tcW w:w="1143" w:type="dxa"/>
            <w:vAlign w:val="bottom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101,0</w:t>
            </w:r>
          </w:p>
        </w:tc>
        <w:tc>
          <w:tcPr>
            <w:tcW w:w="1275" w:type="dxa"/>
            <w:vAlign w:val="bottom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104,4</w:t>
            </w:r>
          </w:p>
        </w:tc>
        <w:tc>
          <w:tcPr>
            <w:tcW w:w="1268" w:type="dxa"/>
            <w:vAlign w:val="bottom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103,7</w:t>
            </w:r>
          </w:p>
        </w:tc>
        <w:tc>
          <w:tcPr>
            <w:tcW w:w="1276" w:type="dxa"/>
            <w:vAlign w:val="bottom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103,5</w:t>
            </w:r>
          </w:p>
        </w:tc>
      </w:tr>
      <w:tr w:rsidR="004E4CA8" w:rsidTr="00FE3490">
        <w:trPr>
          <w:trHeight w:val="175"/>
        </w:trPr>
        <w:tc>
          <w:tcPr>
            <w:tcW w:w="5387" w:type="dxa"/>
          </w:tcPr>
          <w:p w:rsidR="004E4CA8" w:rsidRPr="00A85734" w:rsidRDefault="004E4CA8" w:rsidP="009954DC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4"/>
                <w:szCs w:val="4"/>
              </w:rPr>
            </w:pPr>
          </w:p>
        </w:tc>
        <w:tc>
          <w:tcPr>
            <w:tcW w:w="1143" w:type="dxa"/>
          </w:tcPr>
          <w:p w:rsidR="004E4CA8" w:rsidRPr="002B24C9" w:rsidRDefault="004E4CA8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5" w:type="dxa"/>
          </w:tcPr>
          <w:p w:rsidR="004E4CA8" w:rsidRPr="002B24C9" w:rsidRDefault="004E4CA8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68" w:type="dxa"/>
          </w:tcPr>
          <w:p w:rsidR="004E4CA8" w:rsidRPr="002B24C9" w:rsidRDefault="004E4CA8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4E4CA8" w:rsidRPr="002B24C9" w:rsidRDefault="004E4CA8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4E4CA8" w:rsidTr="00FE3490">
        <w:trPr>
          <w:trHeight w:val="463"/>
        </w:trPr>
        <w:tc>
          <w:tcPr>
            <w:tcW w:w="5387" w:type="dxa"/>
            <w:vAlign w:val="bottom"/>
          </w:tcPr>
          <w:p w:rsidR="004E4CA8" w:rsidRPr="005D527F" w:rsidRDefault="004E4CA8" w:rsidP="005540BE">
            <w:pPr>
              <w:rPr>
                <w:sz w:val="26"/>
                <w:szCs w:val="26"/>
              </w:rPr>
            </w:pPr>
            <w:r w:rsidRPr="005D527F">
              <w:rPr>
                <w:sz w:val="26"/>
                <w:szCs w:val="26"/>
              </w:rPr>
              <w:t>Капитальные вложения</w:t>
            </w:r>
          </w:p>
        </w:tc>
        <w:tc>
          <w:tcPr>
            <w:tcW w:w="1143" w:type="dxa"/>
            <w:vAlign w:val="bottom"/>
          </w:tcPr>
          <w:p w:rsidR="004E4CA8" w:rsidRPr="00EE01F2" w:rsidRDefault="00FE3490" w:rsidP="004E4CA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110,4</w:t>
            </w:r>
          </w:p>
        </w:tc>
        <w:tc>
          <w:tcPr>
            <w:tcW w:w="1275" w:type="dxa"/>
            <w:vAlign w:val="bottom"/>
          </w:tcPr>
          <w:p w:rsidR="004E4CA8" w:rsidRPr="00EE01F2" w:rsidRDefault="00FE3490" w:rsidP="004E4CA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61,5</w:t>
            </w:r>
          </w:p>
        </w:tc>
        <w:tc>
          <w:tcPr>
            <w:tcW w:w="1268" w:type="dxa"/>
            <w:vAlign w:val="bottom"/>
          </w:tcPr>
          <w:p w:rsidR="004E4CA8" w:rsidRPr="00EE01F2" w:rsidRDefault="00FE3490" w:rsidP="004E4CA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68,6</w:t>
            </w:r>
          </w:p>
        </w:tc>
        <w:tc>
          <w:tcPr>
            <w:tcW w:w="1276" w:type="dxa"/>
            <w:vAlign w:val="bottom"/>
          </w:tcPr>
          <w:p w:rsidR="004E4CA8" w:rsidRPr="00EE01F2" w:rsidRDefault="00FE3490" w:rsidP="004E4CA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34,1</w:t>
            </w:r>
          </w:p>
        </w:tc>
      </w:tr>
      <w:tr w:rsidR="004E4CA8" w:rsidTr="00FE3490">
        <w:trPr>
          <w:trHeight w:val="555"/>
        </w:trPr>
        <w:tc>
          <w:tcPr>
            <w:tcW w:w="5387" w:type="dxa"/>
            <w:vAlign w:val="bottom"/>
          </w:tcPr>
          <w:p w:rsidR="004E4CA8" w:rsidRPr="005D527F" w:rsidRDefault="004E4CA8" w:rsidP="005540BE">
            <w:pPr>
              <w:rPr>
                <w:sz w:val="26"/>
                <w:szCs w:val="26"/>
              </w:rPr>
            </w:pPr>
            <w:r w:rsidRPr="005D527F">
              <w:rPr>
                <w:sz w:val="26"/>
                <w:szCs w:val="26"/>
              </w:rPr>
              <w:t>Ввод в действие жилых домов, кв. м</w:t>
            </w:r>
            <w:r>
              <w:rPr>
                <w:sz w:val="26"/>
                <w:szCs w:val="26"/>
              </w:rPr>
              <w:t xml:space="preserve"> (м</w:t>
            </w:r>
            <w:r w:rsidRPr="00663771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43" w:type="dxa"/>
            <w:vAlign w:val="bottom"/>
          </w:tcPr>
          <w:p w:rsidR="004E4CA8" w:rsidRPr="00EE01F2" w:rsidRDefault="00FE3490" w:rsidP="004E4CA8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20886</w:t>
            </w:r>
          </w:p>
        </w:tc>
        <w:tc>
          <w:tcPr>
            <w:tcW w:w="1275" w:type="dxa"/>
            <w:vAlign w:val="bottom"/>
          </w:tcPr>
          <w:p w:rsidR="004E4CA8" w:rsidRPr="00EE01F2" w:rsidRDefault="00FE3490" w:rsidP="004E4CA8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109001</w:t>
            </w:r>
          </w:p>
        </w:tc>
        <w:tc>
          <w:tcPr>
            <w:tcW w:w="1268" w:type="dxa"/>
            <w:vAlign w:val="bottom"/>
          </w:tcPr>
          <w:p w:rsidR="004E4CA8" w:rsidRPr="00EE01F2" w:rsidRDefault="00FE3490" w:rsidP="004E4CA8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20822</w:t>
            </w:r>
          </w:p>
        </w:tc>
        <w:tc>
          <w:tcPr>
            <w:tcW w:w="1276" w:type="dxa"/>
            <w:vAlign w:val="bottom"/>
          </w:tcPr>
          <w:p w:rsidR="004E4CA8" w:rsidRPr="00EE01F2" w:rsidRDefault="00FE3490" w:rsidP="004E4CA8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116828</w:t>
            </w:r>
          </w:p>
        </w:tc>
      </w:tr>
      <w:tr w:rsidR="004E4CA8" w:rsidTr="00FE3490">
        <w:trPr>
          <w:trHeight w:val="720"/>
        </w:trPr>
        <w:tc>
          <w:tcPr>
            <w:tcW w:w="5387" w:type="dxa"/>
            <w:vAlign w:val="bottom"/>
          </w:tcPr>
          <w:p w:rsidR="004E4CA8" w:rsidRPr="005D527F" w:rsidRDefault="004E4CA8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>Перевозки грузов</w:t>
            </w:r>
          </w:p>
        </w:tc>
        <w:tc>
          <w:tcPr>
            <w:tcW w:w="1143" w:type="dxa"/>
            <w:vAlign w:val="bottom"/>
          </w:tcPr>
          <w:p w:rsidR="004E4CA8" w:rsidRPr="00EE01F2" w:rsidRDefault="00FE3490" w:rsidP="004E4CA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99,7</w:t>
            </w:r>
          </w:p>
        </w:tc>
        <w:tc>
          <w:tcPr>
            <w:tcW w:w="1275" w:type="dxa"/>
            <w:vAlign w:val="bottom"/>
          </w:tcPr>
          <w:p w:rsidR="004E4CA8" w:rsidRPr="00EE01F2" w:rsidRDefault="00FE3490" w:rsidP="004E4CA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101,0</w:t>
            </w:r>
          </w:p>
        </w:tc>
        <w:tc>
          <w:tcPr>
            <w:tcW w:w="1268" w:type="dxa"/>
            <w:vAlign w:val="bottom"/>
          </w:tcPr>
          <w:p w:rsidR="004E4CA8" w:rsidRPr="00EE01F2" w:rsidRDefault="00FE3490" w:rsidP="004E4CA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93,7</w:t>
            </w:r>
          </w:p>
        </w:tc>
        <w:tc>
          <w:tcPr>
            <w:tcW w:w="1276" w:type="dxa"/>
            <w:vAlign w:val="bottom"/>
          </w:tcPr>
          <w:p w:rsidR="004E4CA8" w:rsidRPr="00EE01F2" w:rsidRDefault="00FE3490" w:rsidP="004E4CA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100,5</w:t>
            </w:r>
          </w:p>
        </w:tc>
      </w:tr>
      <w:tr w:rsidR="004E4CA8" w:rsidTr="00FE3490">
        <w:tc>
          <w:tcPr>
            <w:tcW w:w="5387" w:type="dxa"/>
            <w:vAlign w:val="bottom"/>
          </w:tcPr>
          <w:p w:rsidR="004E4CA8" w:rsidRPr="005D527F" w:rsidRDefault="004E4CA8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>Грузооборот</w:t>
            </w:r>
          </w:p>
        </w:tc>
        <w:tc>
          <w:tcPr>
            <w:tcW w:w="1143" w:type="dxa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92,4</w:t>
            </w:r>
          </w:p>
        </w:tc>
        <w:tc>
          <w:tcPr>
            <w:tcW w:w="1275" w:type="dxa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100,2</w:t>
            </w:r>
          </w:p>
        </w:tc>
        <w:tc>
          <w:tcPr>
            <w:tcW w:w="1268" w:type="dxa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93,4</w:t>
            </w:r>
          </w:p>
        </w:tc>
        <w:tc>
          <w:tcPr>
            <w:tcW w:w="1276" w:type="dxa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100,3</w:t>
            </w:r>
          </w:p>
        </w:tc>
      </w:tr>
      <w:tr w:rsidR="004E4CA8" w:rsidTr="00FE3490">
        <w:tc>
          <w:tcPr>
            <w:tcW w:w="5387" w:type="dxa"/>
            <w:vAlign w:val="bottom"/>
          </w:tcPr>
          <w:p w:rsidR="004E4CA8" w:rsidRPr="005D527F" w:rsidRDefault="004E4CA8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>Перевозки пассажиров</w:t>
            </w:r>
          </w:p>
        </w:tc>
        <w:tc>
          <w:tcPr>
            <w:tcW w:w="1143" w:type="dxa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108,5</w:t>
            </w:r>
          </w:p>
        </w:tc>
        <w:tc>
          <w:tcPr>
            <w:tcW w:w="1275" w:type="dxa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103,9</w:t>
            </w:r>
          </w:p>
        </w:tc>
        <w:tc>
          <w:tcPr>
            <w:tcW w:w="1268" w:type="dxa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101,4</w:t>
            </w:r>
          </w:p>
        </w:tc>
        <w:tc>
          <w:tcPr>
            <w:tcW w:w="1276" w:type="dxa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100,4</w:t>
            </w:r>
          </w:p>
        </w:tc>
      </w:tr>
      <w:tr w:rsidR="004E4CA8" w:rsidTr="00FE3490">
        <w:tc>
          <w:tcPr>
            <w:tcW w:w="5387" w:type="dxa"/>
            <w:vAlign w:val="bottom"/>
          </w:tcPr>
          <w:p w:rsidR="004E4CA8" w:rsidRPr="005D527F" w:rsidRDefault="004E4CA8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>Пассажирооборот</w:t>
            </w:r>
          </w:p>
        </w:tc>
        <w:tc>
          <w:tcPr>
            <w:tcW w:w="1143" w:type="dxa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101,2</w:t>
            </w:r>
          </w:p>
        </w:tc>
        <w:tc>
          <w:tcPr>
            <w:tcW w:w="1275" w:type="dxa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100,8</w:t>
            </w:r>
          </w:p>
        </w:tc>
        <w:tc>
          <w:tcPr>
            <w:tcW w:w="1268" w:type="dxa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98,9</w:t>
            </w:r>
          </w:p>
        </w:tc>
        <w:tc>
          <w:tcPr>
            <w:tcW w:w="1276" w:type="dxa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100,5</w:t>
            </w:r>
          </w:p>
        </w:tc>
      </w:tr>
      <w:tr w:rsidR="004E4CA8" w:rsidTr="00FE3490">
        <w:tc>
          <w:tcPr>
            <w:tcW w:w="5387" w:type="dxa"/>
            <w:vAlign w:val="bottom"/>
          </w:tcPr>
          <w:p w:rsidR="004E4CA8" w:rsidRPr="0050241C" w:rsidRDefault="004E4CA8" w:rsidP="005540BE">
            <w:pPr>
              <w:pStyle w:val="Iauiue2"/>
              <w:spacing w:line="360" w:lineRule="auto"/>
              <w:rPr>
                <w:rFonts w:ascii="Kyrghyz Times" w:hAnsi="Kyrghyz Times"/>
                <w:sz w:val="4"/>
                <w:szCs w:val="4"/>
              </w:rPr>
            </w:pPr>
          </w:p>
        </w:tc>
        <w:tc>
          <w:tcPr>
            <w:tcW w:w="1143" w:type="dxa"/>
          </w:tcPr>
          <w:p w:rsidR="004E4CA8" w:rsidRPr="002B24C9" w:rsidRDefault="004E4CA8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5" w:type="dxa"/>
          </w:tcPr>
          <w:p w:rsidR="004E4CA8" w:rsidRPr="002B24C9" w:rsidRDefault="004E4CA8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68" w:type="dxa"/>
          </w:tcPr>
          <w:p w:rsidR="004E4CA8" w:rsidRPr="002B24C9" w:rsidRDefault="004E4CA8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4E4CA8" w:rsidRPr="002B24C9" w:rsidRDefault="004E4CA8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4E4CA8" w:rsidTr="00FE3490">
        <w:tc>
          <w:tcPr>
            <w:tcW w:w="5387" w:type="dxa"/>
            <w:vAlign w:val="bottom"/>
          </w:tcPr>
          <w:p w:rsidR="004E4CA8" w:rsidRPr="005D527F" w:rsidRDefault="004E4CA8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 xml:space="preserve">Индекс потребительских цен </w:t>
            </w:r>
          </w:p>
        </w:tc>
        <w:tc>
          <w:tcPr>
            <w:tcW w:w="1143" w:type="dxa"/>
            <w:vAlign w:val="bottom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101,0</w:t>
            </w:r>
          </w:p>
        </w:tc>
        <w:tc>
          <w:tcPr>
            <w:tcW w:w="1275" w:type="dxa"/>
            <w:vAlign w:val="bottom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100,3</w:t>
            </w:r>
          </w:p>
        </w:tc>
        <w:tc>
          <w:tcPr>
            <w:tcW w:w="1268" w:type="dxa"/>
            <w:vAlign w:val="bottom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108,7</w:t>
            </w:r>
          </w:p>
        </w:tc>
        <w:tc>
          <w:tcPr>
            <w:tcW w:w="1276" w:type="dxa"/>
            <w:vAlign w:val="bottom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105,9</w:t>
            </w:r>
          </w:p>
        </w:tc>
      </w:tr>
      <w:tr w:rsidR="004E4CA8" w:rsidTr="00FE3490">
        <w:trPr>
          <w:trHeight w:val="553"/>
        </w:trPr>
        <w:tc>
          <w:tcPr>
            <w:tcW w:w="5387" w:type="dxa"/>
            <w:vAlign w:val="bottom"/>
          </w:tcPr>
          <w:p w:rsidR="004E4CA8" w:rsidRPr="005D527F" w:rsidRDefault="004E4CA8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 xml:space="preserve">   к декабрю</w:t>
            </w:r>
          </w:p>
        </w:tc>
        <w:tc>
          <w:tcPr>
            <w:tcW w:w="1143" w:type="dxa"/>
            <w:vAlign w:val="bottom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-</w:t>
            </w:r>
          </w:p>
        </w:tc>
        <w:tc>
          <w:tcPr>
            <w:tcW w:w="1275" w:type="dxa"/>
            <w:vAlign w:val="bottom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97,9</w:t>
            </w:r>
          </w:p>
        </w:tc>
        <w:tc>
          <w:tcPr>
            <w:tcW w:w="1268" w:type="dxa"/>
            <w:vAlign w:val="bottom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4E4CA8" w:rsidRPr="00EE01F2" w:rsidRDefault="00FE3490" w:rsidP="00857D1C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105,8</w:t>
            </w:r>
          </w:p>
        </w:tc>
      </w:tr>
      <w:tr w:rsidR="004E4CA8" w:rsidRPr="00520CC0" w:rsidTr="00FE3490">
        <w:trPr>
          <w:trHeight w:val="879"/>
        </w:trPr>
        <w:tc>
          <w:tcPr>
            <w:tcW w:w="5387" w:type="dxa"/>
            <w:vAlign w:val="bottom"/>
          </w:tcPr>
          <w:p w:rsidR="004E4CA8" w:rsidRDefault="004E4CA8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Официально зарегистрированные</w:t>
            </w:r>
          </w:p>
          <w:p w:rsidR="004E4CA8" w:rsidRPr="005D527F" w:rsidRDefault="004E4CA8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 xml:space="preserve">   </w:t>
            </w:r>
            <w:r w:rsidRPr="005D527F">
              <w:rPr>
                <w:rFonts w:ascii="Kyrghyz Times" w:hAnsi="Kyrghyz Times"/>
                <w:sz w:val="26"/>
                <w:szCs w:val="26"/>
              </w:rPr>
              <w:t>безработные</w:t>
            </w:r>
            <w:r>
              <w:rPr>
                <w:rFonts w:ascii="Kyrghyz Times" w:hAnsi="Kyrghyz Times"/>
                <w:sz w:val="26"/>
                <w:szCs w:val="26"/>
              </w:rPr>
              <w:t xml:space="preserve"> </w:t>
            </w:r>
            <w:r w:rsidRPr="005D527F">
              <w:rPr>
                <w:rFonts w:ascii="Kyrghyz Times" w:hAnsi="Kyrghyz Times"/>
                <w:sz w:val="26"/>
                <w:szCs w:val="26"/>
              </w:rPr>
              <w:t>(на конец периода)</w:t>
            </w:r>
          </w:p>
        </w:tc>
        <w:tc>
          <w:tcPr>
            <w:tcW w:w="1143" w:type="dxa"/>
            <w:vAlign w:val="bottom"/>
          </w:tcPr>
          <w:p w:rsidR="004E4CA8" w:rsidRPr="00EE01F2" w:rsidRDefault="00FE3490" w:rsidP="004E4CA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-</w:t>
            </w:r>
          </w:p>
        </w:tc>
        <w:tc>
          <w:tcPr>
            <w:tcW w:w="1275" w:type="dxa"/>
            <w:vAlign w:val="bottom"/>
          </w:tcPr>
          <w:p w:rsidR="004E4CA8" w:rsidRPr="00EE01F2" w:rsidRDefault="00FE3490" w:rsidP="004E4CA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98,3</w:t>
            </w:r>
          </w:p>
        </w:tc>
        <w:tc>
          <w:tcPr>
            <w:tcW w:w="1268" w:type="dxa"/>
            <w:vAlign w:val="bottom"/>
          </w:tcPr>
          <w:p w:rsidR="004E4CA8" w:rsidRPr="00EE01F2" w:rsidRDefault="00FE3490" w:rsidP="004E4CA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4E4CA8" w:rsidRPr="00520CC0" w:rsidRDefault="00FE3490" w:rsidP="004E4CA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106,7</w:t>
            </w:r>
          </w:p>
        </w:tc>
      </w:tr>
      <w:tr w:rsidR="004E4CA8" w:rsidTr="00FE3490">
        <w:tc>
          <w:tcPr>
            <w:tcW w:w="5387" w:type="dxa"/>
            <w:tcBorders>
              <w:bottom w:val="single" w:sz="12" w:space="0" w:color="auto"/>
            </w:tcBorders>
            <w:vAlign w:val="bottom"/>
          </w:tcPr>
          <w:p w:rsidR="004E4CA8" w:rsidRPr="005D527F" w:rsidRDefault="004E4CA8" w:rsidP="00A85734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 xml:space="preserve">Средняя заработная плата, сом 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bottom"/>
          </w:tcPr>
          <w:p w:rsidR="004E4CA8" w:rsidRPr="00EE01F2" w:rsidRDefault="00FE3490" w:rsidP="004E4CA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9814,2</w:t>
            </w:r>
            <w:r w:rsidR="004E4CA8">
              <w:rPr>
                <w:rFonts w:ascii="Kyrghyz Times" w:hAnsi="Kyrghyz Times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bottom"/>
          </w:tcPr>
          <w:p w:rsidR="004E4CA8" w:rsidRPr="00F16373" w:rsidRDefault="00FE3490" w:rsidP="004E4CA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9498,7</w:t>
            </w:r>
            <w:r w:rsidR="004E4CA8">
              <w:rPr>
                <w:rFonts w:ascii="Kyrghyz Times" w:hAnsi="Kyrghyz Times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vAlign w:val="bottom"/>
          </w:tcPr>
          <w:p w:rsidR="004E4CA8" w:rsidRPr="00EE01F2" w:rsidRDefault="00FE3490" w:rsidP="004E4CA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10129,1</w:t>
            </w:r>
            <w:r w:rsidR="004E4CA8">
              <w:rPr>
                <w:rFonts w:ascii="Kyrghyz Times" w:hAnsi="Kyrghyz Times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4E4CA8" w:rsidRPr="00F16373" w:rsidRDefault="00FE3490" w:rsidP="004E4CA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9796,2</w:t>
            </w:r>
            <w:r w:rsidR="004E4CA8" w:rsidRPr="00F16373">
              <w:rPr>
                <w:rFonts w:ascii="Kyrghyz Times" w:hAnsi="Kyrghyz Times"/>
                <w:sz w:val="26"/>
                <w:szCs w:val="26"/>
                <w:vertAlign w:val="superscript"/>
              </w:rPr>
              <w:t>2</w:t>
            </w:r>
          </w:p>
        </w:tc>
      </w:tr>
    </w:tbl>
    <w:p w:rsidR="00441005" w:rsidRDefault="00441005" w:rsidP="00441005">
      <w:pPr>
        <w:ind w:firstLine="840"/>
        <w:jc w:val="both"/>
        <w:rPr>
          <w:vertAlign w:val="superscript"/>
        </w:rPr>
      </w:pPr>
    </w:p>
    <w:p w:rsidR="004E4CA8" w:rsidRDefault="004E4CA8" w:rsidP="00441005">
      <w:pPr>
        <w:ind w:firstLine="840"/>
        <w:jc w:val="both"/>
        <w:rPr>
          <w:vertAlign w:val="superscript"/>
        </w:rPr>
      </w:pPr>
    </w:p>
    <w:p w:rsidR="00441005" w:rsidRDefault="00441005" w:rsidP="00441005">
      <w:pPr>
        <w:ind w:firstLine="840"/>
        <w:jc w:val="both"/>
        <w:rPr>
          <w:vertAlign w:val="superscript"/>
        </w:rPr>
      </w:pPr>
      <w:r>
        <w:rPr>
          <w:vertAlign w:val="superscript"/>
        </w:rPr>
        <w:t xml:space="preserve"> </w:t>
      </w:r>
    </w:p>
    <w:p w:rsidR="00EE01BB" w:rsidRDefault="00EE01BB" w:rsidP="00441005">
      <w:pPr>
        <w:ind w:firstLine="840"/>
        <w:jc w:val="both"/>
        <w:rPr>
          <w:vertAlign w:val="superscript"/>
        </w:rPr>
      </w:pPr>
    </w:p>
    <w:p w:rsidR="00441005" w:rsidRPr="00F104AC" w:rsidRDefault="00441005" w:rsidP="00441005">
      <w:pPr>
        <w:ind w:firstLine="567"/>
        <w:jc w:val="both"/>
        <w:rPr>
          <w:i/>
          <w:vertAlign w:val="superscript"/>
        </w:rPr>
      </w:pPr>
      <w:r>
        <w:rPr>
          <w:i/>
          <w:vertAlign w:val="superscript"/>
        </w:rPr>
        <w:t>___________________</w:t>
      </w:r>
    </w:p>
    <w:p w:rsidR="000100DC" w:rsidRDefault="003A12B5" w:rsidP="003A12B5">
      <w:pPr>
        <w:pStyle w:val="af9"/>
        <w:ind w:left="1200"/>
        <w:jc w:val="both"/>
        <w:rPr>
          <w:i/>
        </w:rPr>
      </w:pPr>
      <w:r w:rsidRPr="00CF04CA">
        <w:rPr>
          <w:i/>
          <w:vertAlign w:val="superscript"/>
        </w:rPr>
        <w:t>1</w:t>
      </w:r>
      <w:r>
        <w:rPr>
          <w:i/>
        </w:rPr>
        <w:t xml:space="preserve">в </w:t>
      </w:r>
      <w:r w:rsidR="00E467EE">
        <w:rPr>
          <w:i/>
        </w:rPr>
        <w:t>ию</w:t>
      </w:r>
      <w:r w:rsidR="00FE3490">
        <w:rPr>
          <w:i/>
        </w:rPr>
        <w:t>л</w:t>
      </w:r>
      <w:r w:rsidR="004E0CF3">
        <w:rPr>
          <w:i/>
        </w:rPr>
        <w:t>е</w:t>
      </w:r>
    </w:p>
    <w:p w:rsidR="00DB1546" w:rsidRDefault="000100DC" w:rsidP="003A12B5">
      <w:pPr>
        <w:pStyle w:val="af9"/>
        <w:ind w:left="1200"/>
        <w:jc w:val="both"/>
        <w:rPr>
          <w:i/>
        </w:rPr>
      </w:pPr>
      <w:r>
        <w:rPr>
          <w:i/>
          <w:vertAlign w:val="superscript"/>
        </w:rPr>
        <w:t>2</w:t>
      </w:r>
      <w:r>
        <w:rPr>
          <w:i/>
        </w:rPr>
        <w:t>в январь-</w:t>
      </w:r>
      <w:r w:rsidR="00E467EE">
        <w:rPr>
          <w:i/>
        </w:rPr>
        <w:t>ию</w:t>
      </w:r>
      <w:r w:rsidR="00FE3490">
        <w:rPr>
          <w:i/>
        </w:rPr>
        <w:t>л</w:t>
      </w:r>
      <w:r w:rsidR="001638D4">
        <w:rPr>
          <w:i/>
        </w:rPr>
        <w:t>е</w:t>
      </w:r>
    </w:p>
    <w:p w:rsidR="00326BBF" w:rsidRDefault="00326BBF" w:rsidP="00441005">
      <w:pPr>
        <w:jc w:val="center"/>
        <w:rPr>
          <w:b/>
          <w:bCs/>
          <w:sz w:val="8"/>
          <w:szCs w:val="8"/>
        </w:rPr>
      </w:pPr>
    </w:p>
    <w:p w:rsidR="00326BBF" w:rsidRPr="006A683D" w:rsidRDefault="00326BBF" w:rsidP="00441005">
      <w:pPr>
        <w:jc w:val="center"/>
        <w:rPr>
          <w:b/>
          <w:bCs/>
          <w:color w:val="FF0000"/>
          <w:sz w:val="30"/>
          <w:szCs w:val="30"/>
        </w:rPr>
      </w:pPr>
      <w:r w:rsidRPr="006A683D">
        <w:rPr>
          <w:b/>
          <w:bCs/>
          <w:color w:val="FF0000"/>
          <w:sz w:val="30"/>
          <w:szCs w:val="30"/>
        </w:rPr>
        <w:lastRenderedPageBreak/>
        <w:t>Реальный сектор</w:t>
      </w:r>
    </w:p>
    <w:p w:rsidR="00D003A9" w:rsidRDefault="00D003A9" w:rsidP="00D003A9">
      <w:pPr>
        <w:ind w:firstLine="840"/>
        <w:jc w:val="both"/>
        <w:rPr>
          <w:rFonts w:ascii="Times New Roman" w:hAnsi="Times New Roman"/>
          <w:b/>
          <w:color w:val="FF0000"/>
        </w:rPr>
      </w:pPr>
    </w:p>
    <w:p w:rsidR="007C1EC2" w:rsidRPr="007C1EC2" w:rsidRDefault="007C1EC2" w:rsidP="007C1EC2">
      <w:pPr>
        <w:ind w:firstLine="720"/>
        <w:jc w:val="both"/>
        <w:rPr>
          <w:sz w:val="28"/>
          <w:szCs w:val="28"/>
        </w:rPr>
      </w:pPr>
      <w:r w:rsidRPr="007C1EC2">
        <w:rPr>
          <w:b/>
          <w:color w:val="FF0000"/>
          <w:sz w:val="28"/>
          <w:szCs w:val="28"/>
        </w:rPr>
        <w:t xml:space="preserve">Промышленность. </w:t>
      </w:r>
      <w:r w:rsidRPr="007C1EC2">
        <w:rPr>
          <w:sz w:val="28"/>
          <w:szCs w:val="28"/>
        </w:rPr>
        <w:t xml:space="preserve">В январе-августе 2017 г. (т.г.) объемы производства промышленной продукции, работ и услуг по области составили  2 726 353,4  тыс.  сомов,  а  индекс  физического  объема (ИФО) промпродукции этой отрасли к январю-августу </w:t>
      </w:r>
      <w:smartTag w:uri="urn:schemas-microsoft-com:office:smarttags" w:element="metricconverter">
        <w:smartTagPr>
          <w:attr w:name="ProductID" w:val="2016 г"/>
        </w:smartTagPr>
        <w:r w:rsidRPr="007C1EC2">
          <w:rPr>
            <w:sz w:val="28"/>
            <w:szCs w:val="28"/>
          </w:rPr>
          <w:t>2016 г</w:t>
        </w:r>
      </w:smartTag>
      <w:r w:rsidRPr="007C1EC2">
        <w:rPr>
          <w:sz w:val="28"/>
          <w:szCs w:val="28"/>
        </w:rPr>
        <w:t xml:space="preserve">. составил - 106,1 процента. </w:t>
      </w:r>
    </w:p>
    <w:p w:rsidR="007C1EC2" w:rsidRPr="007C1EC2" w:rsidRDefault="007C1EC2" w:rsidP="007C1EC2">
      <w:pPr>
        <w:ind w:firstLine="720"/>
        <w:jc w:val="both"/>
        <w:rPr>
          <w:b/>
          <w:bCs/>
          <w:sz w:val="28"/>
          <w:szCs w:val="28"/>
        </w:rPr>
      </w:pPr>
      <w:r w:rsidRPr="007C1EC2">
        <w:rPr>
          <w:sz w:val="28"/>
          <w:szCs w:val="28"/>
        </w:rPr>
        <w:t xml:space="preserve">В структуре промышленности объемы продукции  обрабатывающих производств составили 46,9 процента, соответственно, предприятий, занятых добычей полезных ископаемых - 28,8; обеспечивающих электроэнергией, паром и кондиционированным воздухом - 22,3; водоснабжением, очисткой и обработкой отходов  - 2,0 процента. </w:t>
      </w:r>
      <w:r w:rsidRPr="007C1EC2">
        <w:rPr>
          <w:b/>
          <w:bCs/>
          <w:sz w:val="28"/>
          <w:szCs w:val="28"/>
        </w:rPr>
        <w:t xml:space="preserve"> </w:t>
      </w:r>
    </w:p>
    <w:p w:rsidR="007C1EC2" w:rsidRPr="007C1EC2" w:rsidRDefault="007C1EC2" w:rsidP="007C1EC2">
      <w:pPr>
        <w:ind w:firstLine="720"/>
        <w:jc w:val="both"/>
        <w:rPr>
          <w:b/>
          <w:bCs/>
          <w:sz w:val="4"/>
          <w:szCs w:val="4"/>
        </w:rPr>
      </w:pPr>
    </w:p>
    <w:p w:rsidR="007C1EC2" w:rsidRPr="007C1EC2" w:rsidRDefault="007C1EC2" w:rsidP="007C1EC2">
      <w:pPr>
        <w:ind w:firstLine="720"/>
        <w:jc w:val="both"/>
        <w:rPr>
          <w:b/>
          <w:bCs/>
          <w:sz w:val="4"/>
          <w:szCs w:val="4"/>
        </w:rPr>
      </w:pPr>
    </w:p>
    <w:p w:rsidR="007C1EC2" w:rsidRPr="007C1EC2" w:rsidRDefault="007C1EC2" w:rsidP="007C1EC2">
      <w:pPr>
        <w:spacing w:before="120" w:after="120"/>
        <w:ind w:left="1247" w:right="-142" w:hanging="1247"/>
        <w:outlineLvl w:val="0"/>
        <w:rPr>
          <w:b/>
        </w:rPr>
      </w:pPr>
      <w:r w:rsidRPr="007C1EC2">
        <w:rPr>
          <w:b/>
          <w:sz w:val="26"/>
          <w:szCs w:val="26"/>
        </w:rPr>
        <w:t xml:space="preserve">Таблица </w:t>
      </w:r>
      <w:r w:rsidR="00960CD3">
        <w:rPr>
          <w:b/>
          <w:sz w:val="26"/>
          <w:szCs w:val="26"/>
        </w:rPr>
        <w:t>2</w:t>
      </w:r>
      <w:r w:rsidRPr="007C1EC2">
        <w:rPr>
          <w:b/>
          <w:sz w:val="26"/>
          <w:szCs w:val="26"/>
        </w:rPr>
        <w:t xml:space="preserve">. Объем производства промышленной продукции </w:t>
      </w:r>
      <w:r w:rsidRPr="007C1EC2">
        <w:rPr>
          <w:i/>
        </w:rPr>
        <w:t>(тыс. сомов)</w:t>
      </w:r>
    </w:p>
    <w:tbl>
      <w:tblPr>
        <w:tblW w:w="5114" w:type="pct"/>
        <w:tblInd w:w="-111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11"/>
        <w:gridCol w:w="1306"/>
        <w:gridCol w:w="1550"/>
        <w:gridCol w:w="1546"/>
        <w:gridCol w:w="1609"/>
      </w:tblGrid>
      <w:tr w:rsidR="007C1EC2" w:rsidRPr="007C1EC2" w:rsidTr="007C1EC2">
        <w:trPr>
          <w:cantSplit/>
          <w:trHeight w:val="414"/>
          <w:tblHeader/>
        </w:trPr>
        <w:tc>
          <w:tcPr>
            <w:tcW w:w="1971" w:type="pct"/>
            <w:vMerge w:val="restart"/>
            <w:tcBorders>
              <w:top w:val="single" w:sz="12" w:space="0" w:color="auto"/>
            </w:tcBorders>
          </w:tcPr>
          <w:p w:rsidR="007C1EC2" w:rsidRPr="007C1EC2" w:rsidRDefault="007C1EC2" w:rsidP="007C1EC2"/>
        </w:tc>
        <w:tc>
          <w:tcPr>
            <w:tcW w:w="143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EC2" w:rsidRPr="007C1EC2" w:rsidRDefault="007C1EC2" w:rsidP="007C1EC2">
            <w:pPr>
              <w:ind w:right="89"/>
              <w:jc w:val="center"/>
              <w:rPr>
                <w:b/>
              </w:rPr>
            </w:pPr>
            <w:r w:rsidRPr="007C1EC2">
              <w:rPr>
                <w:b/>
              </w:rPr>
              <w:t>2016</w:t>
            </w:r>
          </w:p>
        </w:tc>
        <w:tc>
          <w:tcPr>
            <w:tcW w:w="159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ind w:right="82"/>
              <w:jc w:val="center"/>
              <w:rPr>
                <w:b/>
              </w:rPr>
            </w:pPr>
            <w:r w:rsidRPr="007C1EC2">
              <w:rPr>
                <w:b/>
              </w:rPr>
              <w:t>2017</w:t>
            </w:r>
          </w:p>
        </w:tc>
      </w:tr>
      <w:tr w:rsidR="007C1EC2" w:rsidRPr="007C1EC2" w:rsidTr="007C1EC2">
        <w:trPr>
          <w:cantSplit/>
          <w:trHeight w:val="414"/>
          <w:tblHeader/>
        </w:trPr>
        <w:tc>
          <w:tcPr>
            <w:tcW w:w="1971" w:type="pct"/>
            <w:vMerge/>
            <w:tcBorders>
              <w:bottom w:val="single" w:sz="4" w:space="0" w:color="auto"/>
            </w:tcBorders>
          </w:tcPr>
          <w:p w:rsidR="007C1EC2" w:rsidRPr="007C1EC2" w:rsidRDefault="007C1EC2" w:rsidP="007C1EC2"/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</w:tcPr>
          <w:p w:rsidR="007C1EC2" w:rsidRPr="007C1EC2" w:rsidRDefault="007C1EC2" w:rsidP="007C1EC2">
            <w:pPr>
              <w:jc w:val="center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август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</w:tcPr>
          <w:p w:rsidR="007C1EC2" w:rsidRPr="007C1EC2" w:rsidRDefault="007C1EC2" w:rsidP="007C1EC2">
            <w:pPr>
              <w:jc w:val="center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январь-</w:t>
            </w:r>
          </w:p>
          <w:p w:rsidR="007C1EC2" w:rsidRPr="007C1EC2" w:rsidRDefault="007C1EC2" w:rsidP="007C1EC2">
            <w:pPr>
              <w:jc w:val="center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август</w:t>
            </w:r>
          </w:p>
        </w:tc>
        <w:tc>
          <w:tcPr>
            <w:tcW w:w="7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1EC2" w:rsidRPr="007C1EC2" w:rsidRDefault="007C1EC2" w:rsidP="007C1EC2">
            <w:pPr>
              <w:jc w:val="center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август</w:t>
            </w:r>
          </w:p>
        </w:tc>
        <w:tc>
          <w:tcPr>
            <w:tcW w:w="8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1EC2" w:rsidRPr="007C1EC2" w:rsidRDefault="007C1EC2" w:rsidP="007C1EC2">
            <w:pPr>
              <w:jc w:val="center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январь-</w:t>
            </w:r>
          </w:p>
          <w:p w:rsidR="007C1EC2" w:rsidRPr="007C1EC2" w:rsidRDefault="007C1EC2" w:rsidP="007C1EC2">
            <w:pPr>
              <w:jc w:val="center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август</w:t>
            </w:r>
          </w:p>
        </w:tc>
      </w:tr>
      <w:tr w:rsidR="007C1EC2" w:rsidRPr="007C1EC2" w:rsidTr="007C1EC2">
        <w:trPr>
          <w:trHeight w:val="352"/>
        </w:trPr>
        <w:tc>
          <w:tcPr>
            <w:tcW w:w="1971" w:type="pct"/>
            <w:tcBorders>
              <w:top w:val="single" w:sz="12" w:space="0" w:color="000000"/>
            </w:tcBorders>
            <w:vAlign w:val="bottom"/>
          </w:tcPr>
          <w:p w:rsidR="007C1EC2" w:rsidRPr="007C1EC2" w:rsidRDefault="007C1EC2" w:rsidP="007C1EC2">
            <w:pPr>
              <w:spacing w:before="20" w:after="20"/>
              <w:ind w:left="113" w:hanging="113"/>
              <w:rPr>
                <w:b/>
              </w:rPr>
            </w:pPr>
            <w:r w:rsidRPr="007C1EC2">
              <w:rPr>
                <w:b/>
              </w:rPr>
              <w:t xml:space="preserve"> Всего</w:t>
            </w:r>
          </w:p>
        </w:tc>
        <w:tc>
          <w:tcPr>
            <w:tcW w:w="658" w:type="pct"/>
            <w:tcBorders>
              <w:top w:val="single" w:sz="12" w:space="0" w:color="auto"/>
            </w:tcBorders>
          </w:tcPr>
          <w:p w:rsidR="007C1EC2" w:rsidRPr="007C1EC2" w:rsidRDefault="007C1EC2" w:rsidP="007C1EC2">
            <w:pPr>
              <w:spacing w:before="20" w:after="20"/>
              <w:jc w:val="right"/>
              <w:rPr>
                <w:b/>
              </w:rPr>
            </w:pPr>
            <w:r w:rsidRPr="007C1EC2">
              <w:rPr>
                <w:b/>
                <w:lang w:val="en-US"/>
              </w:rPr>
              <w:t>429 443,3</w:t>
            </w:r>
          </w:p>
        </w:tc>
        <w:tc>
          <w:tcPr>
            <w:tcW w:w="781" w:type="pct"/>
            <w:tcBorders>
              <w:top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b/>
              </w:rPr>
            </w:pPr>
            <w:r w:rsidRPr="007C1EC2">
              <w:rPr>
                <w:b/>
              </w:rPr>
              <w:t>2 </w:t>
            </w:r>
            <w:r w:rsidRPr="007C1EC2">
              <w:rPr>
                <w:b/>
                <w:lang w:val="en-US"/>
              </w:rPr>
              <w:t>550</w:t>
            </w:r>
            <w:r w:rsidRPr="007C1EC2">
              <w:rPr>
                <w:b/>
              </w:rPr>
              <w:t> </w:t>
            </w:r>
            <w:r w:rsidRPr="007C1EC2">
              <w:rPr>
                <w:b/>
                <w:lang w:val="en-US"/>
              </w:rPr>
              <w:t>525,6</w:t>
            </w:r>
          </w:p>
        </w:tc>
        <w:tc>
          <w:tcPr>
            <w:tcW w:w="779" w:type="pct"/>
            <w:tcBorders>
              <w:top w:val="single" w:sz="12" w:space="0" w:color="auto"/>
            </w:tcBorders>
          </w:tcPr>
          <w:p w:rsidR="007C1EC2" w:rsidRPr="007C1EC2" w:rsidRDefault="007C1EC2" w:rsidP="007C1EC2">
            <w:pPr>
              <w:spacing w:before="20" w:after="20"/>
              <w:jc w:val="right"/>
              <w:rPr>
                <w:b/>
              </w:rPr>
            </w:pPr>
            <w:r w:rsidRPr="007C1EC2">
              <w:rPr>
                <w:b/>
                <w:lang w:val="en-US"/>
              </w:rPr>
              <w:t>447 376,4</w:t>
            </w:r>
          </w:p>
        </w:tc>
        <w:tc>
          <w:tcPr>
            <w:tcW w:w="811" w:type="pct"/>
            <w:tcBorders>
              <w:top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b/>
                <w:lang w:val="en-US"/>
              </w:rPr>
            </w:pPr>
            <w:r w:rsidRPr="007C1EC2">
              <w:rPr>
                <w:b/>
              </w:rPr>
              <w:t>2 726 353,</w:t>
            </w:r>
            <w:r w:rsidRPr="007C1EC2">
              <w:rPr>
                <w:b/>
                <w:lang w:val="en-US"/>
              </w:rPr>
              <w:t>4</w:t>
            </w:r>
          </w:p>
        </w:tc>
      </w:tr>
      <w:tr w:rsidR="007C1EC2" w:rsidRPr="007C1EC2" w:rsidTr="007C1EC2">
        <w:tc>
          <w:tcPr>
            <w:tcW w:w="197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170" w:hanging="113"/>
            </w:pPr>
            <w:r w:rsidRPr="007C1EC2">
              <w:rPr>
                <w:bCs/>
                <w:color w:val="000000"/>
              </w:rPr>
              <w:t>Добыча полезных ископаемых</w:t>
            </w:r>
          </w:p>
        </w:tc>
        <w:tc>
          <w:tcPr>
            <w:tcW w:w="658" w:type="pct"/>
          </w:tcPr>
          <w:p w:rsidR="007C1EC2" w:rsidRPr="007C1EC2" w:rsidRDefault="007C1EC2" w:rsidP="007C1EC2">
            <w:pPr>
              <w:spacing w:before="20" w:after="20"/>
              <w:jc w:val="right"/>
            </w:pPr>
            <w:r w:rsidRPr="007C1EC2">
              <w:rPr>
                <w:lang w:val="en-US"/>
              </w:rPr>
              <w:t>194 426,5</w:t>
            </w:r>
          </w:p>
        </w:tc>
        <w:tc>
          <w:tcPr>
            <w:tcW w:w="781" w:type="pct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</w:pPr>
            <w:r w:rsidRPr="007C1EC2">
              <w:rPr>
                <w:lang w:val="en-US"/>
              </w:rPr>
              <w:t>891 080,1</w:t>
            </w:r>
          </w:p>
        </w:tc>
        <w:tc>
          <w:tcPr>
            <w:tcW w:w="779" w:type="pct"/>
          </w:tcPr>
          <w:p w:rsidR="007C1EC2" w:rsidRPr="007C1EC2" w:rsidRDefault="007C1EC2" w:rsidP="007C1EC2">
            <w:pPr>
              <w:spacing w:before="20" w:after="20"/>
              <w:jc w:val="right"/>
            </w:pPr>
            <w:r w:rsidRPr="007C1EC2">
              <w:rPr>
                <w:lang w:val="en-US"/>
              </w:rPr>
              <w:t>168 435,2</w:t>
            </w:r>
          </w:p>
        </w:tc>
        <w:tc>
          <w:tcPr>
            <w:tcW w:w="811" w:type="pct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</w:pPr>
            <w:r w:rsidRPr="007C1EC2">
              <w:rPr>
                <w:lang w:val="en-US"/>
              </w:rPr>
              <w:t>786 275,4</w:t>
            </w:r>
          </w:p>
        </w:tc>
      </w:tr>
      <w:tr w:rsidR="007C1EC2" w:rsidRPr="007C1EC2" w:rsidTr="007C1EC2">
        <w:tc>
          <w:tcPr>
            <w:tcW w:w="197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170" w:hanging="113"/>
            </w:pPr>
            <w:r w:rsidRPr="007C1EC2">
              <w:rPr>
                <w:bCs/>
              </w:rPr>
              <w:t>Обрабатывающие производства</w:t>
            </w:r>
          </w:p>
        </w:tc>
        <w:tc>
          <w:tcPr>
            <w:tcW w:w="658" w:type="pct"/>
          </w:tcPr>
          <w:p w:rsidR="007C1EC2" w:rsidRPr="007C1EC2" w:rsidRDefault="007C1EC2" w:rsidP="007C1EC2">
            <w:pPr>
              <w:spacing w:before="20" w:after="20"/>
              <w:jc w:val="right"/>
            </w:pPr>
            <w:r w:rsidRPr="007C1EC2">
              <w:t>1</w:t>
            </w:r>
            <w:r w:rsidRPr="007C1EC2">
              <w:rPr>
                <w:lang w:val="en-US"/>
              </w:rPr>
              <w:t>77</w:t>
            </w:r>
            <w:r w:rsidRPr="007C1EC2">
              <w:t> </w:t>
            </w:r>
            <w:r w:rsidRPr="007C1EC2">
              <w:rPr>
                <w:lang w:val="en-US"/>
              </w:rPr>
              <w:t>450,6</w:t>
            </w:r>
          </w:p>
        </w:tc>
        <w:tc>
          <w:tcPr>
            <w:tcW w:w="781" w:type="pct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</w:pPr>
            <w:r w:rsidRPr="007C1EC2">
              <w:rPr>
                <w:lang w:val="en-US"/>
              </w:rPr>
              <w:t>1 074</w:t>
            </w:r>
            <w:r w:rsidRPr="007C1EC2">
              <w:t> </w:t>
            </w:r>
            <w:r w:rsidRPr="007C1EC2">
              <w:rPr>
                <w:lang w:val="en-US"/>
              </w:rPr>
              <w:t>889,1</w:t>
            </w:r>
          </w:p>
        </w:tc>
        <w:tc>
          <w:tcPr>
            <w:tcW w:w="779" w:type="pct"/>
          </w:tcPr>
          <w:p w:rsidR="007C1EC2" w:rsidRPr="007C1EC2" w:rsidRDefault="007C1EC2" w:rsidP="007C1EC2">
            <w:pPr>
              <w:spacing w:before="20" w:after="20"/>
              <w:jc w:val="right"/>
            </w:pPr>
            <w:r w:rsidRPr="007C1EC2">
              <w:t>21</w:t>
            </w:r>
            <w:r w:rsidRPr="007C1EC2">
              <w:rPr>
                <w:lang w:val="en-US"/>
              </w:rPr>
              <w:t>7</w:t>
            </w:r>
            <w:r w:rsidRPr="007C1EC2">
              <w:t> </w:t>
            </w:r>
            <w:r w:rsidRPr="007C1EC2">
              <w:rPr>
                <w:lang w:val="en-US"/>
              </w:rPr>
              <w:t>403,3</w:t>
            </w:r>
          </w:p>
        </w:tc>
        <w:tc>
          <w:tcPr>
            <w:tcW w:w="811" w:type="pct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</w:pPr>
            <w:r w:rsidRPr="007C1EC2">
              <w:t xml:space="preserve">1 </w:t>
            </w:r>
            <w:r w:rsidRPr="007C1EC2">
              <w:rPr>
                <w:lang w:val="en-US"/>
              </w:rPr>
              <w:t>278</w:t>
            </w:r>
            <w:r w:rsidRPr="007C1EC2">
              <w:t> </w:t>
            </w:r>
            <w:r w:rsidRPr="007C1EC2">
              <w:rPr>
                <w:lang w:val="en-US"/>
              </w:rPr>
              <w:t>826,8</w:t>
            </w:r>
          </w:p>
        </w:tc>
      </w:tr>
      <w:tr w:rsidR="007C1EC2" w:rsidRPr="007C1EC2" w:rsidTr="007C1EC2">
        <w:tblPrEx>
          <w:tblCellMar>
            <w:left w:w="30" w:type="dxa"/>
            <w:right w:w="30" w:type="dxa"/>
          </w:tblCellMar>
        </w:tblPrEx>
        <w:tc>
          <w:tcPr>
            <w:tcW w:w="197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170" w:hanging="113"/>
              <w:rPr>
                <w:bCs/>
              </w:rPr>
            </w:pPr>
            <w:r w:rsidRPr="007C1EC2">
              <w:rPr>
                <w:bCs/>
              </w:rPr>
              <w:t>Обеспечение (снабжение) электроэнергией, паром и кондиционированным воздухом</w:t>
            </w:r>
          </w:p>
        </w:tc>
        <w:tc>
          <w:tcPr>
            <w:tcW w:w="658" w:type="pct"/>
          </w:tcPr>
          <w:p w:rsidR="007C1EC2" w:rsidRPr="007C1EC2" w:rsidRDefault="007C1EC2" w:rsidP="007C1EC2">
            <w:pPr>
              <w:spacing w:before="20" w:after="20"/>
              <w:ind w:left="170" w:hanging="113"/>
              <w:jc w:val="right"/>
            </w:pPr>
          </w:p>
          <w:p w:rsidR="007C1EC2" w:rsidRPr="007C1EC2" w:rsidRDefault="007C1EC2" w:rsidP="007C1EC2">
            <w:pPr>
              <w:spacing w:before="20" w:after="20"/>
              <w:ind w:left="170" w:hanging="113"/>
              <w:jc w:val="right"/>
            </w:pPr>
          </w:p>
          <w:p w:rsidR="007C1EC2" w:rsidRPr="007C1EC2" w:rsidRDefault="007C1EC2" w:rsidP="007C1EC2">
            <w:pPr>
              <w:spacing w:before="20" w:after="20"/>
              <w:ind w:left="170" w:hanging="113"/>
              <w:jc w:val="right"/>
            </w:pPr>
            <w:r w:rsidRPr="007C1EC2">
              <w:rPr>
                <w:lang w:val="en-US"/>
              </w:rPr>
              <w:t>50</w:t>
            </w:r>
            <w:r w:rsidRPr="007C1EC2">
              <w:t> 9</w:t>
            </w:r>
            <w:r w:rsidRPr="007C1EC2">
              <w:rPr>
                <w:lang w:val="en-US"/>
              </w:rPr>
              <w:t>75,2</w:t>
            </w:r>
          </w:p>
        </w:tc>
        <w:tc>
          <w:tcPr>
            <w:tcW w:w="78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170" w:hanging="113"/>
              <w:jc w:val="right"/>
            </w:pPr>
            <w:r w:rsidRPr="007C1EC2">
              <w:rPr>
                <w:lang w:val="en-US"/>
              </w:rPr>
              <w:t>536 075,9</w:t>
            </w:r>
          </w:p>
        </w:tc>
        <w:tc>
          <w:tcPr>
            <w:tcW w:w="779" w:type="pct"/>
          </w:tcPr>
          <w:p w:rsidR="007C1EC2" w:rsidRPr="007C1EC2" w:rsidRDefault="007C1EC2" w:rsidP="007C1EC2">
            <w:pPr>
              <w:spacing w:before="20" w:after="20"/>
              <w:ind w:left="170" w:hanging="113"/>
              <w:jc w:val="right"/>
            </w:pPr>
          </w:p>
          <w:p w:rsidR="007C1EC2" w:rsidRPr="007C1EC2" w:rsidRDefault="007C1EC2" w:rsidP="007C1EC2">
            <w:pPr>
              <w:spacing w:before="20" w:after="20"/>
              <w:ind w:left="170" w:hanging="113"/>
              <w:jc w:val="right"/>
            </w:pPr>
          </w:p>
          <w:p w:rsidR="007C1EC2" w:rsidRPr="007C1EC2" w:rsidRDefault="007C1EC2" w:rsidP="007C1EC2">
            <w:pPr>
              <w:spacing w:before="20" w:after="20"/>
              <w:ind w:left="170" w:hanging="113"/>
              <w:jc w:val="right"/>
            </w:pPr>
            <w:r w:rsidRPr="007C1EC2">
              <w:t>5</w:t>
            </w:r>
            <w:r w:rsidRPr="007C1EC2">
              <w:rPr>
                <w:lang w:val="en-US"/>
              </w:rPr>
              <w:t>4</w:t>
            </w:r>
            <w:r w:rsidRPr="007C1EC2">
              <w:t> </w:t>
            </w:r>
            <w:r w:rsidRPr="007C1EC2">
              <w:rPr>
                <w:lang w:val="en-US"/>
              </w:rPr>
              <w:t>143,1</w:t>
            </w:r>
          </w:p>
        </w:tc>
        <w:tc>
          <w:tcPr>
            <w:tcW w:w="81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170" w:hanging="113"/>
              <w:jc w:val="right"/>
            </w:pPr>
            <w:r w:rsidRPr="007C1EC2">
              <w:rPr>
                <w:lang w:val="en-US"/>
              </w:rPr>
              <w:t>608</w:t>
            </w:r>
            <w:r w:rsidRPr="007C1EC2">
              <w:t> </w:t>
            </w:r>
            <w:r w:rsidRPr="007C1EC2">
              <w:rPr>
                <w:lang w:val="en-US"/>
              </w:rPr>
              <w:t>459,7</w:t>
            </w:r>
          </w:p>
        </w:tc>
      </w:tr>
      <w:tr w:rsidR="007C1EC2" w:rsidRPr="007C1EC2" w:rsidTr="007C1EC2">
        <w:tblPrEx>
          <w:tblCellMar>
            <w:left w:w="30" w:type="dxa"/>
            <w:right w:w="30" w:type="dxa"/>
          </w:tblCellMar>
        </w:tblPrEx>
        <w:tc>
          <w:tcPr>
            <w:tcW w:w="1971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20" w:after="20"/>
              <w:ind w:left="170" w:hanging="113"/>
            </w:pPr>
            <w:r w:rsidRPr="007C1EC2">
              <w:rPr>
                <w:bCs/>
              </w:rPr>
              <w:t xml:space="preserve">Водоснабжение, очистка и обработка отходов </w:t>
            </w: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:rsidR="007C1EC2" w:rsidRPr="007C1EC2" w:rsidRDefault="007C1EC2" w:rsidP="007C1EC2">
            <w:pPr>
              <w:spacing w:before="20" w:after="20"/>
              <w:ind w:left="170" w:hanging="113"/>
              <w:jc w:val="right"/>
            </w:pPr>
          </w:p>
          <w:p w:rsidR="007C1EC2" w:rsidRPr="007C1EC2" w:rsidRDefault="007C1EC2" w:rsidP="007C1EC2">
            <w:pPr>
              <w:spacing w:before="20" w:after="20"/>
              <w:ind w:left="170" w:hanging="113"/>
              <w:jc w:val="right"/>
            </w:pPr>
            <w:r w:rsidRPr="007C1EC2">
              <w:t>6 </w:t>
            </w:r>
            <w:r w:rsidRPr="007C1EC2">
              <w:rPr>
                <w:lang w:val="en-US"/>
              </w:rPr>
              <w:t>591,0</w:t>
            </w:r>
          </w:p>
        </w:tc>
        <w:tc>
          <w:tcPr>
            <w:tcW w:w="781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20" w:after="20"/>
              <w:ind w:left="170" w:hanging="113"/>
              <w:jc w:val="right"/>
            </w:pPr>
            <w:r w:rsidRPr="007C1EC2">
              <w:t>4</w:t>
            </w:r>
            <w:r w:rsidRPr="007C1EC2">
              <w:rPr>
                <w:lang w:val="en-US"/>
              </w:rPr>
              <w:t>8</w:t>
            </w:r>
            <w:r w:rsidRPr="007C1EC2">
              <w:t> </w:t>
            </w:r>
            <w:r w:rsidRPr="007C1EC2">
              <w:rPr>
                <w:lang w:val="en-US"/>
              </w:rPr>
              <w:t>480,5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:rsidR="007C1EC2" w:rsidRPr="007C1EC2" w:rsidRDefault="007C1EC2" w:rsidP="007C1EC2">
            <w:pPr>
              <w:spacing w:before="20" w:after="20"/>
              <w:ind w:left="170" w:hanging="113"/>
              <w:jc w:val="right"/>
            </w:pPr>
          </w:p>
          <w:p w:rsidR="007C1EC2" w:rsidRPr="007C1EC2" w:rsidRDefault="007C1EC2" w:rsidP="007C1EC2">
            <w:pPr>
              <w:spacing w:before="20" w:after="20"/>
              <w:ind w:left="170" w:hanging="113"/>
              <w:jc w:val="right"/>
            </w:pPr>
            <w:r w:rsidRPr="007C1EC2">
              <w:t>7 </w:t>
            </w:r>
            <w:r w:rsidRPr="007C1EC2">
              <w:rPr>
                <w:lang w:val="en-US"/>
              </w:rPr>
              <w:t>394,8</w:t>
            </w:r>
          </w:p>
        </w:tc>
        <w:tc>
          <w:tcPr>
            <w:tcW w:w="811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20" w:after="20"/>
              <w:ind w:left="170" w:hanging="113"/>
              <w:jc w:val="right"/>
            </w:pPr>
            <w:r w:rsidRPr="007C1EC2">
              <w:rPr>
                <w:lang w:val="en-US"/>
              </w:rPr>
              <w:t>52</w:t>
            </w:r>
            <w:r w:rsidRPr="007C1EC2">
              <w:t> </w:t>
            </w:r>
            <w:r w:rsidRPr="007C1EC2">
              <w:rPr>
                <w:lang w:val="en-US"/>
              </w:rPr>
              <w:t>791,5</w:t>
            </w:r>
          </w:p>
        </w:tc>
      </w:tr>
    </w:tbl>
    <w:p w:rsidR="007C1EC2" w:rsidRPr="007C1EC2" w:rsidRDefault="007C1EC2" w:rsidP="007C1EC2">
      <w:pPr>
        <w:spacing w:before="120" w:after="120"/>
        <w:ind w:left="1418" w:hanging="1418"/>
        <w:rPr>
          <w:b/>
          <w:sz w:val="4"/>
          <w:szCs w:val="4"/>
        </w:rPr>
      </w:pPr>
    </w:p>
    <w:p w:rsidR="007C1EC2" w:rsidRPr="007C1EC2" w:rsidRDefault="007C1EC2" w:rsidP="007C1EC2">
      <w:pPr>
        <w:spacing w:before="120" w:after="120"/>
        <w:ind w:left="1418" w:hanging="1418"/>
        <w:rPr>
          <w:b/>
          <w:sz w:val="8"/>
          <w:szCs w:val="8"/>
        </w:rPr>
      </w:pPr>
      <w:r w:rsidRPr="007C1EC2">
        <w:rPr>
          <w:b/>
          <w:sz w:val="26"/>
          <w:szCs w:val="26"/>
        </w:rPr>
        <w:t xml:space="preserve">Таблица </w:t>
      </w:r>
      <w:r w:rsidR="00960CD3">
        <w:rPr>
          <w:b/>
          <w:sz w:val="26"/>
          <w:szCs w:val="26"/>
        </w:rPr>
        <w:t>3</w:t>
      </w:r>
      <w:r w:rsidRPr="007C1EC2">
        <w:rPr>
          <w:b/>
          <w:sz w:val="26"/>
          <w:szCs w:val="26"/>
        </w:rPr>
        <w:t xml:space="preserve">. Объемы производства  промышленной продукции, работ и услуг по видам экономической деятельности </w:t>
      </w:r>
      <w:r w:rsidRPr="007C1EC2">
        <w:rPr>
          <w:i/>
        </w:rPr>
        <w:t>(тыс. сомов)</w:t>
      </w:r>
      <w:r w:rsidRPr="007C1EC2">
        <w:rPr>
          <w:b/>
          <w:sz w:val="26"/>
          <w:szCs w:val="26"/>
        </w:rPr>
        <w:br/>
      </w:r>
    </w:p>
    <w:tbl>
      <w:tblPr>
        <w:tblW w:w="5416" w:type="pct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871"/>
        <w:gridCol w:w="1095"/>
        <w:gridCol w:w="1229"/>
        <w:gridCol w:w="1114"/>
        <w:gridCol w:w="1215"/>
        <w:gridCol w:w="994"/>
        <w:gridCol w:w="990"/>
      </w:tblGrid>
      <w:tr w:rsidR="007C1EC2" w:rsidRPr="007C1EC2" w:rsidTr="007C1EC2">
        <w:trPr>
          <w:trHeight w:val="918"/>
          <w:tblHeader/>
        </w:trPr>
        <w:tc>
          <w:tcPr>
            <w:tcW w:w="1842" w:type="pct"/>
            <w:vMerge w:val="restart"/>
            <w:tcBorders>
              <w:top w:val="single" w:sz="12" w:space="0" w:color="auto"/>
            </w:tcBorders>
          </w:tcPr>
          <w:p w:rsidR="007C1EC2" w:rsidRPr="007C1EC2" w:rsidRDefault="007C1EC2" w:rsidP="007C1EC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06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ind w:right="98"/>
              <w:jc w:val="center"/>
              <w:rPr>
                <w:b/>
                <w:sz w:val="23"/>
                <w:szCs w:val="23"/>
              </w:rPr>
            </w:pPr>
            <w:r w:rsidRPr="007C1EC2">
              <w:rPr>
                <w:b/>
                <w:sz w:val="23"/>
                <w:szCs w:val="23"/>
              </w:rPr>
              <w:t>2016</w:t>
            </w:r>
          </w:p>
        </w:tc>
        <w:tc>
          <w:tcPr>
            <w:tcW w:w="110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ind w:right="306"/>
              <w:jc w:val="center"/>
              <w:rPr>
                <w:b/>
                <w:sz w:val="23"/>
                <w:szCs w:val="23"/>
              </w:rPr>
            </w:pPr>
            <w:r w:rsidRPr="007C1EC2">
              <w:rPr>
                <w:b/>
                <w:sz w:val="23"/>
                <w:szCs w:val="23"/>
              </w:rPr>
              <w:t>2017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</w:tcBorders>
          </w:tcPr>
          <w:p w:rsidR="007C1EC2" w:rsidRPr="007C1EC2" w:rsidRDefault="007C1EC2" w:rsidP="007C1EC2">
            <w:pPr>
              <w:jc w:val="center"/>
              <w:rPr>
                <w:b/>
                <w:sz w:val="23"/>
                <w:szCs w:val="23"/>
              </w:rPr>
            </w:pPr>
            <w:r w:rsidRPr="007C1EC2">
              <w:rPr>
                <w:b/>
                <w:sz w:val="23"/>
                <w:szCs w:val="23"/>
              </w:rPr>
              <w:t>Индекс физического объема,  в  %</w:t>
            </w:r>
          </w:p>
        </w:tc>
      </w:tr>
      <w:tr w:rsidR="007C1EC2" w:rsidRPr="007C1EC2" w:rsidTr="007C1EC2">
        <w:trPr>
          <w:trHeight w:val="352"/>
          <w:tblHeader/>
        </w:trPr>
        <w:tc>
          <w:tcPr>
            <w:tcW w:w="1842" w:type="pct"/>
            <w:vMerge/>
            <w:tcBorders>
              <w:bottom w:val="single" w:sz="12" w:space="0" w:color="auto"/>
            </w:tcBorders>
          </w:tcPr>
          <w:p w:rsidR="007C1EC2" w:rsidRPr="007C1EC2" w:rsidRDefault="007C1EC2" w:rsidP="007C1EC2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январь-</w:t>
            </w:r>
          </w:p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январь-</w:t>
            </w:r>
          </w:p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1EC2" w:rsidRPr="007C1EC2" w:rsidRDefault="007C1EC2" w:rsidP="007C1EC2">
            <w:pPr>
              <w:ind w:right="111"/>
              <w:jc w:val="right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 xml:space="preserve">      к месяцу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1EC2" w:rsidRPr="007C1EC2" w:rsidRDefault="007C1EC2" w:rsidP="007C1EC2">
            <w:pPr>
              <w:ind w:right="111"/>
              <w:jc w:val="right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к периоду</w:t>
            </w:r>
          </w:p>
        </w:tc>
      </w:tr>
      <w:tr w:rsidR="007C1EC2" w:rsidRPr="007C1EC2" w:rsidTr="007C1EC2">
        <w:tc>
          <w:tcPr>
            <w:tcW w:w="1842" w:type="pct"/>
            <w:tcBorders>
              <w:top w:val="single" w:sz="12" w:space="0" w:color="auto"/>
            </w:tcBorders>
            <w:vAlign w:val="bottom"/>
          </w:tcPr>
          <w:p w:rsidR="007C1EC2" w:rsidRPr="007C1EC2" w:rsidRDefault="007C1EC2" w:rsidP="007C1EC2">
            <w:pPr>
              <w:tabs>
                <w:tab w:val="center" w:pos="4677"/>
                <w:tab w:val="right" w:pos="9355"/>
              </w:tabs>
              <w:spacing w:before="40" w:after="40"/>
              <w:rPr>
                <w:b/>
                <w:bCs/>
                <w:sz w:val="23"/>
                <w:szCs w:val="23"/>
              </w:rPr>
            </w:pPr>
            <w:r w:rsidRPr="007C1EC2">
              <w:rPr>
                <w:b/>
                <w:bCs/>
                <w:sz w:val="23"/>
                <w:szCs w:val="23"/>
              </w:rPr>
              <w:t xml:space="preserve">  Всего</w:t>
            </w:r>
          </w:p>
        </w:tc>
        <w:tc>
          <w:tcPr>
            <w:tcW w:w="521" w:type="pct"/>
            <w:tcBorders>
              <w:top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429 443,3</w:t>
            </w:r>
          </w:p>
        </w:tc>
        <w:tc>
          <w:tcPr>
            <w:tcW w:w="585" w:type="pct"/>
            <w:tcBorders>
              <w:top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2 550 525,6</w:t>
            </w:r>
          </w:p>
        </w:tc>
        <w:tc>
          <w:tcPr>
            <w:tcW w:w="530" w:type="pct"/>
            <w:tcBorders>
              <w:top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447 376,4</w:t>
            </w:r>
          </w:p>
        </w:tc>
        <w:tc>
          <w:tcPr>
            <w:tcW w:w="578" w:type="pct"/>
            <w:tcBorders>
              <w:top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2 726 353,4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110,1</w:t>
            </w:r>
          </w:p>
        </w:tc>
        <w:tc>
          <w:tcPr>
            <w:tcW w:w="471" w:type="pct"/>
            <w:tcBorders>
              <w:top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106,1</w:t>
            </w:r>
          </w:p>
        </w:tc>
      </w:tr>
      <w:tr w:rsidR="007C1EC2" w:rsidRPr="007C1EC2" w:rsidTr="007C1EC2">
        <w:tc>
          <w:tcPr>
            <w:tcW w:w="1842" w:type="pct"/>
            <w:vAlign w:val="bottom"/>
          </w:tcPr>
          <w:p w:rsidR="007C1EC2" w:rsidRPr="007C1EC2" w:rsidRDefault="007C1EC2" w:rsidP="007C1EC2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b/>
                <w:bCs/>
                <w:sz w:val="23"/>
                <w:szCs w:val="23"/>
              </w:rPr>
            </w:pPr>
            <w:r w:rsidRPr="007C1EC2">
              <w:rPr>
                <w:b/>
                <w:bCs/>
                <w:sz w:val="23"/>
                <w:szCs w:val="23"/>
              </w:rPr>
              <w:t>Добыча полезных ископаемых</w:t>
            </w:r>
          </w:p>
        </w:tc>
        <w:tc>
          <w:tcPr>
            <w:tcW w:w="521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194 426,5</w:t>
            </w:r>
          </w:p>
        </w:tc>
        <w:tc>
          <w:tcPr>
            <w:tcW w:w="585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891 080,1</w:t>
            </w:r>
          </w:p>
        </w:tc>
        <w:tc>
          <w:tcPr>
            <w:tcW w:w="530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168  435,2</w:t>
            </w:r>
          </w:p>
        </w:tc>
        <w:tc>
          <w:tcPr>
            <w:tcW w:w="578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786 275,4</w:t>
            </w:r>
          </w:p>
        </w:tc>
        <w:tc>
          <w:tcPr>
            <w:tcW w:w="473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117,4</w:t>
            </w:r>
          </w:p>
        </w:tc>
        <w:tc>
          <w:tcPr>
            <w:tcW w:w="471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90,3</w:t>
            </w:r>
          </w:p>
        </w:tc>
      </w:tr>
      <w:tr w:rsidR="007C1EC2" w:rsidRPr="007C1EC2" w:rsidTr="007C1EC2">
        <w:trPr>
          <w:trHeight w:val="510"/>
        </w:trPr>
        <w:tc>
          <w:tcPr>
            <w:tcW w:w="1842" w:type="pct"/>
            <w:vAlign w:val="bottom"/>
          </w:tcPr>
          <w:p w:rsidR="007C1EC2" w:rsidRPr="007C1EC2" w:rsidRDefault="007C1EC2" w:rsidP="007C1EC2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7C1EC2">
              <w:rPr>
                <w:sz w:val="23"/>
                <w:szCs w:val="23"/>
              </w:rPr>
              <w:t>Добыча угля каменного и бурого угля (лигнита)</w:t>
            </w:r>
          </w:p>
        </w:tc>
        <w:tc>
          <w:tcPr>
            <w:tcW w:w="521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37 871,8</w:t>
            </w:r>
          </w:p>
        </w:tc>
        <w:tc>
          <w:tcPr>
            <w:tcW w:w="585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35</w:t>
            </w:r>
            <w:r w:rsidRPr="007C1EC2">
              <w:rPr>
                <w:sz w:val="21"/>
                <w:szCs w:val="21"/>
                <w:lang w:val="en-US"/>
              </w:rPr>
              <w:t>7</w:t>
            </w:r>
            <w:r w:rsidRPr="007C1EC2">
              <w:rPr>
                <w:sz w:val="21"/>
                <w:szCs w:val="21"/>
              </w:rPr>
              <w:t> 421,6</w:t>
            </w:r>
          </w:p>
        </w:tc>
        <w:tc>
          <w:tcPr>
            <w:tcW w:w="530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58 228,5</w:t>
            </w:r>
          </w:p>
        </w:tc>
        <w:tc>
          <w:tcPr>
            <w:tcW w:w="578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362 890,7</w:t>
            </w:r>
          </w:p>
        </w:tc>
        <w:tc>
          <w:tcPr>
            <w:tcW w:w="473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136,8</w:t>
            </w:r>
          </w:p>
        </w:tc>
        <w:tc>
          <w:tcPr>
            <w:tcW w:w="471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101,5</w:t>
            </w:r>
          </w:p>
        </w:tc>
      </w:tr>
      <w:tr w:rsidR="007C1EC2" w:rsidRPr="007C1EC2" w:rsidTr="007C1EC2">
        <w:trPr>
          <w:trHeight w:val="353"/>
        </w:trPr>
        <w:tc>
          <w:tcPr>
            <w:tcW w:w="1842" w:type="pct"/>
            <w:vAlign w:val="bottom"/>
          </w:tcPr>
          <w:p w:rsidR="007C1EC2" w:rsidRPr="007C1EC2" w:rsidRDefault="007C1EC2" w:rsidP="007C1EC2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7C1EC2">
              <w:rPr>
                <w:sz w:val="23"/>
                <w:szCs w:val="23"/>
              </w:rPr>
              <w:t>Добыча металлических руд</w:t>
            </w:r>
          </w:p>
        </w:tc>
        <w:tc>
          <w:tcPr>
            <w:tcW w:w="521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136 098,0</w:t>
            </w:r>
          </w:p>
        </w:tc>
        <w:tc>
          <w:tcPr>
            <w:tcW w:w="585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396 103,1</w:t>
            </w:r>
          </w:p>
        </w:tc>
        <w:tc>
          <w:tcPr>
            <w:tcW w:w="530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90 334,2</w:t>
            </w:r>
          </w:p>
        </w:tc>
        <w:tc>
          <w:tcPr>
            <w:tcW w:w="578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 xml:space="preserve">363 578,8  </w:t>
            </w:r>
          </w:p>
        </w:tc>
        <w:tc>
          <w:tcPr>
            <w:tcW w:w="473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100,3</w:t>
            </w:r>
          </w:p>
        </w:tc>
        <w:tc>
          <w:tcPr>
            <w:tcW w:w="471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101,1</w:t>
            </w:r>
          </w:p>
        </w:tc>
      </w:tr>
      <w:tr w:rsidR="007C1EC2" w:rsidRPr="007C1EC2" w:rsidTr="007C1EC2">
        <w:tc>
          <w:tcPr>
            <w:tcW w:w="1842" w:type="pct"/>
            <w:vAlign w:val="bottom"/>
          </w:tcPr>
          <w:p w:rsidR="007C1EC2" w:rsidRPr="007C1EC2" w:rsidRDefault="007C1EC2" w:rsidP="007C1EC2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7C1EC2">
              <w:rPr>
                <w:sz w:val="23"/>
                <w:szCs w:val="23"/>
              </w:rPr>
              <w:t>Добыча прочих полезных ископаемых</w:t>
            </w:r>
          </w:p>
        </w:tc>
        <w:tc>
          <w:tcPr>
            <w:tcW w:w="521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20 456,7</w:t>
            </w:r>
          </w:p>
        </w:tc>
        <w:tc>
          <w:tcPr>
            <w:tcW w:w="585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137 555,4</w:t>
            </w:r>
          </w:p>
        </w:tc>
        <w:tc>
          <w:tcPr>
            <w:tcW w:w="530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19 872,5</w:t>
            </w:r>
          </w:p>
        </w:tc>
        <w:tc>
          <w:tcPr>
            <w:tcW w:w="578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59 805,9</w:t>
            </w:r>
          </w:p>
        </w:tc>
        <w:tc>
          <w:tcPr>
            <w:tcW w:w="473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91,2</w:t>
            </w:r>
          </w:p>
        </w:tc>
        <w:tc>
          <w:tcPr>
            <w:tcW w:w="471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65,7</w:t>
            </w:r>
          </w:p>
        </w:tc>
      </w:tr>
      <w:tr w:rsidR="007C1EC2" w:rsidRPr="007C1EC2" w:rsidTr="007C1EC2">
        <w:tc>
          <w:tcPr>
            <w:tcW w:w="1842" w:type="pct"/>
            <w:vAlign w:val="bottom"/>
          </w:tcPr>
          <w:p w:rsidR="007C1EC2" w:rsidRPr="007C1EC2" w:rsidRDefault="007C1EC2" w:rsidP="007C1EC2">
            <w:pPr>
              <w:tabs>
                <w:tab w:val="center" w:pos="4677"/>
                <w:tab w:val="right" w:pos="9355"/>
              </w:tabs>
              <w:spacing w:before="40" w:after="40"/>
              <w:ind w:left="113"/>
              <w:rPr>
                <w:b/>
                <w:bCs/>
                <w:sz w:val="23"/>
                <w:szCs w:val="23"/>
              </w:rPr>
            </w:pPr>
            <w:r w:rsidRPr="007C1EC2">
              <w:rPr>
                <w:b/>
                <w:bCs/>
                <w:sz w:val="23"/>
                <w:szCs w:val="23"/>
              </w:rPr>
              <w:t>Обрабатывающие производства</w:t>
            </w:r>
          </w:p>
        </w:tc>
        <w:tc>
          <w:tcPr>
            <w:tcW w:w="521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177 450,6</w:t>
            </w:r>
          </w:p>
        </w:tc>
        <w:tc>
          <w:tcPr>
            <w:tcW w:w="585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1 074 889,1</w:t>
            </w:r>
          </w:p>
        </w:tc>
        <w:tc>
          <w:tcPr>
            <w:tcW w:w="530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  <w:lang w:val="en-US"/>
              </w:rPr>
              <w:t>2</w:t>
            </w:r>
            <w:r w:rsidRPr="007C1EC2">
              <w:rPr>
                <w:b/>
                <w:sz w:val="21"/>
                <w:szCs w:val="21"/>
              </w:rPr>
              <w:t>17 403,3</w:t>
            </w:r>
          </w:p>
        </w:tc>
        <w:tc>
          <w:tcPr>
            <w:tcW w:w="578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1 278 826,8</w:t>
            </w:r>
          </w:p>
        </w:tc>
        <w:tc>
          <w:tcPr>
            <w:tcW w:w="473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108,3</w:t>
            </w:r>
          </w:p>
        </w:tc>
        <w:tc>
          <w:tcPr>
            <w:tcW w:w="471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110,6</w:t>
            </w:r>
          </w:p>
        </w:tc>
      </w:tr>
      <w:tr w:rsidR="007C1EC2" w:rsidRPr="007C1EC2" w:rsidTr="007C1EC2">
        <w:tc>
          <w:tcPr>
            <w:tcW w:w="1842" w:type="pct"/>
            <w:vAlign w:val="bottom"/>
          </w:tcPr>
          <w:p w:rsidR="007C1EC2" w:rsidRPr="007C1EC2" w:rsidRDefault="007C1EC2" w:rsidP="007C1EC2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7C1EC2">
              <w:rPr>
                <w:sz w:val="23"/>
                <w:szCs w:val="23"/>
              </w:rPr>
              <w:t xml:space="preserve">Производство пищевых продуктов </w:t>
            </w:r>
            <w:r w:rsidRPr="007C1EC2">
              <w:rPr>
                <w:sz w:val="23"/>
                <w:szCs w:val="23"/>
              </w:rPr>
              <w:br/>
              <w:t>(включая напитки)</w:t>
            </w:r>
          </w:p>
        </w:tc>
        <w:tc>
          <w:tcPr>
            <w:tcW w:w="521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30 700,0</w:t>
            </w:r>
          </w:p>
        </w:tc>
        <w:tc>
          <w:tcPr>
            <w:tcW w:w="585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293 885,5</w:t>
            </w:r>
          </w:p>
        </w:tc>
        <w:tc>
          <w:tcPr>
            <w:tcW w:w="530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33 255,1</w:t>
            </w:r>
          </w:p>
        </w:tc>
        <w:tc>
          <w:tcPr>
            <w:tcW w:w="578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294 312,9</w:t>
            </w:r>
          </w:p>
        </w:tc>
        <w:tc>
          <w:tcPr>
            <w:tcW w:w="473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107,8</w:t>
            </w:r>
          </w:p>
        </w:tc>
        <w:tc>
          <w:tcPr>
            <w:tcW w:w="471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104,4</w:t>
            </w:r>
          </w:p>
        </w:tc>
      </w:tr>
      <w:tr w:rsidR="007C1EC2" w:rsidRPr="007C1EC2" w:rsidTr="007C1EC2">
        <w:tc>
          <w:tcPr>
            <w:tcW w:w="1842" w:type="pct"/>
            <w:vAlign w:val="bottom"/>
          </w:tcPr>
          <w:p w:rsidR="007C1EC2" w:rsidRPr="007C1EC2" w:rsidRDefault="007C1EC2" w:rsidP="007C1EC2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7C1EC2">
              <w:rPr>
                <w:sz w:val="23"/>
                <w:szCs w:val="23"/>
              </w:rPr>
              <w:lastRenderedPageBreak/>
              <w:t>- табачных изделий</w:t>
            </w:r>
          </w:p>
        </w:tc>
        <w:tc>
          <w:tcPr>
            <w:tcW w:w="521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-</w:t>
            </w:r>
          </w:p>
        </w:tc>
        <w:tc>
          <w:tcPr>
            <w:tcW w:w="585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50 160,0</w:t>
            </w:r>
          </w:p>
        </w:tc>
        <w:tc>
          <w:tcPr>
            <w:tcW w:w="530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-</w:t>
            </w:r>
          </w:p>
        </w:tc>
        <w:tc>
          <w:tcPr>
            <w:tcW w:w="578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-</w:t>
            </w:r>
          </w:p>
        </w:tc>
        <w:tc>
          <w:tcPr>
            <w:tcW w:w="473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-</w:t>
            </w:r>
          </w:p>
        </w:tc>
        <w:tc>
          <w:tcPr>
            <w:tcW w:w="471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-</w:t>
            </w:r>
          </w:p>
        </w:tc>
      </w:tr>
      <w:tr w:rsidR="007C1EC2" w:rsidRPr="007C1EC2" w:rsidTr="007C1EC2">
        <w:trPr>
          <w:trHeight w:val="277"/>
        </w:trPr>
        <w:tc>
          <w:tcPr>
            <w:tcW w:w="1842" w:type="pct"/>
            <w:vAlign w:val="bottom"/>
          </w:tcPr>
          <w:p w:rsidR="007C1EC2" w:rsidRPr="007C1EC2" w:rsidRDefault="007C1EC2" w:rsidP="007C1EC2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7C1EC2">
              <w:rPr>
                <w:sz w:val="23"/>
                <w:szCs w:val="23"/>
              </w:rPr>
              <w:t>Текстильное производство: производство одежды и обуви, кожи и прочих кожаных изделий</w:t>
            </w:r>
          </w:p>
        </w:tc>
        <w:tc>
          <w:tcPr>
            <w:tcW w:w="521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color w:val="000000"/>
                <w:sz w:val="21"/>
                <w:szCs w:val="21"/>
              </w:rPr>
            </w:pPr>
            <w:r w:rsidRPr="007C1EC2">
              <w:rPr>
                <w:color w:val="000000"/>
                <w:sz w:val="21"/>
                <w:szCs w:val="21"/>
              </w:rPr>
              <w:t>8 </w:t>
            </w:r>
            <w:r w:rsidRPr="007C1EC2">
              <w:rPr>
                <w:color w:val="000000"/>
                <w:sz w:val="21"/>
                <w:szCs w:val="21"/>
                <w:lang w:val="en-US"/>
              </w:rPr>
              <w:t>789,5</w:t>
            </w:r>
          </w:p>
        </w:tc>
        <w:tc>
          <w:tcPr>
            <w:tcW w:w="585" w:type="pct"/>
            <w:vAlign w:val="bottom"/>
          </w:tcPr>
          <w:p w:rsidR="007C1EC2" w:rsidRPr="007C1EC2" w:rsidRDefault="007C1EC2" w:rsidP="00E96FB4">
            <w:pPr>
              <w:spacing w:before="40" w:after="40"/>
              <w:jc w:val="right"/>
              <w:rPr>
                <w:color w:val="000000"/>
                <w:sz w:val="21"/>
                <w:szCs w:val="21"/>
                <w:lang w:val="en-US"/>
              </w:rPr>
            </w:pPr>
            <w:r w:rsidRPr="007C1EC2">
              <w:rPr>
                <w:color w:val="000000"/>
                <w:sz w:val="21"/>
                <w:szCs w:val="21"/>
                <w:lang w:val="en-US"/>
              </w:rPr>
              <w:t>7</w:t>
            </w:r>
            <w:r w:rsidR="00E96FB4">
              <w:rPr>
                <w:color w:val="000000"/>
                <w:sz w:val="21"/>
                <w:szCs w:val="21"/>
              </w:rPr>
              <w:t xml:space="preserve">5 </w:t>
            </w:r>
            <w:r w:rsidRPr="007C1EC2">
              <w:rPr>
                <w:color w:val="000000"/>
                <w:sz w:val="21"/>
                <w:szCs w:val="21"/>
                <w:lang w:val="en-US"/>
              </w:rPr>
              <w:t>454,8</w:t>
            </w:r>
          </w:p>
        </w:tc>
        <w:tc>
          <w:tcPr>
            <w:tcW w:w="530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8 </w:t>
            </w:r>
            <w:r w:rsidRPr="007C1EC2">
              <w:rPr>
                <w:sz w:val="21"/>
                <w:szCs w:val="21"/>
                <w:lang w:val="en-US"/>
              </w:rPr>
              <w:t>207,8</w:t>
            </w:r>
          </w:p>
        </w:tc>
        <w:tc>
          <w:tcPr>
            <w:tcW w:w="578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84 336,7</w:t>
            </w:r>
          </w:p>
        </w:tc>
        <w:tc>
          <w:tcPr>
            <w:tcW w:w="473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87,2</w:t>
            </w:r>
          </w:p>
        </w:tc>
        <w:tc>
          <w:tcPr>
            <w:tcW w:w="471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134,0</w:t>
            </w:r>
          </w:p>
        </w:tc>
      </w:tr>
      <w:tr w:rsidR="007C1EC2" w:rsidRPr="007C1EC2" w:rsidTr="007C1EC2">
        <w:tc>
          <w:tcPr>
            <w:tcW w:w="1842" w:type="pct"/>
            <w:vAlign w:val="bottom"/>
          </w:tcPr>
          <w:p w:rsidR="007C1EC2" w:rsidRPr="007C1EC2" w:rsidRDefault="007C1EC2" w:rsidP="007C1EC2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7C1EC2">
              <w:rPr>
                <w:sz w:val="23"/>
                <w:szCs w:val="23"/>
              </w:rPr>
              <w:t xml:space="preserve"> Производство деревянных и бумажных изделий     </w:t>
            </w:r>
          </w:p>
        </w:tc>
        <w:tc>
          <w:tcPr>
            <w:tcW w:w="521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color w:val="000000"/>
                <w:sz w:val="21"/>
                <w:szCs w:val="21"/>
              </w:rPr>
            </w:pPr>
            <w:r w:rsidRPr="007C1EC2">
              <w:rPr>
                <w:color w:val="000000"/>
                <w:sz w:val="21"/>
                <w:szCs w:val="21"/>
              </w:rPr>
              <w:t>1 067,1</w:t>
            </w:r>
          </w:p>
        </w:tc>
        <w:tc>
          <w:tcPr>
            <w:tcW w:w="585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color w:val="000000"/>
                <w:sz w:val="21"/>
                <w:szCs w:val="21"/>
              </w:rPr>
            </w:pPr>
            <w:r w:rsidRPr="007C1EC2">
              <w:rPr>
                <w:color w:val="000000"/>
                <w:sz w:val="21"/>
                <w:szCs w:val="21"/>
              </w:rPr>
              <w:t>6 717,3</w:t>
            </w:r>
          </w:p>
        </w:tc>
        <w:tc>
          <w:tcPr>
            <w:tcW w:w="530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5 261,2</w:t>
            </w:r>
          </w:p>
        </w:tc>
        <w:tc>
          <w:tcPr>
            <w:tcW w:w="578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28 862,6</w:t>
            </w:r>
          </w:p>
        </w:tc>
        <w:tc>
          <w:tcPr>
            <w:tcW w:w="473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128,6</w:t>
            </w:r>
          </w:p>
        </w:tc>
        <w:tc>
          <w:tcPr>
            <w:tcW w:w="471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123,2</w:t>
            </w:r>
          </w:p>
        </w:tc>
      </w:tr>
      <w:tr w:rsidR="007C1EC2" w:rsidRPr="007C1EC2" w:rsidTr="007C1EC2">
        <w:trPr>
          <w:trHeight w:val="504"/>
        </w:trPr>
        <w:tc>
          <w:tcPr>
            <w:tcW w:w="1842" w:type="pct"/>
            <w:vAlign w:val="bottom"/>
          </w:tcPr>
          <w:p w:rsidR="007C1EC2" w:rsidRPr="007C1EC2" w:rsidRDefault="007C1EC2" w:rsidP="007C1EC2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7C1EC2">
              <w:rPr>
                <w:sz w:val="23"/>
                <w:szCs w:val="23"/>
              </w:rPr>
              <w:t xml:space="preserve"> Производство химической продукции</w:t>
            </w:r>
          </w:p>
        </w:tc>
        <w:tc>
          <w:tcPr>
            <w:tcW w:w="521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53,5</w:t>
            </w:r>
          </w:p>
        </w:tc>
        <w:tc>
          <w:tcPr>
            <w:tcW w:w="585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366,9</w:t>
            </w:r>
          </w:p>
        </w:tc>
        <w:tc>
          <w:tcPr>
            <w:tcW w:w="530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86,4</w:t>
            </w:r>
          </w:p>
        </w:tc>
        <w:tc>
          <w:tcPr>
            <w:tcW w:w="578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539,4</w:t>
            </w:r>
          </w:p>
        </w:tc>
        <w:tc>
          <w:tcPr>
            <w:tcW w:w="473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114,1</w:t>
            </w:r>
          </w:p>
        </w:tc>
        <w:tc>
          <w:tcPr>
            <w:tcW w:w="471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100,9</w:t>
            </w:r>
          </w:p>
        </w:tc>
      </w:tr>
      <w:tr w:rsidR="007C1EC2" w:rsidRPr="007C1EC2" w:rsidTr="007C1EC2">
        <w:tblPrEx>
          <w:tblCellMar>
            <w:left w:w="30" w:type="dxa"/>
            <w:right w:w="30" w:type="dxa"/>
          </w:tblCellMar>
        </w:tblPrEx>
        <w:trPr>
          <w:trHeight w:val="1079"/>
        </w:trPr>
        <w:tc>
          <w:tcPr>
            <w:tcW w:w="1842" w:type="pct"/>
            <w:vAlign w:val="bottom"/>
          </w:tcPr>
          <w:p w:rsidR="007C1EC2" w:rsidRPr="007C1EC2" w:rsidRDefault="007C1EC2" w:rsidP="007C1EC2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7C1EC2">
              <w:rPr>
                <w:sz w:val="23"/>
                <w:szCs w:val="23"/>
              </w:rPr>
              <w:t xml:space="preserve"> Производство резиновых и пластмассовых изделий, прочих неметаллических минеральных продуктов</w:t>
            </w:r>
          </w:p>
        </w:tc>
        <w:tc>
          <w:tcPr>
            <w:tcW w:w="521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132 119,9</w:t>
            </w:r>
          </w:p>
        </w:tc>
        <w:tc>
          <w:tcPr>
            <w:tcW w:w="585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666 892,2</w:t>
            </w:r>
          </w:p>
        </w:tc>
        <w:tc>
          <w:tcPr>
            <w:tcW w:w="530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164 622,9</w:t>
            </w:r>
          </w:p>
        </w:tc>
        <w:tc>
          <w:tcPr>
            <w:tcW w:w="578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831 244,0</w:t>
            </w:r>
          </w:p>
        </w:tc>
        <w:tc>
          <w:tcPr>
            <w:tcW w:w="473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109,1</w:t>
            </w:r>
          </w:p>
        </w:tc>
        <w:tc>
          <w:tcPr>
            <w:tcW w:w="471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115,1</w:t>
            </w:r>
          </w:p>
        </w:tc>
      </w:tr>
      <w:tr w:rsidR="007C1EC2" w:rsidRPr="007C1EC2" w:rsidTr="007C1EC2">
        <w:tblPrEx>
          <w:tblCellMar>
            <w:left w:w="30" w:type="dxa"/>
            <w:right w:w="30" w:type="dxa"/>
          </w:tblCellMar>
        </w:tblPrEx>
        <w:trPr>
          <w:trHeight w:val="1141"/>
        </w:trPr>
        <w:tc>
          <w:tcPr>
            <w:tcW w:w="1842" w:type="pct"/>
            <w:vAlign w:val="bottom"/>
          </w:tcPr>
          <w:p w:rsidR="007C1EC2" w:rsidRPr="007C1EC2" w:rsidRDefault="007C1EC2" w:rsidP="007C1EC2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7C1EC2">
              <w:rPr>
                <w:sz w:val="23"/>
                <w:szCs w:val="23"/>
              </w:rPr>
              <w:t xml:space="preserve"> Производство основных металлов и готовых металлических изделий, кроме машин и оборудования</w:t>
            </w:r>
          </w:p>
        </w:tc>
        <w:tc>
          <w:tcPr>
            <w:tcW w:w="521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1 944,0</w:t>
            </w:r>
          </w:p>
        </w:tc>
        <w:tc>
          <w:tcPr>
            <w:tcW w:w="585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9 872,4</w:t>
            </w:r>
          </w:p>
        </w:tc>
        <w:tc>
          <w:tcPr>
            <w:tcW w:w="530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2 367,8</w:t>
            </w:r>
          </w:p>
        </w:tc>
        <w:tc>
          <w:tcPr>
            <w:tcW w:w="578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12 290,2</w:t>
            </w:r>
          </w:p>
        </w:tc>
        <w:tc>
          <w:tcPr>
            <w:tcW w:w="473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132,0</w:t>
            </w:r>
          </w:p>
        </w:tc>
        <w:tc>
          <w:tcPr>
            <w:tcW w:w="471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115,7</w:t>
            </w:r>
          </w:p>
        </w:tc>
      </w:tr>
      <w:tr w:rsidR="007C1EC2" w:rsidRPr="007C1EC2" w:rsidTr="007C1EC2">
        <w:tblPrEx>
          <w:tblCellMar>
            <w:left w:w="30" w:type="dxa"/>
            <w:right w:w="30" w:type="dxa"/>
          </w:tblCellMar>
        </w:tblPrEx>
        <w:trPr>
          <w:trHeight w:val="547"/>
        </w:trPr>
        <w:tc>
          <w:tcPr>
            <w:tcW w:w="1842" w:type="pct"/>
            <w:vAlign w:val="bottom"/>
          </w:tcPr>
          <w:p w:rsidR="007C1EC2" w:rsidRPr="007C1EC2" w:rsidRDefault="007C1EC2" w:rsidP="007C1EC2">
            <w:pPr>
              <w:keepNext/>
              <w:spacing w:before="40" w:after="40"/>
              <w:ind w:left="283" w:hanging="113"/>
              <w:rPr>
                <w:sz w:val="23"/>
                <w:szCs w:val="23"/>
              </w:rPr>
            </w:pPr>
            <w:r w:rsidRPr="007C1EC2">
              <w:rPr>
                <w:sz w:val="23"/>
                <w:szCs w:val="23"/>
              </w:rPr>
              <w:t xml:space="preserve"> Прочие производства, ремонт и установка машин и оборудования</w:t>
            </w:r>
          </w:p>
        </w:tc>
        <w:tc>
          <w:tcPr>
            <w:tcW w:w="521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2 776,6</w:t>
            </w:r>
          </w:p>
        </w:tc>
        <w:tc>
          <w:tcPr>
            <w:tcW w:w="585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21 700,0</w:t>
            </w:r>
          </w:p>
        </w:tc>
        <w:tc>
          <w:tcPr>
            <w:tcW w:w="530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3 602,1</w:t>
            </w:r>
          </w:p>
        </w:tc>
        <w:tc>
          <w:tcPr>
            <w:tcW w:w="578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27  241,0</w:t>
            </w:r>
          </w:p>
        </w:tc>
        <w:tc>
          <w:tcPr>
            <w:tcW w:w="473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120,5</w:t>
            </w:r>
          </w:p>
        </w:tc>
        <w:tc>
          <w:tcPr>
            <w:tcW w:w="471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121,3</w:t>
            </w:r>
          </w:p>
        </w:tc>
      </w:tr>
      <w:tr w:rsidR="007C1EC2" w:rsidRPr="007C1EC2" w:rsidTr="007C1EC2">
        <w:tblPrEx>
          <w:tblCellMar>
            <w:left w:w="30" w:type="dxa"/>
            <w:right w:w="30" w:type="dxa"/>
          </w:tblCellMar>
        </w:tblPrEx>
        <w:tc>
          <w:tcPr>
            <w:tcW w:w="1842" w:type="pct"/>
            <w:vAlign w:val="bottom"/>
          </w:tcPr>
          <w:p w:rsidR="007C1EC2" w:rsidRPr="007C1EC2" w:rsidRDefault="007C1EC2" w:rsidP="007C1EC2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7C1EC2">
              <w:rPr>
                <w:b/>
                <w:bCs/>
                <w:sz w:val="23"/>
                <w:szCs w:val="23"/>
              </w:rPr>
              <w:t xml:space="preserve">Обеспечение (снабжение) электроэнергией, паром и кондиционированным воздухом </w:t>
            </w:r>
          </w:p>
        </w:tc>
        <w:tc>
          <w:tcPr>
            <w:tcW w:w="521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50 975,2</w:t>
            </w:r>
          </w:p>
        </w:tc>
        <w:tc>
          <w:tcPr>
            <w:tcW w:w="585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53</w:t>
            </w:r>
            <w:r w:rsidRPr="007C1EC2">
              <w:rPr>
                <w:b/>
                <w:sz w:val="21"/>
                <w:szCs w:val="21"/>
                <w:lang w:val="en-US"/>
              </w:rPr>
              <w:t>6</w:t>
            </w:r>
            <w:r w:rsidRPr="007C1EC2">
              <w:rPr>
                <w:b/>
                <w:sz w:val="21"/>
                <w:szCs w:val="21"/>
              </w:rPr>
              <w:t> </w:t>
            </w:r>
            <w:r w:rsidRPr="007C1EC2">
              <w:rPr>
                <w:b/>
                <w:sz w:val="21"/>
                <w:szCs w:val="21"/>
                <w:lang w:val="en-US"/>
              </w:rPr>
              <w:t>075,9</w:t>
            </w:r>
          </w:p>
        </w:tc>
        <w:tc>
          <w:tcPr>
            <w:tcW w:w="530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54 141,3</w:t>
            </w:r>
          </w:p>
        </w:tc>
        <w:tc>
          <w:tcPr>
            <w:tcW w:w="578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  <w:lang w:val="en-US"/>
              </w:rPr>
            </w:pPr>
            <w:r w:rsidRPr="007C1EC2">
              <w:rPr>
                <w:b/>
                <w:sz w:val="21"/>
                <w:szCs w:val="21"/>
              </w:rPr>
              <w:t>60</w:t>
            </w:r>
            <w:r w:rsidRPr="007C1EC2">
              <w:rPr>
                <w:b/>
                <w:sz w:val="21"/>
                <w:szCs w:val="21"/>
                <w:lang w:val="en-US"/>
              </w:rPr>
              <w:t>8 459,7</w:t>
            </w:r>
          </w:p>
        </w:tc>
        <w:tc>
          <w:tcPr>
            <w:tcW w:w="473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106,8</w:t>
            </w:r>
          </w:p>
        </w:tc>
        <w:tc>
          <w:tcPr>
            <w:tcW w:w="471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114,8</w:t>
            </w:r>
          </w:p>
        </w:tc>
      </w:tr>
      <w:tr w:rsidR="007C1EC2" w:rsidRPr="007C1EC2" w:rsidTr="007C1EC2">
        <w:tblPrEx>
          <w:tblCellMar>
            <w:left w:w="30" w:type="dxa"/>
            <w:right w:w="30" w:type="dxa"/>
          </w:tblCellMar>
        </w:tblPrEx>
        <w:tc>
          <w:tcPr>
            <w:tcW w:w="1842" w:type="pct"/>
            <w:vAlign w:val="bottom"/>
          </w:tcPr>
          <w:p w:rsidR="007C1EC2" w:rsidRPr="007C1EC2" w:rsidRDefault="007C1EC2" w:rsidP="007C1EC2">
            <w:pPr>
              <w:spacing w:before="40" w:after="40"/>
              <w:ind w:left="283" w:hanging="113"/>
              <w:rPr>
                <w:bCs/>
                <w:sz w:val="23"/>
                <w:szCs w:val="23"/>
              </w:rPr>
            </w:pPr>
            <w:r w:rsidRPr="007C1EC2">
              <w:rPr>
                <w:bCs/>
                <w:sz w:val="23"/>
                <w:szCs w:val="23"/>
              </w:rPr>
              <w:t>Производство электроэнергии, ее передача и распределение</w:t>
            </w:r>
          </w:p>
        </w:tc>
        <w:tc>
          <w:tcPr>
            <w:tcW w:w="521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50 975,2</w:t>
            </w:r>
          </w:p>
        </w:tc>
        <w:tc>
          <w:tcPr>
            <w:tcW w:w="585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  <w:lang w:val="en-US"/>
              </w:rPr>
            </w:pPr>
            <w:r w:rsidRPr="007C1EC2">
              <w:rPr>
                <w:sz w:val="21"/>
                <w:szCs w:val="21"/>
              </w:rPr>
              <w:t>53</w:t>
            </w:r>
            <w:r w:rsidRPr="007C1EC2">
              <w:rPr>
                <w:sz w:val="21"/>
                <w:szCs w:val="21"/>
                <w:lang w:val="en-US"/>
              </w:rPr>
              <w:t>2</w:t>
            </w:r>
            <w:r w:rsidRPr="007C1EC2">
              <w:rPr>
                <w:sz w:val="21"/>
                <w:szCs w:val="21"/>
              </w:rPr>
              <w:t xml:space="preserve">  </w:t>
            </w:r>
            <w:r w:rsidRPr="007C1EC2">
              <w:rPr>
                <w:sz w:val="21"/>
                <w:szCs w:val="21"/>
                <w:lang w:val="en-US"/>
              </w:rPr>
              <w:t>296</w:t>
            </w:r>
            <w:r w:rsidRPr="007C1EC2">
              <w:rPr>
                <w:sz w:val="21"/>
                <w:szCs w:val="21"/>
              </w:rPr>
              <w:t>,</w:t>
            </w:r>
            <w:r w:rsidRPr="007C1EC2"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530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  <w:lang w:val="en-US"/>
              </w:rPr>
            </w:pPr>
            <w:r w:rsidRPr="007C1EC2">
              <w:rPr>
                <w:sz w:val="21"/>
                <w:szCs w:val="21"/>
              </w:rPr>
              <w:t>54 143,</w:t>
            </w:r>
            <w:r w:rsidRPr="007C1EC2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578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60</w:t>
            </w:r>
            <w:r w:rsidRPr="007C1EC2">
              <w:rPr>
                <w:sz w:val="21"/>
                <w:szCs w:val="21"/>
                <w:lang w:val="en-US"/>
              </w:rPr>
              <w:t>3</w:t>
            </w:r>
            <w:r w:rsidRPr="007C1EC2">
              <w:rPr>
                <w:sz w:val="21"/>
                <w:szCs w:val="21"/>
              </w:rPr>
              <w:t> </w:t>
            </w:r>
            <w:r w:rsidRPr="007C1EC2">
              <w:rPr>
                <w:sz w:val="21"/>
                <w:szCs w:val="21"/>
                <w:lang w:val="en-US"/>
              </w:rPr>
              <w:t>785.3</w:t>
            </w:r>
          </w:p>
        </w:tc>
        <w:tc>
          <w:tcPr>
            <w:tcW w:w="473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106,8</w:t>
            </w:r>
          </w:p>
        </w:tc>
        <w:tc>
          <w:tcPr>
            <w:tcW w:w="471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114,6</w:t>
            </w:r>
          </w:p>
        </w:tc>
      </w:tr>
      <w:tr w:rsidR="007C1EC2" w:rsidRPr="007C1EC2" w:rsidTr="007C1EC2">
        <w:tblPrEx>
          <w:tblCellMar>
            <w:left w:w="30" w:type="dxa"/>
            <w:right w:w="30" w:type="dxa"/>
          </w:tblCellMar>
        </w:tblPrEx>
        <w:tc>
          <w:tcPr>
            <w:tcW w:w="1842" w:type="pct"/>
            <w:vAlign w:val="bottom"/>
          </w:tcPr>
          <w:p w:rsidR="007C1EC2" w:rsidRPr="007C1EC2" w:rsidRDefault="007C1EC2" w:rsidP="007C1EC2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7C1EC2">
              <w:rPr>
                <w:bCs/>
                <w:sz w:val="23"/>
                <w:szCs w:val="23"/>
              </w:rPr>
              <w:t xml:space="preserve"> Обеспечение (снабжение) паром и кондиционированным воздухом</w:t>
            </w:r>
          </w:p>
        </w:tc>
        <w:tc>
          <w:tcPr>
            <w:tcW w:w="521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-</w:t>
            </w:r>
          </w:p>
        </w:tc>
        <w:tc>
          <w:tcPr>
            <w:tcW w:w="585" w:type="pct"/>
            <w:vAlign w:val="bottom"/>
          </w:tcPr>
          <w:p w:rsidR="007C1EC2" w:rsidRPr="007C1EC2" w:rsidRDefault="007C1EC2" w:rsidP="007C1EC2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3 779,1</w:t>
            </w:r>
          </w:p>
        </w:tc>
        <w:tc>
          <w:tcPr>
            <w:tcW w:w="530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-</w:t>
            </w:r>
          </w:p>
        </w:tc>
        <w:tc>
          <w:tcPr>
            <w:tcW w:w="578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4 674,4</w:t>
            </w:r>
          </w:p>
        </w:tc>
        <w:tc>
          <w:tcPr>
            <w:tcW w:w="473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-</w:t>
            </w:r>
          </w:p>
        </w:tc>
        <w:tc>
          <w:tcPr>
            <w:tcW w:w="471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122,7</w:t>
            </w:r>
          </w:p>
        </w:tc>
      </w:tr>
      <w:tr w:rsidR="007C1EC2" w:rsidRPr="007C1EC2" w:rsidTr="007C1EC2">
        <w:tblPrEx>
          <w:tblCellMar>
            <w:left w:w="30" w:type="dxa"/>
            <w:right w:w="30" w:type="dxa"/>
          </w:tblCellMar>
        </w:tblPrEx>
        <w:tc>
          <w:tcPr>
            <w:tcW w:w="1842" w:type="pct"/>
            <w:vAlign w:val="bottom"/>
          </w:tcPr>
          <w:p w:rsidR="007C1EC2" w:rsidRPr="007C1EC2" w:rsidRDefault="007C1EC2" w:rsidP="007C1EC2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7C1EC2">
              <w:rPr>
                <w:b/>
                <w:bCs/>
                <w:sz w:val="23"/>
                <w:szCs w:val="23"/>
              </w:rPr>
              <w:t xml:space="preserve">Водоснабжение, очистка, обработка отходов </w:t>
            </w:r>
          </w:p>
        </w:tc>
        <w:tc>
          <w:tcPr>
            <w:tcW w:w="521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6 591,0</w:t>
            </w:r>
          </w:p>
        </w:tc>
        <w:tc>
          <w:tcPr>
            <w:tcW w:w="585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48 480,5</w:t>
            </w:r>
          </w:p>
        </w:tc>
        <w:tc>
          <w:tcPr>
            <w:tcW w:w="530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7</w:t>
            </w:r>
            <w:r w:rsidRPr="007C1EC2">
              <w:rPr>
                <w:b/>
                <w:sz w:val="21"/>
                <w:szCs w:val="21"/>
                <w:lang w:val="en-US"/>
              </w:rPr>
              <w:t xml:space="preserve"> 3</w:t>
            </w:r>
            <w:r w:rsidRPr="007C1EC2">
              <w:rPr>
                <w:b/>
                <w:sz w:val="21"/>
                <w:szCs w:val="21"/>
              </w:rPr>
              <w:t>94,8</w:t>
            </w:r>
          </w:p>
        </w:tc>
        <w:tc>
          <w:tcPr>
            <w:tcW w:w="578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52 791,5</w:t>
            </w:r>
          </w:p>
        </w:tc>
        <w:tc>
          <w:tcPr>
            <w:tcW w:w="473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106,9</w:t>
            </w:r>
          </w:p>
        </w:tc>
        <w:tc>
          <w:tcPr>
            <w:tcW w:w="471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107,8</w:t>
            </w:r>
          </w:p>
        </w:tc>
      </w:tr>
      <w:tr w:rsidR="007C1EC2" w:rsidRPr="007C1EC2" w:rsidTr="007C1EC2">
        <w:tblPrEx>
          <w:tblCellMar>
            <w:left w:w="30" w:type="dxa"/>
            <w:right w:w="30" w:type="dxa"/>
          </w:tblCellMar>
        </w:tblPrEx>
        <w:tc>
          <w:tcPr>
            <w:tcW w:w="1842" w:type="pct"/>
            <w:vAlign w:val="bottom"/>
          </w:tcPr>
          <w:p w:rsidR="007C1EC2" w:rsidRPr="007C1EC2" w:rsidRDefault="007C1EC2" w:rsidP="007C1EC2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7C1EC2">
              <w:rPr>
                <w:bCs/>
                <w:sz w:val="23"/>
                <w:szCs w:val="23"/>
              </w:rPr>
              <w:t>Сбор, обработка и распределение воды (водоснабжение)</w:t>
            </w:r>
          </w:p>
        </w:tc>
        <w:tc>
          <w:tcPr>
            <w:tcW w:w="521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4 991,3</w:t>
            </w:r>
          </w:p>
        </w:tc>
        <w:tc>
          <w:tcPr>
            <w:tcW w:w="585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37 269,7</w:t>
            </w:r>
          </w:p>
        </w:tc>
        <w:tc>
          <w:tcPr>
            <w:tcW w:w="530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5 612,3</w:t>
            </w:r>
          </w:p>
        </w:tc>
        <w:tc>
          <w:tcPr>
            <w:tcW w:w="578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 xml:space="preserve">41 168,5 </w:t>
            </w:r>
          </w:p>
        </w:tc>
        <w:tc>
          <w:tcPr>
            <w:tcW w:w="473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105,4</w:t>
            </w:r>
          </w:p>
        </w:tc>
        <w:tc>
          <w:tcPr>
            <w:tcW w:w="471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109,2</w:t>
            </w:r>
          </w:p>
        </w:tc>
      </w:tr>
      <w:tr w:rsidR="007C1EC2" w:rsidRPr="007C1EC2" w:rsidTr="007C1EC2">
        <w:tblPrEx>
          <w:tblCellMar>
            <w:left w:w="30" w:type="dxa"/>
            <w:right w:w="30" w:type="dxa"/>
          </w:tblCellMar>
        </w:tblPrEx>
        <w:tc>
          <w:tcPr>
            <w:tcW w:w="1842" w:type="pct"/>
            <w:vAlign w:val="bottom"/>
          </w:tcPr>
          <w:p w:rsidR="007C1EC2" w:rsidRPr="007C1EC2" w:rsidRDefault="007C1EC2" w:rsidP="007C1EC2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7C1EC2">
              <w:rPr>
                <w:bCs/>
                <w:sz w:val="23"/>
                <w:szCs w:val="23"/>
              </w:rPr>
              <w:t>Сбор, обработка и уничтожение отходов</w:t>
            </w:r>
          </w:p>
        </w:tc>
        <w:tc>
          <w:tcPr>
            <w:tcW w:w="521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1 599,7</w:t>
            </w:r>
          </w:p>
        </w:tc>
        <w:tc>
          <w:tcPr>
            <w:tcW w:w="585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11 210,8</w:t>
            </w:r>
          </w:p>
        </w:tc>
        <w:tc>
          <w:tcPr>
            <w:tcW w:w="530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1 782,5</w:t>
            </w:r>
          </w:p>
        </w:tc>
        <w:tc>
          <w:tcPr>
            <w:tcW w:w="578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11 623,0</w:t>
            </w:r>
          </w:p>
        </w:tc>
        <w:tc>
          <w:tcPr>
            <w:tcW w:w="473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109,1</w:t>
            </w:r>
          </w:p>
        </w:tc>
        <w:tc>
          <w:tcPr>
            <w:tcW w:w="471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104,8</w:t>
            </w:r>
          </w:p>
        </w:tc>
      </w:tr>
      <w:tr w:rsidR="007C1EC2" w:rsidRPr="007C1EC2" w:rsidTr="007C1EC2">
        <w:tblPrEx>
          <w:tblCellMar>
            <w:left w:w="30" w:type="dxa"/>
            <w:right w:w="30" w:type="dxa"/>
          </w:tblCellMar>
        </w:tblPrEx>
        <w:tc>
          <w:tcPr>
            <w:tcW w:w="1842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ind w:left="283" w:hanging="113"/>
              <w:rPr>
                <w:sz w:val="23"/>
                <w:szCs w:val="23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85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30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78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</w:p>
        </w:tc>
        <w:tc>
          <w:tcPr>
            <w:tcW w:w="471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ind w:right="112"/>
              <w:jc w:val="right"/>
              <w:rPr>
                <w:sz w:val="21"/>
                <w:szCs w:val="21"/>
              </w:rPr>
            </w:pPr>
          </w:p>
        </w:tc>
      </w:tr>
    </w:tbl>
    <w:p w:rsidR="007C1EC2" w:rsidRPr="007C1EC2" w:rsidRDefault="007C1EC2" w:rsidP="007C1EC2">
      <w:pPr>
        <w:spacing w:before="120" w:after="120"/>
        <w:ind w:left="1418" w:hanging="1418"/>
        <w:outlineLvl w:val="0"/>
        <w:rPr>
          <w:b/>
          <w:sz w:val="4"/>
          <w:szCs w:val="4"/>
        </w:rPr>
      </w:pPr>
    </w:p>
    <w:p w:rsidR="007C1EC2" w:rsidRDefault="007C1EC2" w:rsidP="007C1EC2">
      <w:pPr>
        <w:spacing w:before="120" w:after="120"/>
        <w:ind w:left="1418" w:hanging="1418"/>
        <w:outlineLvl w:val="0"/>
        <w:rPr>
          <w:b/>
          <w:sz w:val="26"/>
          <w:szCs w:val="26"/>
        </w:rPr>
      </w:pPr>
    </w:p>
    <w:p w:rsidR="007C1EC2" w:rsidRDefault="007C1EC2" w:rsidP="007C1EC2">
      <w:pPr>
        <w:spacing w:before="120" w:after="120"/>
        <w:ind w:left="1418" w:hanging="1418"/>
        <w:outlineLvl w:val="0"/>
        <w:rPr>
          <w:b/>
          <w:sz w:val="26"/>
          <w:szCs w:val="26"/>
        </w:rPr>
      </w:pPr>
    </w:p>
    <w:p w:rsidR="007C1EC2" w:rsidRDefault="007C1EC2" w:rsidP="007C1EC2">
      <w:pPr>
        <w:spacing w:before="120" w:after="120"/>
        <w:ind w:left="1418" w:hanging="1418"/>
        <w:outlineLvl w:val="0"/>
        <w:rPr>
          <w:b/>
          <w:sz w:val="26"/>
          <w:szCs w:val="26"/>
        </w:rPr>
      </w:pPr>
    </w:p>
    <w:p w:rsidR="007C1EC2" w:rsidRDefault="007C1EC2" w:rsidP="007C1EC2">
      <w:pPr>
        <w:spacing w:before="120" w:after="120"/>
        <w:ind w:left="1418" w:hanging="1418"/>
        <w:outlineLvl w:val="0"/>
        <w:rPr>
          <w:b/>
          <w:sz w:val="26"/>
          <w:szCs w:val="26"/>
        </w:rPr>
      </w:pPr>
    </w:p>
    <w:p w:rsidR="007C1EC2" w:rsidRDefault="007C1EC2" w:rsidP="007C1EC2">
      <w:pPr>
        <w:spacing w:before="120" w:after="120"/>
        <w:ind w:left="1418" w:hanging="1418"/>
        <w:outlineLvl w:val="0"/>
        <w:rPr>
          <w:b/>
          <w:sz w:val="26"/>
          <w:szCs w:val="26"/>
        </w:rPr>
      </w:pPr>
    </w:p>
    <w:p w:rsidR="007C1EC2" w:rsidRPr="007C1EC2" w:rsidRDefault="007C1EC2" w:rsidP="007C1EC2">
      <w:pPr>
        <w:spacing w:before="120" w:after="120"/>
        <w:ind w:left="1418" w:hanging="1418"/>
        <w:outlineLvl w:val="0"/>
        <w:rPr>
          <w:b/>
          <w:sz w:val="26"/>
          <w:szCs w:val="26"/>
        </w:rPr>
      </w:pPr>
      <w:r w:rsidRPr="007C1EC2">
        <w:rPr>
          <w:b/>
          <w:sz w:val="26"/>
          <w:szCs w:val="26"/>
        </w:rPr>
        <w:lastRenderedPageBreak/>
        <w:t xml:space="preserve">Таблица </w:t>
      </w:r>
      <w:r w:rsidR="00960CD3">
        <w:rPr>
          <w:b/>
          <w:sz w:val="26"/>
          <w:szCs w:val="26"/>
        </w:rPr>
        <w:t>4</w:t>
      </w:r>
      <w:r w:rsidRPr="007C1EC2">
        <w:rPr>
          <w:b/>
          <w:sz w:val="26"/>
          <w:szCs w:val="26"/>
        </w:rPr>
        <w:t>. Объем производства промышленной продукции по территории</w:t>
      </w:r>
    </w:p>
    <w:tbl>
      <w:tblPr>
        <w:tblW w:w="5486" w:type="pct"/>
        <w:tblInd w:w="-2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098"/>
        <w:gridCol w:w="1021"/>
        <w:gridCol w:w="1216"/>
        <w:gridCol w:w="1133"/>
        <w:gridCol w:w="6"/>
        <w:gridCol w:w="1216"/>
        <w:gridCol w:w="992"/>
        <w:gridCol w:w="988"/>
        <w:gridCol w:w="990"/>
        <w:gridCol w:w="984"/>
      </w:tblGrid>
      <w:tr w:rsidR="007C1EC2" w:rsidRPr="007C1EC2" w:rsidTr="007C1EC2">
        <w:trPr>
          <w:cantSplit/>
          <w:tblHeader/>
        </w:trPr>
        <w:tc>
          <w:tcPr>
            <w:tcW w:w="986" w:type="pct"/>
            <w:vMerge w:val="restart"/>
            <w:tcBorders>
              <w:top w:val="single" w:sz="12" w:space="0" w:color="auto"/>
            </w:tcBorders>
          </w:tcPr>
          <w:p w:rsidR="007C1EC2" w:rsidRPr="007C1EC2" w:rsidRDefault="007C1EC2" w:rsidP="007C1EC2">
            <w:pPr>
              <w:rPr>
                <w:sz w:val="22"/>
                <w:szCs w:val="22"/>
              </w:rPr>
            </w:pPr>
          </w:p>
        </w:tc>
        <w:tc>
          <w:tcPr>
            <w:tcW w:w="2157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1EC2" w:rsidRPr="007C1EC2" w:rsidRDefault="007C1EC2" w:rsidP="007C1EC2">
            <w:pPr>
              <w:jc w:val="center"/>
              <w:rPr>
                <w:b/>
                <w:bCs/>
                <w:sz w:val="22"/>
                <w:szCs w:val="22"/>
              </w:rPr>
            </w:pPr>
            <w:r w:rsidRPr="007C1EC2">
              <w:rPr>
                <w:b/>
                <w:bCs/>
                <w:sz w:val="22"/>
                <w:szCs w:val="22"/>
              </w:rPr>
              <w:t>Произведено - всего, тыс. сомов</w:t>
            </w:r>
          </w:p>
        </w:tc>
        <w:tc>
          <w:tcPr>
            <w:tcW w:w="1857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1EC2" w:rsidRPr="007C1EC2" w:rsidRDefault="007C1EC2" w:rsidP="007C1EC2">
            <w:pPr>
              <w:jc w:val="center"/>
              <w:rPr>
                <w:b/>
                <w:bCs/>
                <w:sz w:val="22"/>
                <w:szCs w:val="22"/>
              </w:rPr>
            </w:pPr>
            <w:r w:rsidRPr="007C1EC2">
              <w:rPr>
                <w:b/>
                <w:bCs/>
                <w:sz w:val="22"/>
                <w:szCs w:val="22"/>
              </w:rPr>
              <w:t>Индекс физического объема, в процентах</w:t>
            </w:r>
          </w:p>
        </w:tc>
      </w:tr>
      <w:tr w:rsidR="007C1EC2" w:rsidRPr="007C1EC2" w:rsidTr="007C1EC2">
        <w:trPr>
          <w:cantSplit/>
          <w:trHeight w:val="331"/>
          <w:tblHeader/>
        </w:trPr>
        <w:tc>
          <w:tcPr>
            <w:tcW w:w="986" w:type="pct"/>
            <w:vMerge/>
          </w:tcPr>
          <w:p w:rsidR="007C1EC2" w:rsidRPr="007C1EC2" w:rsidRDefault="007C1EC2" w:rsidP="007C1EC2">
            <w:pPr>
              <w:widowControl w:val="0"/>
              <w:tabs>
                <w:tab w:val="left" w:pos="4035"/>
                <w:tab w:val="left" w:pos="7938"/>
              </w:tabs>
              <w:rPr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EC2" w:rsidRPr="007C1EC2" w:rsidRDefault="007C1EC2" w:rsidP="007C1EC2">
            <w:pPr>
              <w:jc w:val="center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jc w:val="center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jc w:val="center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jc w:val="center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2017</w:t>
            </w:r>
          </w:p>
        </w:tc>
      </w:tr>
      <w:tr w:rsidR="007C1EC2" w:rsidRPr="007C1EC2" w:rsidTr="007C1EC2">
        <w:trPr>
          <w:cantSplit/>
          <w:trHeight w:val="331"/>
          <w:tblHeader/>
        </w:trPr>
        <w:tc>
          <w:tcPr>
            <w:tcW w:w="986" w:type="pct"/>
          </w:tcPr>
          <w:p w:rsidR="007C1EC2" w:rsidRPr="007C1EC2" w:rsidRDefault="007C1EC2" w:rsidP="007C1EC2">
            <w:pPr>
              <w:widowControl w:val="0"/>
              <w:tabs>
                <w:tab w:val="left" w:pos="4035"/>
                <w:tab w:val="left" w:pos="7938"/>
              </w:tabs>
              <w:rPr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январь-</w:t>
            </w:r>
          </w:p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январь-</w:t>
            </w:r>
          </w:p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январь-</w:t>
            </w:r>
          </w:p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январь-</w:t>
            </w:r>
          </w:p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</w:tr>
      <w:tr w:rsidR="007C1EC2" w:rsidRPr="007C1EC2" w:rsidTr="007C1EC2">
        <w:trPr>
          <w:cantSplit/>
          <w:trHeight w:val="253"/>
        </w:trPr>
        <w:tc>
          <w:tcPr>
            <w:tcW w:w="986" w:type="pct"/>
            <w:tcBorders>
              <w:top w:val="single" w:sz="12" w:space="0" w:color="auto"/>
            </w:tcBorders>
          </w:tcPr>
          <w:p w:rsidR="007C1EC2" w:rsidRPr="007C1EC2" w:rsidRDefault="007C1EC2" w:rsidP="007C1EC2">
            <w:pPr>
              <w:rPr>
                <w:b/>
                <w:sz w:val="23"/>
                <w:szCs w:val="23"/>
              </w:rPr>
            </w:pPr>
            <w:r w:rsidRPr="007C1EC2">
              <w:rPr>
                <w:b/>
                <w:sz w:val="23"/>
                <w:szCs w:val="23"/>
              </w:rPr>
              <w:t xml:space="preserve">  По области</w:t>
            </w:r>
          </w:p>
        </w:tc>
        <w:tc>
          <w:tcPr>
            <w:tcW w:w="48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429 443,3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2 550</w:t>
            </w:r>
            <w:r w:rsidRPr="007C1EC2">
              <w:rPr>
                <w:b/>
                <w:sz w:val="21"/>
                <w:szCs w:val="21"/>
                <w:lang w:val="en-US"/>
              </w:rPr>
              <w:t xml:space="preserve"> </w:t>
            </w:r>
            <w:r w:rsidRPr="007C1EC2">
              <w:rPr>
                <w:b/>
                <w:sz w:val="21"/>
                <w:szCs w:val="21"/>
              </w:rPr>
              <w:t>525,6</w:t>
            </w:r>
          </w:p>
        </w:tc>
        <w:tc>
          <w:tcPr>
            <w:tcW w:w="53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447 376,4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2 </w:t>
            </w:r>
            <w:r w:rsidRPr="007C1EC2">
              <w:rPr>
                <w:b/>
                <w:sz w:val="21"/>
                <w:szCs w:val="21"/>
                <w:lang w:val="en-US"/>
              </w:rPr>
              <w:t>726</w:t>
            </w:r>
            <w:r w:rsidRPr="007C1EC2">
              <w:rPr>
                <w:b/>
                <w:sz w:val="21"/>
                <w:szCs w:val="21"/>
              </w:rPr>
              <w:t> 353,4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ind w:right="9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96,2**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ind w:right="9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102,8**</w:t>
            </w:r>
          </w:p>
        </w:tc>
        <w:tc>
          <w:tcPr>
            <w:tcW w:w="46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110,1**</w:t>
            </w: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7C1EC2">
              <w:rPr>
                <w:b/>
                <w:sz w:val="21"/>
                <w:szCs w:val="21"/>
              </w:rPr>
              <w:t>106,1**</w:t>
            </w:r>
          </w:p>
        </w:tc>
      </w:tr>
      <w:tr w:rsidR="007C1EC2" w:rsidRPr="007C1EC2" w:rsidTr="007C1EC2">
        <w:trPr>
          <w:cantSplit/>
          <w:trHeight w:val="303"/>
        </w:trPr>
        <w:tc>
          <w:tcPr>
            <w:tcW w:w="986" w:type="pct"/>
          </w:tcPr>
          <w:p w:rsidR="007C1EC2" w:rsidRPr="007C1EC2" w:rsidRDefault="007C1EC2" w:rsidP="007C1EC2">
            <w:pPr>
              <w:rPr>
                <w:i/>
                <w:sz w:val="23"/>
                <w:szCs w:val="23"/>
              </w:rPr>
            </w:pPr>
            <w:r w:rsidRPr="007C1EC2">
              <w:rPr>
                <w:sz w:val="23"/>
                <w:szCs w:val="23"/>
              </w:rPr>
              <w:t xml:space="preserve">      </w:t>
            </w:r>
            <w:r w:rsidRPr="007C1EC2">
              <w:rPr>
                <w:i/>
                <w:sz w:val="23"/>
                <w:szCs w:val="23"/>
              </w:rPr>
              <w:t>районы: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71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32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74" w:type="pct"/>
            <w:gridSpan w:val="2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</w:tr>
      <w:tr w:rsidR="007C1EC2" w:rsidRPr="007C1EC2" w:rsidTr="007C1EC2">
        <w:trPr>
          <w:cantSplit/>
        </w:trPr>
        <w:tc>
          <w:tcPr>
            <w:tcW w:w="986" w:type="pct"/>
          </w:tcPr>
          <w:p w:rsidR="007C1EC2" w:rsidRPr="007C1EC2" w:rsidRDefault="007C1EC2" w:rsidP="007C1EC2">
            <w:pPr>
              <w:rPr>
                <w:sz w:val="23"/>
                <w:szCs w:val="23"/>
              </w:rPr>
            </w:pPr>
            <w:r w:rsidRPr="007C1EC2">
              <w:rPr>
                <w:sz w:val="23"/>
                <w:szCs w:val="23"/>
              </w:rPr>
              <w:t xml:space="preserve">Алайский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C1EC2" w:rsidRPr="007C1EC2" w:rsidRDefault="007C1EC2" w:rsidP="007C1EC2">
            <w:pPr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14 086,8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C1EC2" w:rsidRPr="007C1EC2" w:rsidRDefault="007C1EC2" w:rsidP="007C1EC2">
            <w:pPr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199 369,6</w:t>
            </w:r>
          </w:p>
        </w:tc>
        <w:tc>
          <w:tcPr>
            <w:tcW w:w="532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17 997,5</w:t>
            </w:r>
          </w:p>
        </w:tc>
        <w:tc>
          <w:tcPr>
            <w:tcW w:w="574" w:type="pct"/>
            <w:gridSpan w:val="2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209 328,0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22,2*</w:t>
            </w:r>
          </w:p>
        </w:tc>
        <w:tc>
          <w:tcPr>
            <w:tcW w:w="46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78,3*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131,3*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108,0*</w:t>
            </w:r>
          </w:p>
        </w:tc>
      </w:tr>
      <w:tr w:rsidR="007C1EC2" w:rsidRPr="007C1EC2" w:rsidTr="007C1EC2">
        <w:trPr>
          <w:cantSplit/>
        </w:trPr>
        <w:tc>
          <w:tcPr>
            <w:tcW w:w="986" w:type="pct"/>
          </w:tcPr>
          <w:p w:rsidR="007C1EC2" w:rsidRPr="007C1EC2" w:rsidRDefault="007C1EC2" w:rsidP="007C1EC2">
            <w:pPr>
              <w:rPr>
                <w:sz w:val="23"/>
                <w:szCs w:val="23"/>
              </w:rPr>
            </w:pPr>
            <w:r w:rsidRPr="007C1EC2">
              <w:rPr>
                <w:sz w:val="23"/>
                <w:szCs w:val="23"/>
              </w:rPr>
              <w:t xml:space="preserve">Араванский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C1EC2" w:rsidRPr="007C1EC2" w:rsidRDefault="007C1EC2" w:rsidP="007C1EC2">
            <w:pPr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112 146,0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C1EC2" w:rsidRPr="007C1EC2" w:rsidRDefault="007C1EC2" w:rsidP="007C1EC2">
            <w:pPr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637 201,8</w:t>
            </w:r>
          </w:p>
        </w:tc>
        <w:tc>
          <w:tcPr>
            <w:tcW w:w="532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134 364,8</w:t>
            </w:r>
          </w:p>
        </w:tc>
        <w:tc>
          <w:tcPr>
            <w:tcW w:w="574" w:type="pct"/>
            <w:gridSpan w:val="2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762 179,8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121,1*</w:t>
            </w:r>
          </w:p>
        </w:tc>
        <w:tc>
          <w:tcPr>
            <w:tcW w:w="46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99,9*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113,1*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112,4*</w:t>
            </w:r>
          </w:p>
        </w:tc>
      </w:tr>
      <w:tr w:rsidR="007C1EC2" w:rsidRPr="007C1EC2" w:rsidTr="007C1EC2">
        <w:trPr>
          <w:cantSplit/>
        </w:trPr>
        <w:tc>
          <w:tcPr>
            <w:tcW w:w="986" w:type="pct"/>
          </w:tcPr>
          <w:p w:rsidR="007C1EC2" w:rsidRPr="007C1EC2" w:rsidRDefault="007C1EC2" w:rsidP="007C1EC2">
            <w:pPr>
              <w:rPr>
                <w:sz w:val="23"/>
                <w:szCs w:val="23"/>
              </w:rPr>
            </w:pPr>
            <w:r w:rsidRPr="007C1EC2">
              <w:rPr>
                <w:sz w:val="23"/>
                <w:szCs w:val="23"/>
              </w:rPr>
              <w:t xml:space="preserve">Кара-Кулжинский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C1EC2" w:rsidRPr="007C1EC2" w:rsidRDefault="007C1EC2" w:rsidP="007C1EC2">
            <w:pPr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4 488,2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C1EC2" w:rsidRPr="007C1EC2" w:rsidRDefault="007C1EC2" w:rsidP="007C1EC2">
            <w:pPr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44 077,5</w:t>
            </w:r>
          </w:p>
        </w:tc>
        <w:tc>
          <w:tcPr>
            <w:tcW w:w="532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4 337,5</w:t>
            </w:r>
          </w:p>
        </w:tc>
        <w:tc>
          <w:tcPr>
            <w:tcW w:w="574" w:type="pct"/>
            <w:gridSpan w:val="2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47 579,3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96,3*</w:t>
            </w:r>
          </w:p>
        </w:tc>
        <w:tc>
          <w:tcPr>
            <w:tcW w:w="46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102,5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100,7*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104,8*</w:t>
            </w:r>
          </w:p>
        </w:tc>
      </w:tr>
      <w:tr w:rsidR="007C1EC2" w:rsidRPr="007C1EC2" w:rsidTr="007C1EC2">
        <w:trPr>
          <w:cantSplit/>
        </w:trPr>
        <w:tc>
          <w:tcPr>
            <w:tcW w:w="986" w:type="pct"/>
          </w:tcPr>
          <w:p w:rsidR="007C1EC2" w:rsidRPr="007C1EC2" w:rsidRDefault="007C1EC2" w:rsidP="007C1EC2">
            <w:pPr>
              <w:rPr>
                <w:sz w:val="23"/>
                <w:szCs w:val="23"/>
              </w:rPr>
            </w:pPr>
            <w:r w:rsidRPr="007C1EC2">
              <w:rPr>
                <w:sz w:val="23"/>
                <w:szCs w:val="23"/>
              </w:rPr>
              <w:t xml:space="preserve">Кара-Сууский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C1EC2" w:rsidRPr="007C1EC2" w:rsidRDefault="007C1EC2" w:rsidP="007C1EC2">
            <w:pPr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72 177,5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C1EC2" w:rsidRPr="007C1EC2" w:rsidRDefault="007C1EC2" w:rsidP="007C1EC2">
            <w:pPr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573 016,4</w:t>
            </w:r>
          </w:p>
        </w:tc>
        <w:tc>
          <w:tcPr>
            <w:tcW w:w="532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85 580,9</w:t>
            </w:r>
          </w:p>
        </w:tc>
        <w:tc>
          <w:tcPr>
            <w:tcW w:w="574" w:type="pct"/>
            <w:gridSpan w:val="2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670 020,6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97,5*</w:t>
            </w:r>
          </w:p>
        </w:tc>
        <w:tc>
          <w:tcPr>
            <w:tcW w:w="46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100,9*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102,4*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102,9*</w:t>
            </w:r>
          </w:p>
        </w:tc>
      </w:tr>
      <w:tr w:rsidR="007C1EC2" w:rsidRPr="007C1EC2" w:rsidTr="007C1EC2">
        <w:trPr>
          <w:cantSplit/>
        </w:trPr>
        <w:tc>
          <w:tcPr>
            <w:tcW w:w="986" w:type="pct"/>
          </w:tcPr>
          <w:p w:rsidR="007C1EC2" w:rsidRPr="007C1EC2" w:rsidRDefault="007C1EC2" w:rsidP="007C1EC2">
            <w:pPr>
              <w:rPr>
                <w:sz w:val="23"/>
                <w:szCs w:val="23"/>
              </w:rPr>
            </w:pPr>
            <w:r w:rsidRPr="007C1EC2">
              <w:rPr>
                <w:sz w:val="23"/>
                <w:szCs w:val="23"/>
              </w:rPr>
              <w:t xml:space="preserve">Ноокатский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C1EC2" w:rsidRPr="007C1EC2" w:rsidRDefault="007C1EC2" w:rsidP="007C1EC2">
            <w:pPr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32 825,4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C1EC2" w:rsidRPr="007C1EC2" w:rsidRDefault="007C1EC2" w:rsidP="007C1EC2">
            <w:pPr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286 749,3</w:t>
            </w:r>
          </w:p>
        </w:tc>
        <w:tc>
          <w:tcPr>
            <w:tcW w:w="532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32 519,6</w:t>
            </w:r>
          </w:p>
        </w:tc>
        <w:tc>
          <w:tcPr>
            <w:tcW w:w="574" w:type="pct"/>
            <w:gridSpan w:val="2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260 046,7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87,8*</w:t>
            </w:r>
          </w:p>
        </w:tc>
        <w:tc>
          <w:tcPr>
            <w:tcW w:w="46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99,2*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110,7*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101,9*</w:t>
            </w:r>
          </w:p>
        </w:tc>
      </w:tr>
      <w:tr w:rsidR="007C1EC2" w:rsidRPr="007C1EC2" w:rsidTr="007C1EC2">
        <w:trPr>
          <w:cantSplit/>
        </w:trPr>
        <w:tc>
          <w:tcPr>
            <w:tcW w:w="986" w:type="pct"/>
          </w:tcPr>
          <w:p w:rsidR="007C1EC2" w:rsidRPr="007C1EC2" w:rsidRDefault="007C1EC2" w:rsidP="007C1EC2">
            <w:pPr>
              <w:rPr>
                <w:sz w:val="23"/>
                <w:szCs w:val="23"/>
              </w:rPr>
            </w:pPr>
            <w:r w:rsidRPr="007C1EC2">
              <w:rPr>
                <w:sz w:val="23"/>
                <w:szCs w:val="23"/>
              </w:rPr>
              <w:t xml:space="preserve">Узгенский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C1EC2" w:rsidRPr="007C1EC2" w:rsidRDefault="007C1EC2" w:rsidP="007C1EC2">
            <w:pPr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55 370,9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C1EC2" w:rsidRPr="007C1EC2" w:rsidRDefault="007C1EC2" w:rsidP="007C1EC2">
            <w:pPr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390 829,5</w:t>
            </w:r>
          </w:p>
        </w:tc>
        <w:tc>
          <w:tcPr>
            <w:tcW w:w="532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80 188,5</w:t>
            </w:r>
          </w:p>
        </w:tc>
        <w:tc>
          <w:tcPr>
            <w:tcW w:w="574" w:type="pct"/>
            <w:gridSpan w:val="2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388 722,8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126,5*</w:t>
            </w:r>
          </w:p>
        </w:tc>
        <w:tc>
          <w:tcPr>
            <w:tcW w:w="46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103,8*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117,9*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92,0*</w:t>
            </w:r>
          </w:p>
        </w:tc>
      </w:tr>
      <w:tr w:rsidR="007C1EC2" w:rsidRPr="007C1EC2" w:rsidTr="007C1EC2">
        <w:trPr>
          <w:cantSplit/>
        </w:trPr>
        <w:tc>
          <w:tcPr>
            <w:tcW w:w="986" w:type="pct"/>
            <w:tcBorders>
              <w:bottom w:val="single" w:sz="12" w:space="0" w:color="auto"/>
            </w:tcBorders>
          </w:tcPr>
          <w:p w:rsidR="007C1EC2" w:rsidRPr="007C1EC2" w:rsidRDefault="007C1EC2" w:rsidP="007C1EC2">
            <w:pPr>
              <w:rPr>
                <w:sz w:val="23"/>
                <w:szCs w:val="23"/>
              </w:rPr>
            </w:pPr>
            <w:r w:rsidRPr="007C1EC2">
              <w:rPr>
                <w:sz w:val="23"/>
                <w:szCs w:val="23"/>
              </w:rPr>
              <w:t>Чон-Алайский</w:t>
            </w:r>
          </w:p>
        </w:tc>
        <w:tc>
          <w:tcPr>
            <w:tcW w:w="4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138 348,5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419 281,5</w:t>
            </w:r>
          </w:p>
        </w:tc>
        <w:tc>
          <w:tcPr>
            <w:tcW w:w="53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92 387,6</w:t>
            </w:r>
          </w:p>
        </w:tc>
        <w:tc>
          <w:tcPr>
            <w:tcW w:w="574" w:type="pct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388 476,2</w:t>
            </w:r>
          </w:p>
        </w:tc>
        <w:tc>
          <w:tcPr>
            <w:tcW w:w="46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163,1*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124,3*</w:t>
            </w:r>
          </w:p>
        </w:tc>
        <w:tc>
          <w:tcPr>
            <w:tcW w:w="46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100,0*</w:t>
            </w:r>
          </w:p>
        </w:tc>
        <w:tc>
          <w:tcPr>
            <w:tcW w:w="46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7C1EC2">
              <w:rPr>
                <w:sz w:val="21"/>
                <w:szCs w:val="21"/>
              </w:rPr>
              <w:t>103,1*</w:t>
            </w:r>
          </w:p>
        </w:tc>
      </w:tr>
    </w:tbl>
    <w:p w:rsidR="007C1EC2" w:rsidRPr="007C1EC2" w:rsidRDefault="007C1EC2" w:rsidP="007C1EC2">
      <w:pPr>
        <w:ind w:left="709" w:hanging="283"/>
        <w:rPr>
          <w:bCs/>
          <w:i/>
          <w:sz w:val="12"/>
          <w:szCs w:val="12"/>
        </w:rPr>
      </w:pPr>
    </w:p>
    <w:p w:rsidR="007C1EC2" w:rsidRPr="007C1EC2" w:rsidRDefault="007C1EC2" w:rsidP="007C1EC2">
      <w:pPr>
        <w:ind w:left="709" w:hanging="283"/>
        <w:rPr>
          <w:bCs/>
          <w:i/>
          <w:sz w:val="22"/>
          <w:szCs w:val="22"/>
        </w:rPr>
      </w:pPr>
      <w:r w:rsidRPr="007C1EC2">
        <w:rPr>
          <w:bCs/>
          <w:i/>
          <w:sz w:val="22"/>
          <w:szCs w:val="22"/>
        </w:rPr>
        <w:t>**  расчет индекса физического объема произведен по международной методике с       применением взвешивания на ВДС</w:t>
      </w:r>
    </w:p>
    <w:p w:rsidR="007C1EC2" w:rsidRPr="007C1EC2" w:rsidRDefault="007C1EC2" w:rsidP="007C1EC2">
      <w:pPr>
        <w:rPr>
          <w:bCs/>
          <w:i/>
          <w:sz w:val="22"/>
          <w:szCs w:val="22"/>
        </w:rPr>
      </w:pPr>
      <w:r w:rsidRPr="007C1EC2">
        <w:rPr>
          <w:bCs/>
          <w:i/>
          <w:sz w:val="22"/>
          <w:szCs w:val="22"/>
        </w:rPr>
        <w:t xml:space="preserve">     *   расчет индекса физического объема произведен по упрощенной международной</w:t>
      </w:r>
    </w:p>
    <w:p w:rsidR="007C1EC2" w:rsidRPr="007C1EC2" w:rsidRDefault="007C1EC2" w:rsidP="007C1EC2">
      <w:pPr>
        <w:ind w:left="851" w:hanging="425"/>
        <w:rPr>
          <w:bCs/>
          <w:i/>
          <w:sz w:val="22"/>
          <w:szCs w:val="22"/>
        </w:rPr>
      </w:pPr>
      <w:r w:rsidRPr="007C1EC2">
        <w:rPr>
          <w:bCs/>
          <w:i/>
          <w:sz w:val="22"/>
          <w:szCs w:val="22"/>
        </w:rPr>
        <w:t xml:space="preserve">    методике без применения взвешивания на ВДС</w:t>
      </w:r>
    </w:p>
    <w:p w:rsidR="007C1EC2" w:rsidRPr="007C1EC2" w:rsidRDefault="007C1EC2" w:rsidP="007C1EC2">
      <w:pPr>
        <w:ind w:firstLine="851"/>
        <w:jc w:val="both"/>
        <w:rPr>
          <w:b/>
          <w:bCs/>
          <w:sz w:val="28"/>
          <w:szCs w:val="28"/>
        </w:rPr>
      </w:pPr>
    </w:p>
    <w:p w:rsidR="007C1EC2" w:rsidRPr="007C1EC2" w:rsidRDefault="007C1EC2" w:rsidP="007C1EC2">
      <w:pPr>
        <w:ind w:firstLine="720"/>
        <w:jc w:val="both"/>
        <w:rPr>
          <w:sz w:val="28"/>
          <w:szCs w:val="28"/>
        </w:rPr>
      </w:pPr>
      <w:r w:rsidRPr="007C1EC2">
        <w:rPr>
          <w:sz w:val="28"/>
          <w:szCs w:val="28"/>
        </w:rPr>
        <w:t>На предприятиях</w:t>
      </w:r>
      <w:r w:rsidRPr="007C1EC2">
        <w:rPr>
          <w:b/>
          <w:i/>
          <w:sz w:val="28"/>
          <w:szCs w:val="28"/>
        </w:rPr>
        <w:t xml:space="preserve">, </w:t>
      </w:r>
      <w:r w:rsidRPr="007C1EC2">
        <w:rPr>
          <w:sz w:val="28"/>
          <w:szCs w:val="28"/>
        </w:rPr>
        <w:t xml:space="preserve">занятых </w:t>
      </w:r>
      <w:r w:rsidRPr="007C1EC2">
        <w:rPr>
          <w:b/>
          <w:i/>
          <w:sz w:val="28"/>
          <w:szCs w:val="28"/>
        </w:rPr>
        <w:t>добычей полезных ископаемых,</w:t>
      </w:r>
      <w:r w:rsidRPr="007C1EC2">
        <w:rPr>
          <w:i/>
          <w:sz w:val="28"/>
          <w:szCs w:val="28"/>
        </w:rPr>
        <w:t xml:space="preserve"> </w:t>
      </w:r>
      <w:r w:rsidRPr="007C1EC2">
        <w:rPr>
          <w:sz w:val="28"/>
          <w:szCs w:val="28"/>
        </w:rPr>
        <w:t xml:space="preserve">произведено продукции, работ и услуг  на  786 275,4 тыс. сомов,  ИФО к январю-августу </w:t>
      </w:r>
      <w:smartTag w:uri="urn:schemas-microsoft-com:office:smarttags" w:element="metricconverter">
        <w:smartTagPr>
          <w:attr w:name="ProductID" w:val="2016 г"/>
        </w:smartTagPr>
        <w:r w:rsidRPr="007C1EC2">
          <w:rPr>
            <w:sz w:val="28"/>
            <w:szCs w:val="28"/>
          </w:rPr>
          <w:t>2016 г</w:t>
        </w:r>
      </w:smartTag>
      <w:r w:rsidRPr="007C1EC2">
        <w:rPr>
          <w:sz w:val="28"/>
          <w:szCs w:val="28"/>
        </w:rPr>
        <w:t xml:space="preserve">. составил 90,3 процента. Снижена добыча  гранита, песчаника и камня прочего для памятников, отделки или строительства - на 96,0; сланца - на 62,0; гальки, гравия и  щебня на 49,9; мрамора и камня известнякового прочего для памятников, отделки или  строительства - на 52,9 процента. </w:t>
      </w:r>
    </w:p>
    <w:p w:rsidR="007C1EC2" w:rsidRPr="007C1EC2" w:rsidRDefault="007C1EC2" w:rsidP="007C1EC2">
      <w:pPr>
        <w:spacing w:before="120" w:after="120"/>
        <w:ind w:left="1361" w:hanging="1361"/>
        <w:outlineLvl w:val="0"/>
        <w:rPr>
          <w:b/>
          <w:sz w:val="26"/>
          <w:szCs w:val="26"/>
        </w:rPr>
      </w:pPr>
      <w:r w:rsidRPr="007C1EC2">
        <w:rPr>
          <w:b/>
          <w:sz w:val="26"/>
          <w:szCs w:val="26"/>
        </w:rPr>
        <w:t xml:space="preserve">Таблица </w:t>
      </w:r>
      <w:r w:rsidR="00960CD3">
        <w:rPr>
          <w:b/>
          <w:sz w:val="26"/>
          <w:szCs w:val="26"/>
        </w:rPr>
        <w:t>5</w:t>
      </w:r>
      <w:r w:rsidRPr="007C1EC2">
        <w:rPr>
          <w:b/>
          <w:sz w:val="26"/>
          <w:szCs w:val="26"/>
        </w:rPr>
        <w:t>. Добыча основных видов полезных ископаемых</w:t>
      </w:r>
    </w:p>
    <w:tbl>
      <w:tblPr>
        <w:tblW w:w="5398" w:type="pct"/>
        <w:tblInd w:w="-2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735"/>
        <w:gridCol w:w="953"/>
        <w:gridCol w:w="991"/>
        <w:gridCol w:w="1033"/>
        <w:gridCol w:w="991"/>
        <w:gridCol w:w="982"/>
        <w:gridCol w:w="945"/>
        <w:gridCol w:w="934"/>
        <w:gridCol w:w="909"/>
      </w:tblGrid>
      <w:tr w:rsidR="007C1EC2" w:rsidRPr="007C1EC2" w:rsidTr="007C1EC2">
        <w:trPr>
          <w:tblHeader/>
        </w:trPr>
        <w:tc>
          <w:tcPr>
            <w:tcW w:w="1306" w:type="pct"/>
            <w:vMerge w:val="restart"/>
            <w:tcBorders>
              <w:top w:val="single" w:sz="12" w:space="0" w:color="auto"/>
            </w:tcBorders>
          </w:tcPr>
          <w:p w:rsidR="007C1EC2" w:rsidRPr="007C1EC2" w:rsidRDefault="007C1EC2" w:rsidP="007C1EC2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4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C1EC2" w:rsidRPr="007C1EC2" w:rsidRDefault="007C1EC2" w:rsidP="007C1EC2">
            <w:pPr>
              <w:jc w:val="center"/>
              <w:rPr>
                <w:b/>
                <w:bCs/>
                <w:sz w:val="22"/>
                <w:szCs w:val="22"/>
              </w:rPr>
            </w:pPr>
            <w:r w:rsidRPr="007C1EC2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800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C1EC2" w:rsidRPr="007C1EC2" w:rsidRDefault="007C1EC2" w:rsidP="007C1EC2">
            <w:pPr>
              <w:jc w:val="center"/>
              <w:rPr>
                <w:b/>
                <w:bCs/>
                <w:sz w:val="22"/>
                <w:szCs w:val="22"/>
              </w:rPr>
            </w:pPr>
            <w:r w:rsidRPr="007C1EC2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7C1EC2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7C1EC2" w:rsidRPr="007C1EC2" w:rsidTr="007C1EC2">
        <w:trPr>
          <w:trHeight w:val="423"/>
          <w:tblHeader/>
        </w:trPr>
        <w:tc>
          <w:tcPr>
            <w:tcW w:w="1306" w:type="pct"/>
            <w:vMerge/>
          </w:tcPr>
          <w:p w:rsidR="007C1EC2" w:rsidRPr="007C1EC2" w:rsidRDefault="007C1EC2" w:rsidP="007C1EC2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EC2" w:rsidRPr="007C1EC2" w:rsidRDefault="007C1EC2" w:rsidP="007C1EC2">
            <w:pPr>
              <w:jc w:val="center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jc w:val="center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jc w:val="center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jc w:val="center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2017</w:t>
            </w:r>
          </w:p>
        </w:tc>
      </w:tr>
      <w:tr w:rsidR="007C1EC2" w:rsidRPr="007C1EC2" w:rsidTr="007C1EC2">
        <w:trPr>
          <w:trHeight w:val="423"/>
          <w:tblHeader/>
        </w:trPr>
        <w:tc>
          <w:tcPr>
            <w:tcW w:w="1306" w:type="pct"/>
            <w:vMerge/>
          </w:tcPr>
          <w:p w:rsidR="007C1EC2" w:rsidRPr="007C1EC2" w:rsidRDefault="007C1EC2" w:rsidP="007C1EC2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январь-</w:t>
            </w:r>
          </w:p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январь-</w:t>
            </w:r>
          </w:p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ind w:right="111"/>
              <w:jc w:val="right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 xml:space="preserve">      к месяцу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ind w:right="111"/>
              <w:jc w:val="right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к периоду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ind w:right="111"/>
              <w:jc w:val="right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 xml:space="preserve">      к месяцу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ind w:right="111"/>
              <w:jc w:val="right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к периоду</w:t>
            </w:r>
          </w:p>
        </w:tc>
      </w:tr>
      <w:tr w:rsidR="007C1EC2" w:rsidRPr="007C1EC2" w:rsidTr="007C1EC2">
        <w:tc>
          <w:tcPr>
            <w:tcW w:w="1306" w:type="pct"/>
            <w:tcBorders>
              <w:top w:val="single" w:sz="12" w:space="0" w:color="auto"/>
            </w:tcBorders>
            <w:vAlign w:val="bottom"/>
          </w:tcPr>
          <w:p w:rsidR="007C1EC2" w:rsidRPr="007C1EC2" w:rsidRDefault="007C1EC2" w:rsidP="007C1EC2">
            <w:pPr>
              <w:keepNext/>
              <w:spacing w:before="40" w:after="40"/>
              <w:ind w:left="113" w:hanging="113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Добыча угля каменного и бурого угля (лигнита</w:t>
            </w:r>
            <w:r w:rsidRPr="007C1EC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7C1EC2" w:rsidRPr="007C1EC2" w:rsidTr="007C1EC2">
        <w:tc>
          <w:tcPr>
            <w:tcW w:w="1306" w:type="pct"/>
            <w:vAlign w:val="bottom"/>
          </w:tcPr>
          <w:p w:rsidR="007C1EC2" w:rsidRPr="007C1EC2" w:rsidRDefault="007C1EC2" w:rsidP="007C1EC2">
            <w:pPr>
              <w:keepNext/>
              <w:spacing w:before="40" w:after="40"/>
              <w:ind w:left="113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 xml:space="preserve">  Уголь каменный, 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9100,0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67489,4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11153,0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58590,0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в 3,2 р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126,9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122,6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86,8</w:t>
            </w:r>
          </w:p>
        </w:tc>
      </w:tr>
      <w:tr w:rsidR="007C1EC2" w:rsidRPr="007C1EC2" w:rsidTr="007C1EC2">
        <w:tc>
          <w:tcPr>
            <w:tcW w:w="1306" w:type="pct"/>
            <w:vAlign w:val="bottom"/>
          </w:tcPr>
          <w:p w:rsidR="007C1EC2" w:rsidRPr="007C1EC2" w:rsidRDefault="007C1EC2" w:rsidP="007C1EC2">
            <w:pPr>
              <w:keepNext/>
              <w:spacing w:before="40" w:after="40"/>
              <w:ind w:left="113" w:right="-132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 xml:space="preserve">  Уголь бурый (лигнит), т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20988,0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224689,0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32610,0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277899,7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25,2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78,4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155,4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113,6</w:t>
            </w:r>
          </w:p>
        </w:tc>
      </w:tr>
      <w:tr w:rsidR="007C1EC2" w:rsidRPr="007C1EC2" w:rsidTr="007C1EC2">
        <w:trPr>
          <w:trHeight w:val="680"/>
        </w:trPr>
        <w:tc>
          <w:tcPr>
            <w:tcW w:w="1306" w:type="pct"/>
            <w:vAlign w:val="bottom"/>
          </w:tcPr>
          <w:p w:rsidR="007C1EC2" w:rsidRPr="007C1EC2" w:rsidRDefault="007C1EC2" w:rsidP="007C1EC2">
            <w:pPr>
              <w:keepNext/>
              <w:spacing w:before="40" w:after="40"/>
              <w:ind w:left="113" w:hanging="113"/>
              <w:rPr>
                <w:b/>
                <w:bCs/>
                <w:iCs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 xml:space="preserve">Добыча прочих полезных </w:t>
            </w:r>
            <w:r w:rsidRPr="007C1EC2">
              <w:rPr>
                <w:b/>
                <w:sz w:val="22"/>
                <w:szCs w:val="22"/>
              </w:rPr>
              <w:br/>
              <w:t>ископаемых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7C1EC2" w:rsidRPr="007C1EC2" w:rsidTr="007C1EC2">
        <w:trPr>
          <w:trHeight w:val="80"/>
        </w:trPr>
        <w:tc>
          <w:tcPr>
            <w:tcW w:w="1306" w:type="pct"/>
            <w:vAlign w:val="bottom"/>
          </w:tcPr>
          <w:p w:rsidR="007C1EC2" w:rsidRPr="007C1EC2" w:rsidRDefault="007C1EC2" w:rsidP="007C1EC2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 xml:space="preserve"> Известняк и гипс, тыс.т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18,8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149,9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35,3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212,6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71,8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92,8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187,8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141,8</w:t>
            </w:r>
          </w:p>
        </w:tc>
      </w:tr>
      <w:tr w:rsidR="007C1EC2" w:rsidRPr="007C1EC2" w:rsidTr="007C1EC2">
        <w:trPr>
          <w:trHeight w:val="845"/>
        </w:trPr>
        <w:tc>
          <w:tcPr>
            <w:tcW w:w="1306" w:type="pct"/>
            <w:vAlign w:val="bottom"/>
          </w:tcPr>
          <w:p w:rsidR="007C1EC2" w:rsidRPr="007C1EC2" w:rsidRDefault="007C1EC2" w:rsidP="007C1EC2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Соль каменная (добываемая сухим способом), т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3,6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306,7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5,9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340,5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120,0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</w:rPr>
              <w:t>119</w:t>
            </w:r>
            <w:r w:rsidRPr="007C1EC2">
              <w:rPr>
                <w:sz w:val="22"/>
                <w:szCs w:val="22"/>
                <w:lang w:val="en-US"/>
              </w:rPr>
              <w:t>,4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163,9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111,0</w:t>
            </w:r>
          </w:p>
        </w:tc>
      </w:tr>
      <w:tr w:rsidR="007C1EC2" w:rsidRPr="007C1EC2" w:rsidTr="007C1EC2">
        <w:trPr>
          <w:trHeight w:val="207"/>
        </w:trPr>
        <w:tc>
          <w:tcPr>
            <w:tcW w:w="1306" w:type="pct"/>
            <w:vAlign w:val="bottom"/>
          </w:tcPr>
          <w:p w:rsidR="007C1EC2" w:rsidRPr="007C1EC2" w:rsidRDefault="007C1EC2" w:rsidP="007C1EC2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 xml:space="preserve">Гранулы, крошка и порошок из камня, галька, гравий, </w:t>
            </w:r>
            <w:r w:rsidRPr="007C1EC2">
              <w:rPr>
                <w:sz w:val="22"/>
                <w:szCs w:val="22"/>
              </w:rPr>
              <w:lastRenderedPageBreak/>
              <w:t xml:space="preserve">щебень, т 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lastRenderedPageBreak/>
              <w:t xml:space="preserve">34091,3 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247342,3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31080,5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  <w:lang w:val="en-US"/>
              </w:rPr>
              <w:t>123925,8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7C1EC2">
              <w:rPr>
                <w:sz w:val="22"/>
                <w:szCs w:val="22"/>
              </w:rPr>
              <w:t>в 2,9 р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98,0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91,2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50,1</w:t>
            </w:r>
          </w:p>
        </w:tc>
      </w:tr>
      <w:tr w:rsidR="007C1EC2" w:rsidRPr="007C1EC2" w:rsidTr="007C1EC2">
        <w:tc>
          <w:tcPr>
            <w:tcW w:w="1306" w:type="pct"/>
            <w:vAlign w:val="bottom"/>
          </w:tcPr>
          <w:p w:rsidR="007C1EC2" w:rsidRPr="007C1EC2" w:rsidRDefault="007C1EC2" w:rsidP="007C1EC2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lastRenderedPageBreak/>
              <w:t>Мрамор и камень известняковый прочий  для памятников, отделки или строительства, т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9446,6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7C1EC2" w:rsidRPr="007C1EC2" w:rsidRDefault="007C1EC2" w:rsidP="00E96FB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</w:t>
            </w:r>
            <w:r w:rsidR="00E96FB4">
              <w:rPr>
                <w:sz w:val="22"/>
                <w:szCs w:val="22"/>
              </w:rPr>
              <w:t>7</w:t>
            </w:r>
            <w:r w:rsidRPr="007C1EC2">
              <w:rPr>
                <w:sz w:val="22"/>
                <w:szCs w:val="22"/>
              </w:rPr>
              <w:t>104,0</w:t>
            </w:r>
          </w:p>
        </w:tc>
        <w:tc>
          <w:tcPr>
            <w:tcW w:w="493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5504,9</w:t>
            </w:r>
          </w:p>
        </w:tc>
        <w:tc>
          <w:tcPr>
            <w:tcW w:w="473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12772,2</w:t>
            </w:r>
          </w:p>
        </w:tc>
        <w:tc>
          <w:tcPr>
            <w:tcW w:w="469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145,4</w:t>
            </w:r>
          </w:p>
        </w:tc>
        <w:tc>
          <w:tcPr>
            <w:tcW w:w="451" w:type="pct"/>
            <w:vAlign w:val="bottom"/>
          </w:tcPr>
          <w:p w:rsidR="007C1EC2" w:rsidRPr="007C1EC2" w:rsidRDefault="007C1EC2" w:rsidP="007C1EC2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121,9</w:t>
            </w:r>
          </w:p>
        </w:tc>
        <w:tc>
          <w:tcPr>
            <w:tcW w:w="446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58,3</w:t>
            </w:r>
          </w:p>
        </w:tc>
        <w:tc>
          <w:tcPr>
            <w:tcW w:w="434" w:type="pct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47,1</w:t>
            </w:r>
          </w:p>
        </w:tc>
      </w:tr>
      <w:tr w:rsidR="007C1EC2" w:rsidRPr="007C1EC2" w:rsidTr="007C1EC2">
        <w:tc>
          <w:tcPr>
            <w:tcW w:w="1306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Природные пески, т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18714,0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57581,0</w:t>
            </w:r>
          </w:p>
        </w:tc>
        <w:tc>
          <w:tcPr>
            <w:tcW w:w="493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19220,0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96022,3</w:t>
            </w:r>
          </w:p>
        </w:tc>
        <w:tc>
          <w:tcPr>
            <w:tcW w:w="469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147,9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97,7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  <w:lang w:val="en-US"/>
              </w:rPr>
              <w:t>102,7</w:t>
            </w:r>
          </w:p>
        </w:tc>
        <w:tc>
          <w:tcPr>
            <w:tcW w:w="434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  <w:lang w:val="en-US"/>
              </w:rPr>
              <w:t>166,8</w:t>
            </w:r>
          </w:p>
        </w:tc>
      </w:tr>
    </w:tbl>
    <w:p w:rsidR="007C1EC2" w:rsidRPr="007C1EC2" w:rsidRDefault="007C1EC2" w:rsidP="007C1EC2">
      <w:pPr>
        <w:ind w:firstLine="720"/>
        <w:jc w:val="both"/>
        <w:rPr>
          <w:sz w:val="16"/>
          <w:szCs w:val="16"/>
        </w:rPr>
      </w:pPr>
    </w:p>
    <w:p w:rsidR="007C1EC2" w:rsidRPr="007C1EC2" w:rsidRDefault="007C1EC2" w:rsidP="007C1EC2">
      <w:pPr>
        <w:ind w:firstLine="720"/>
        <w:jc w:val="both"/>
        <w:rPr>
          <w:sz w:val="28"/>
          <w:szCs w:val="28"/>
        </w:rPr>
      </w:pPr>
      <w:r w:rsidRPr="007C1EC2">
        <w:rPr>
          <w:sz w:val="28"/>
          <w:szCs w:val="28"/>
        </w:rPr>
        <w:t xml:space="preserve">Объемы продукции, работ и услуг, выполненные </w:t>
      </w:r>
      <w:r w:rsidRPr="007C1EC2">
        <w:rPr>
          <w:b/>
          <w:sz w:val="28"/>
          <w:szCs w:val="28"/>
        </w:rPr>
        <w:t>обрабатывающими производствами,</w:t>
      </w:r>
      <w:r w:rsidRPr="007C1EC2">
        <w:rPr>
          <w:sz w:val="28"/>
          <w:szCs w:val="28"/>
        </w:rPr>
        <w:t xml:space="preserve"> составили 1</w:t>
      </w:r>
      <w:r w:rsidR="00E96FB4">
        <w:rPr>
          <w:sz w:val="28"/>
          <w:szCs w:val="28"/>
        </w:rPr>
        <w:t xml:space="preserve"> </w:t>
      </w:r>
      <w:r w:rsidRPr="007C1EC2">
        <w:rPr>
          <w:sz w:val="28"/>
          <w:szCs w:val="28"/>
        </w:rPr>
        <w:t>278 826,8 тыс. сомов,  ИФО - 110,6 процента. Из</w:t>
      </w:r>
      <w:r w:rsidRPr="007C1EC2">
        <w:rPr>
          <w:color w:val="FF0000"/>
          <w:sz w:val="28"/>
          <w:szCs w:val="28"/>
        </w:rPr>
        <w:t xml:space="preserve"> </w:t>
      </w:r>
      <w:r w:rsidRPr="007C1EC2">
        <w:rPr>
          <w:sz w:val="28"/>
          <w:szCs w:val="28"/>
        </w:rPr>
        <w:t>этих объемов доля предприятий, занятых выпуском пищевых продуктов, напитков и табака составила 23,0 процента; текстильной, швейной продукции, обуви - 6,6; производства резиновых и пластмассовых изделий,  неметаллических минеральных продуктов - 65,0 процента.</w:t>
      </w:r>
    </w:p>
    <w:p w:rsidR="007C1EC2" w:rsidRPr="007C1EC2" w:rsidRDefault="007C1EC2" w:rsidP="007C1EC2">
      <w:pPr>
        <w:ind w:firstLine="720"/>
        <w:jc w:val="both"/>
        <w:rPr>
          <w:sz w:val="28"/>
          <w:szCs w:val="28"/>
        </w:rPr>
      </w:pPr>
      <w:r w:rsidRPr="007C1EC2">
        <w:rPr>
          <w:sz w:val="28"/>
          <w:szCs w:val="28"/>
        </w:rPr>
        <w:t xml:space="preserve"> Предприятиями, занятыми </w:t>
      </w:r>
      <w:r w:rsidRPr="007C1EC2">
        <w:rPr>
          <w:i/>
          <w:sz w:val="28"/>
          <w:szCs w:val="28"/>
        </w:rPr>
        <w:t>производством пищевых продуктов,</w:t>
      </w:r>
      <w:r w:rsidRPr="007C1EC2">
        <w:rPr>
          <w:sz w:val="28"/>
          <w:szCs w:val="28"/>
        </w:rPr>
        <w:t xml:space="preserve"> </w:t>
      </w:r>
      <w:r w:rsidRPr="007C1EC2">
        <w:rPr>
          <w:i/>
          <w:sz w:val="28"/>
          <w:szCs w:val="28"/>
        </w:rPr>
        <w:t>напитков и табака</w:t>
      </w:r>
      <w:r w:rsidRPr="007C1EC2">
        <w:rPr>
          <w:sz w:val="28"/>
          <w:szCs w:val="28"/>
        </w:rPr>
        <w:t>,  произведено промышленной продукции, работ и услуг на 294 312,9 тыс. сомов, ИФО к январю-августу 2016 г. составил 104,4</w:t>
      </w:r>
      <w:r w:rsidRPr="007C1EC2">
        <w:rPr>
          <w:color w:val="FF0000"/>
          <w:sz w:val="28"/>
          <w:szCs w:val="28"/>
        </w:rPr>
        <w:t xml:space="preserve"> </w:t>
      </w:r>
      <w:r w:rsidRPr="007C1EC2">
        <w:rPr>
          <w:sz w:val="28"/>
          <w:szCs w:val="28"/>
        </w:rPr>
        <w:t xml:space="preserve">процента. </w:t>
      </w:r>
    </w:p>
    <w:p w:rsidR="007C1EC2" w:rsidRPr="007C1EC2" w:rsidRDefault="007C1EC2" w:rsidP="007C1EC2">
      <w:pPr>
        <w:ind w:firstLine="720"/>
        <w:jc w:val="both"/>
        <w:rPr>
          <w:sz w:val="28"/>
          <w:szCs w:val="28"/>
        </w:rPr>
      </w:pPr>
      <w:r w:rsidRPr="007C1EC2">
        <w:rPr>
          <w:sz w:val="28"/>
          <w:szCs w:val="28"/>
        </w:rPr>
        <w:t xml:space="preserve">Увеличен выпуск мяса и пищевых субпродуктов на 10,0  процента; тортов,  пирожных и изделий кондитерских - 27,6, масел и жиров растительных нерафинированных - 17,8 процента, кормов готовых для сельскохозяйственных животных в 9,2 раза. Снижен выпуск  муки из зерновых культур  на 21,0 процента. </w:t>
      </w:r>
    </w:p>
    <w:p w:rsidR="007C1EC2" w:rsidRPr="007C1EC2" w:rsidRDefault="007C1EC2" w:rsidP="007C1EC2">
      <w:pPr>
        <w:ind w:firstLine="720"/>
        <w:jc w:val="both"/>
        <w:rPr>
          <w:sz w:val="28"/>
          <w:szCs w:val="28"/>
        </w:rPr>
      </w:pPr>
      <w:r w:rsidRPr="007C1EC2">
        <w:rPr>
          <w:sz w:val="28"/>
          <w:szCs w:val="28"/>
        </w:rPr>
        <w:t xml:space="preserve"> </w:t>
      </w:r>
    </w:p>
    <w:p w:rsidR="007C1EC2" w:rsidRPr="007C1EC2" w:rsidRDefault="007C1EC2" w:rsidP="007C1EC2">
      <w:pPr>
        <w:ind w:firstLine="720"/>
        <w:jc w:val="both"/>
        <w:rPr>
          <w:color w:val="FF00FF"/>
          <w:sz w:val="28"/>
          <w:szCs w:val="28"/>
        </w:rPr>
      </w:pPr>
      <w:r w:rsidRPr="007C1EC2">
        <w:rPr>
          <w:sz w:val="28"/>
          <w:szCs w:val="28"/>
        </w:rPr>
        <w:t xml:space="preserve">В </w:t>
      </w:r>
      <w:r w:rsidRPr="007C1EC2">
        <w:rPr>
          <w:i/>
          <w:sz w:val="28"/>
          <w:szCs w:val="28"/>
        </w:rPr>
        <w:t>текстильном производстве и на предприятиях, занятых выпуском одежды и обуви,</w:t>
      </w:r>
      <w:r w:rsidRPr="007C1EC2">
        <w:rPr>
          <w:sz w:val="28"/>
          <w:szCs w:val="28"/>
        </w:rPr>
        <w:t xml:space="preserve"> объемы продукции, работ и услуг составили 84 336,7  тыс. сомов, ИФО - 134,0 </w:t>
      </w:r>
      <w:r w:rsidRPr="007C1EC2">
        <w:rPr>
          <w:sz w:val="28"/>
          <w:szCs w:val="28"/>
          <w:lang w:val="ky-KG"/>
        </w:rPr>
        <w:t>процента.</w:t>
      </w:r>
      <w:r w:rsidRPr="007C1EC2">
        <w:rPr>
          <w:sz w:val="28"/>
          <w:szCs w:val="28"/>
        </w:rPr>
        <w:t xml:space="preserve"> Увеличен выпуск обуви на 19,4 процента, волокна хлопкового кардо и</w:t>
      </w:r>
      <w:r w:rsidRPr="007C1EC2">
        <w:rPr>
          <w:color w:val="FF00FF"/>
          <w:sz w:val="28"/>
          <w:szCs w:val="28"/>
        </w:rPr>
        <w:t xml:space="preserve"> </w:t>
      </w:r>
      <w:r w:rsidRPr="007C1EC2">
        <w:rPr>
          <w:sz w:val="28"/>
          <w:szCs w:val="28"/>
        </w:rPr>
        <w:t>гребнечесанного в 1,8  раза.</w:t>
      </w:r>
    </w:p>
    <w:p w:rsidR="007C1EC2" w:rsidRPr="007C1EC2" w:rsidRDefault="007C1EC2" w:rsidP="007C1EC2">
      <w:pPr>
        <w:ind w:firstLine="720"/>
        <w:jc w:val="both"/>
        <w:rPr>
          <w:sz w:val="28"/>
          <w:szCs w:val="28"/>
        </w:rPr>
      </w:pPr>
      <w:r w:rsidRPr="007C1EC2">
        <w:rPr>
          <w:sz w:val="28"/>
          <w:szCs w:val="28"/>
        </w:rPr>
        <w:t>Снижен  выпуск одежды верхней,  кроме трикотажной,  мужской и для мальчиков, на 35,7 процента.</w:t>
      </w:r>
    </w:p>
    <w:p w:rsidR="007C1EC2" w:rsidRPr="007C1EC2" w:rsidRDefault="007C1EC2" w:rsidP="007C1EC2">
      <w:pPr>
        <w:ind w:firstLine="720"/>
        <w:jc w:val="both"/>
        <w:rPr>
          <w:sz w:val="28"/>
          <w:szCs w:val="28"/>
        </w:rPr>
      </w:pPr>
      <w:r w:rsidRPr="007C1EC2">
        <w:rPr>
          <w:sz w:val="28"/>
          <w:szCs w:val="28"/>
        </w:rPr>
        <w:t xml:space="preserve">Предприятиями, занятыми </w:t>
      </w:r>
      <w:r w:rsidRPr="007C1EC2">
        <w:rPr>
          <w:i/>
          <w:sz w:val="28"/>
          <w:szCs w:val="28"/>
        </w:rPr>
        <w:t xml:space="preserve">производством резиновых и пластмассовых изделий и прочих неметаллических минеральных продуктов, </w:t>
      </w:r>
      <w:r w:rsidRPr="007C1EC2">
        <w:rPr>
          <w:sz w:val="28"/>
          <w:szCs w:val="28"/>
        </w:rPr>
        <w:t xml:space="preserve">произведено продукции, работ и услуг на  831 244,0 тыс. сомов,   ИФО к январю-августу </w:t>
      </w:r>
      <w:smartTag w:uri="urn:schemas-microsoft-com:office:smarttags" w:element="metricconverter">
        <w:smartTagPr>
          <w:attr w:name="ProductID" w:val="2016 г"/>
        </w:smartTagPr>
        <w:r w:rsidRPr="007C1EC2">
          <w:rPr>
            <w:sz w:val="28"/>
            <w:szCs w:val="28"/>
          </w:rPr>
          <w:t>2016 г</w:t>
        </w:r>
      </w:smartTag>
      <w:r w:rsidRPr="007C1EC2">
        <w:rPr>
          <w:sz w:val="28"/>
          <w:szCs w:val="28"/>
        </w:rPr>
        <w:t xml:space="preserve">. составил 115,1 процента.  Увеличен выпуск цемента - на 17,7 процента; смесей битумных на основе природного асфальта - 48,4; штукатурки - на 24,9; кирпичей строительных керамических не огнеупорных - на 21,2 процента. </w:t>
      </w:r>
    </w:p>
    <w:p w:rsidR="007C1EC2" w:rsidRPr="007C1EC2" w:rsidRDefault="007C1EC2" w:rsidP="007C1EC2">
      <w:pPr>
        <w:ind w:firstLine="720"/>
        <w:jc w:val="both"/>
        <w:rPr>
          <w:sz w:val="28"/>
          <w:szCs w:val="28"/>
        </w:rPr>
      </w:pPr>
      <w:r w:rsidRPr="007C1EC2">
        <w:rPr>
          <w:sz w:val="28"/>
          <w:szCs w:val="28"/>
        </w:rPr>
        <w:t>Объемы</w:t>
      </w:r>
      <w:r w:rsidRPr="007C1EC2">
        <w:rPr>
          <w:i/>
          <w:sz w:val="28"/>
          <w:szCs w:val="28"/>
        </w:rPr>
        <w:t xml:space="preserve"> </w:t>
      </w:r>
      <w:r w:rsidRPr="007C1EC2">
        <w:rPr>
          <w:sz w:val="28"/>
          <w:szCs w:val="28"/>
        </w:rPr>
        <w:t>продукции, работ и услуг, выполненные</w:t>
      </w:r>
      <w:r w:rsidRPr="007C1EC2">
        <w:rPr>
          <w:i/>
          <w:sz w:val="28"/>
          <w:szCs w:val="28"/>
        </w:rPr>
        <w:t xml:space="preserve"> прочими производствами, включая ремонт и установку машин и оборудования,  </w:t>
      </w:r>
      <w:r w:rsidRPr="007C1EC2">
        <w:rPr>
          <w:sz w:val="28"/>
          <w:szCs w:val="28"/>
        </w:rPr>
        <w:lastRenderedPageBreak/>
        <w:t>составили 27 241,0 тыс. сомов, ИФО  к январю - августу 2016 г. - 121,3  процента.</w:t>
      </w:r>
    </w:p>
    <w:p w:rsidR="007C1EC2" w:rsidRPr="00960CD3" w:rsidRDefault="007C1EC2" w:rsidP="007C1EC2">
      <w:pPr>
        <w:spacing w:before="120" w:after="120"/>
        <w:ind w:left="1418" w:hanging="1418"/>
        <w:rPr>
          <w:b/>
          <w:sz w:val="12"/>
          <w:szCs w:val="12"/>
        </w:rPr>
      </w:pPr>
    </w:p>
    <w:p w:rsidR="007C1EC2" w:rsidRPr="007C1EC2" w:rsidRDefault="007C1EC2" w:rsidP="007C1EC2">
      <w:pPr>
        <w:spacing w:before="120" w:after="120"/>
        <w:ind w:left="1418" w:hanging="1418"/>
        <w:rPr>
          <w:b/>
          <w:sz w:val="26"/>
          <w:szCs w:val="26"/>
        </w:rPr>
      </w:pPr>
      <w:r w:rsidRPr="007C1EC2">
        <w:rPr>
          <w:b/>
          <w:sz w:val="26"/>
          <w:szCs w:val="26"/>
        </w:rPr>
        <w:t xml:space="preserve">Таблица </w:t>
      </w:r>
      <w:r w:rsidR="00960CD3">
        <w:rPr>
          <w:b/>
          <w:sz w:val="26"/>
          <w:szCs w:val="26"/>
        </w:rPr>
        <w:t>6</w:t>
      </w:r>
      <w:r w:rsidRPr="007C1EC2">
        <w:rPr>
          <w:b/>
          <w:sz w:val="26"/>
          <w:szCs w:val="26"/>
        </w:rPr>
        <w:t>. Производство основных видов продукции в обрабатывающих отраслях</w:t>
      </w:r>
    </w:p>
    <w:tbl>
      <w:tblPr>
        <w:tblW w:w="5448" w:type="pct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660"/>
        <w:gridCol w:w="875"/>
        <w:gridCol w:w="991"/>
        <w:gridCol w:w="854"/>
        <w:gridCol w:w="905"/>
        <w:gridCol w:w="854"/>
        <w:gridCol w:w="795"/>
        <w:gridCol w:w="795"/>
        <w:gridCol w:w="841"/>
      </w:tblGrid>
      <w:tr w:rsidR="007C1EC2" w:rsidRPr="007C1EC2" w:rsidTr="003D5895">
        <w:trPr>
          <w:tblHeader/>
        </w:trPr>
        <w:tc>
          <w:tcPr>
            <w:tcW w:w="1731" w:type="pct"/>
            <w:vMerge w:val="restart"/>
            <w:tcBorders>
              <w:top w:val="single" w:sz="12" w:space="0" w:color="auto"/>
            </w:tcBorders>
          </w:tcPr>
          <w:p w:rsidR="007C1EC2" w:rsidRPr="007C1EC2" w:rsidRDefault="007C1EC2" w:rsidP="007C1EC2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1EC2" w:rsidRPr="007C1EC2" w:rsidRDefault="007C1EC2" w:rsidP="007C1EC2">
            <w:pPr>
              <w:ind w:right="170"/>
              <w:jc w:val="center"/>
              <w:rPr>
                <w:b/>
                <w:bCs/>
                <w:sz w:val="22"/>
                <w:szCs w:val="22"/>
              </w:rPr>
            </w:pPr>
            <w:r w:rsidRPr="007C1EC2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554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1EC2" w:rsidRPr="007C1EC2" w:rsidRDefault="007C1EC2" w:rsidP="007C1EC2">
            <w:pPr>
              <w:jc w:val="center"/>
              <w:rPr>
                <w:b/>
                <w:bCs/>
                <w:sz w:val="22"/>
                <w:szCs w:val="22"/>
              </w:rPr>
            </w:pPr>
            <w:r w:rsidRPr="007C1EC2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7C1EC2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7C1EC2" w:rsidRPr="007C1EC2" w:rsidTr="003D5895">
        <w:trPr>
          <w:trHeight w:val="353"/>
          <w:tblHeader/>
        </w:trPr>
        <w:tc>
          <w:tcPr>
            <w:tcW w:w="1731" w:type="pct"/>
            <w:vMerge/>
          </w:tcPr>
          <w:p w:rsidR="007C1EC2" w:rsidRPr="007C1EC2" w:rsidRDefault="007C1EC2" w:rsidP="007C1EC2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883" w:type="pct"/>
            <w:gridSpan w:val="2"/>
            <w:tcBorders>
              <w:bottom w:val="single" w:sz="12" w:space="0" w:color="auto"/>
            </w:tcBorders>
            <w:vAlign w:val="center"/>
          </w:tcPr>
          <w:p w:rsidR="007C1EC2" w:rsidRPr="007C1EC2" w:rsidRDefault="007C1EC2" w:rsidP="007C1EC2">
            <w:pPr>
              <w:jc w:val="center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jc w:val="center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jc w:val="center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jc w:val="center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2017</w:t>
            </w:r>
          </w:p>
        </w:tc>
      </w:tr>
      <w:tr w:rsidR="007C1EC2" w:rsidRPr="007C1EC2" w:rsidTr="003D5895">
        <w:trPr>
          <w:trHeight w:val="353"/>
          <w:tblHeader/>
        </w:trPr>
        <w:tc>
          <w:tcPr>
            <w:tcW w:w="1731" w:type="pct"/>
            <w:vMerge/>
            <w:tcBorders>
              <w:bottom w:val="single" w:sz="12" w:space="0" w:color="auto"/>
            </w:tcBorders>
          </w:tcPr>
          <w:p w:rsidR="007C1EC2" w:rsidRPr="007C1EC2" w:rsidRDefault="007C1EC2" w:rsidP="007C1EC2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12" w:space="0" w:color="auto"/>
            </w:tcBorders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68" w:type="pct"/>
            <w:tcBorders>
              <w:bottom w:val="single" w:sz="12" w:space="0" w:color="auto"/>
            </w:tcBorders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январь-</w:t>
            </w:r>
          </w:p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январь-</w:t>
            </w:r>
          </w:p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EC2" w:rsidRPr="007C1EC2" w:rsidRDefault="007C1EC2" w:rsidP="003D5895">
            <w:pPr>
              <w:ind w:right="-31"/>
              <w:jc w:val="right"/>
              <w:rPr>
                <w:b/>
                <w:sz w:val="19"/>
                <w:szCs w:val="19"/>
              </w:rPr>
            </w:pPr>
            <w:r w:rsidRPr="007C1EC2">
              <w:rPr>
                <w:b/>
                <w:sz w:val="19"/>
                <w:szCs w:val="19"/>
              </w:rPr>
              <w:t xml:space="preserve">      к месяцу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EC2" w:rsidRPr="007C1EC2" w:rsidRDefault="007C1EC2" w:rsidP="003D5895">
            <w:pPr>
              <w:jc w:val="right"/>
              <w:rPr>
                <w:b/>
                <w:sz w:val="19"/>
                <w:szCs w:val="19"/>
              </w:rPr>
            </w:pPr>
            <w:r w:rsidRPr="007C1EC2">
              <w:rPr>
                <w:b/>
                <w:sz w:val="19"/>
                <w:szCs w:val="19"/>
              </w:rPr>
              <w:t>к периоду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jc w:val="right"/>
              <w:rPr>
                <w:b/>
                <w:sz w:val="19"/>
                <w:szCs w:val="19"/>
              </w:rPr>
            </w:pPr>
            <w:r w:rsidRPr="007C1EC2">
              <w:rPr>
                <w:b/>
                <w:sz w:val="19"/>
                <w:szCs w:val="19"/>
              </w:rPr>
              <w:t xml:space="preserve">      к месяцу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EC2" w:rsidRPr="007C1EC2" w:rsidRDefault="007C1EC2" w:rsidP="003D5895">
            <w:pPr>
              <w:jc w:val="right"/>
              <w:rPr>
                <w:b/>
                <w:sz w:val="19"/>
                <w:szCs w:val="19"/>
              </w:rPr>
            </w:pPr>
            <w:r w:rsidRPr="007C1EC2">
              <w:rPr>
                <w:b/>
                <w:sz w:val="19"/>
                <w:szCs w:val="19"/>
              </w:rPr>
              <w:t>к периоду</w:t>
            </w:r>
          </w:p>
        </w:tc>
      </w:tr>
      <w:tr w:rsidR="007C1EC2" w:rsidRPr="007C1EC2" w:rsidTr="003D5895">
        <w:tc>
          <w:tcPr>
            <w:tcW w:w="1731" w:type="pct"/>
            <w:tcBorders>
              <w:top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20" w:after="20"/>
              <w:ind w:left="113" w:right="-233" w:hanging="113"/>
              <w:rPr>
                <w:b/>
                <w:bCs/>
                <w:sz w:val="22"/>
                <w:szCs w:val="22"/>
              </w:rPr>
            </w:pPr>
            <w:r w:rsidRPr="007C1EC2">
              <w:rPr>
                <w:b/>
                <w:bCs/>
                <w:sz w:val="22"/>
                <w:szCs w:val="22"/>
              </w:rPr>
              <w:t>Производство пищевых продуктов (включая напитки) и табачных изделий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auto" w:fill="auto"/>
          </w:tcPr>
          <w:p w:rsidR="007C1EC2" w:rsidRPr="007C1EC2" w:rsidRDefault="007C1EC2" w:rsidP="007C1EC2">
            <w:pPr>
              <w:spacing w:before="20" w:after="2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12" w:space="0" w:color="auto"/>
            </w:tcBorders>
            <w:shd w:val="clear" w:color="auto" w:fill="auto"/>
          </w:tcPr>
          <w:p w:rsidR="007C1EC2" w:rsidRPr="007C1EC2" w:rsidRDefault="007C1EC2" w:rsidP="007C1EC2">
            <w:pPr>
              <w:spacing w:before="20" w:after="2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7C1EC2" w:rsidRPr="007C1EC2" w:rsidTr="003D5895">
        <w:trPr>
          <w:trHeight w:val="697"/>
        </w:trPr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Мясо и пищевые субпродукты крупного рогатого скота, овец, свиней, коз, лошадей, т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351,6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2775,9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396,8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3052,3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109,1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113,1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112,9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110,0</w:t>
            </w: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keepNext/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Масла и жиры животные, растительные, нерафинированные, т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32,0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291,3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27,4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343,2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95,5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78,9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85,6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117,8</w:t>
            </w: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Масла и жиры животные, растительные, рафинированные, т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-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335,0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320,0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116,1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95,5</w:t>
            </w: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Рис очищенный,  т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37,1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408,0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42,7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427,5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117,0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105,0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115,1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104,8</w:t>
            </w: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Мука из зерновых и прочих</w:t>
            </w:r>
          </w:p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 xml:space="preserve">  растительных культур, обогащенная, т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2234,6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23089,8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1720,3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18242,7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91,2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98,1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77,0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E96FB4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79,</w:t>
            </w:r>
            <w:r w:rsidR="00E96FB4">
              <w:rPr>
                <w:sz w:val="22"/>
                <w:szCs w:val="22"/>
              </w:rPr>
              <w:t>0</w:t>
            </w: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Хлеб свежий,  т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389,8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3236,6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436,5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3432,3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98,3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101,4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112,0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106,0</w:t>
            </w: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Изделия макаронные  без начинки, не подвергнутые тепловой обработке, т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6,7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64,2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9,5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77,1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100,0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114,7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141,8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120,1</w:t>
            </w: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right="-61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Торты и изделия кондитерские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2,4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21,4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2,9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27,3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120,0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143,6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120,8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127,6</w:t>
            </w: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Сухари и печенье, изделия</w:t>
            </w:r>
          </w:p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 xml:space="preserve">  кондитерские и пирожные</w:t>
            </w:r>
          </w:p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 xml:space="preserve">  длительного хранения, т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25,7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267,8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28,0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277,5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107,5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98,4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108,9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103,6</w:t>
            </w: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Табак промышленно изготовленный и его заменители, т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-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300,0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16,8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-</w:t>
            </w: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113" w:right="-233" w:hanging="113"/>
              <w:rPr>
                <w:b/>
                <w:bCs/>
                <w:sz w:val="22"/>
                <w:szCs w:val="22"/>
              </w:rPr>
            </w:pPr>
            <w:r w:rsidRPr="007C1EC2">
              <w:rPr>
                <w:b/>
                <w:bCs/>
                <w:sz w:val="22"/>
                <w:szCs w:val="22"/>
              </w:rPr>
              <w:t>Текстильное производство:</w:t>
            </w:r>
            <w:r w:rsidRPr="007C1EC2">
              <w:rPr>
                <w:b/>
                <w:bCs/>
                <w:sz w:val="22"/>
                <w:szCs w:val="22"/>
              </w:rPr>
              <w:br/>
              <w:t xml:space="preserve">производство одежды и обуви, </w:t>
            </w:r>
            <w:r w:rsidRPr="007C1EC2">
              <w:rPr>
                <w:b/>
                <w:bCs/>
                <w:sz w:val="22"/>
                <w:szCs w:val="22"/>
              </w:rPr>
              <w:br/>
              <w:t>кожи и прочих кожаных изделий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color w:val="1F497D"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color w:val="1F497D"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Волокно хлопковое, кардо- или гребнечесаное, т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-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763,5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1377,3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76,3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180,4</w:t>
            </w: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Одежда верхняя (кроме трикотажной) мужская и для мальчиков,  шт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185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1638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270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1054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в 9,3 р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в 3,5 р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145,9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64,3</w:t>
            </w: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Одежда верхняя (кроме трикотажной) женская и для девочек,  шт</w:t>
            </w:r>
          </w:p>
        </w:tc>
        <w:tc>
          <w:tcPr>
            <w:tcW w:w="414" w:type="pct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2405</w:t>
            </w:r>
          </w:p>
        </w:tc>
        <w:tc>
          <w:tcPr>
            <w:tcW w:w="468" w:type="pct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18002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3375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20254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116,5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107,7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140,3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112,5</w:t>
            </w: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Обувь,  пар</w:t>
            </w:r>
          </w:p>
        </w:tc>
        <w:tc>
          <w:tcPr>
            <w:tcW w:w="414" w:type="pct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170728</w:t>
            </w:r>
          </w:p>
        </w:tc>
        <w:tc>
          <w:tcPr>
            <w:tcW w:w="468" w:type="pct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630930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136250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753037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281,8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199,8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79,8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119,4</w:t>
            </w:r>
          </w:p>
        </w:tc>
      </w:tr>
      <w:tr w:rsidR="007C1EC2" w:rsidRPr="007C1EC2" w:rsidTr="003D5895">
        <w:trPr>
          <w:trHeight w:val="689"/>
        </w:trPr>
        <w:tc>
          <w:tcPr>
            <w:tcW w:w="1731" w:type="pct"/>
            <w:vAlign w:val="bottom"/>
          </w:tcPr>
          <w:p w:rsidR="007C1EC2" w:rsidRPr="007C1EC2" w:rsidRDefault="007C1EC2" w:rsidP="007C1EC2">
            <w:pPr>
              <w:keepNext/>
              <w:spacing w:before="20" w:after="20"/>
              <w:ind w:left="113" w:right="-232" w:hanging="113"/>
              <w:rPr>
                <w:b/>
                <w:bCs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lastRenderedPageBreak/>
              <w:t>Производство деревянных и бумажных изделий, полиграфическая деятельность</w:t>
            </w:r>
          </w:p>
        </w:tc>
        <w:tc>
          <w:tcPr>
            <w:tcW w:w="414" w:type="pct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8" w:type="pct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Окна и их рамы, двери и их рамы и пороги деревянные,  м</w:t>
            </w:r>
            <w:r w:rsidRPr="007C1EC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4" w:type="pct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691,3</w:t>
            </w:r>
          </w:p>
        </w:tc>
        <w:tc>
          <w:tcPr>
            <w:tcW w:w="468" w:type="pct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4439,0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753,6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4715,6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102,1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108,6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109,0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106,2</w:t>
            </w: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  <w:vertAlign w:val="superscript"/>
              </w:rPr>
            </w:pPr>
            <w:r w:rsidRPr="007C1EC2">
              <w:rPr>
                <w:sz w:val="22"/>
                <w:szCs w:val="22"/>
              </w:rPr>
              <w:t xml:space="preserve">Лесоматериалы, продольно   распиленные или расколотые, толщиной более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7C1EC2">
                <w:rPr>
                  <w:sz w:val="22"/>
                  <w:szCs w:val="22"/>
                </w:rPr>
                <w:t>6 мм</w:t>
              </w:r>
            </w:smartTag>
            <w:r w:rsidRPr="007C1EC2">
              <w:rPr>
                <w:sz w:val="22"/>
                <w:szCs w:val="22"/>
              </w:rPr>
              <w:t>, м</w:t>
            </w:r>
            <w:r w:rsidRPr="007C1EC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487,9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2874,8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693,4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3940,5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76,9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87,2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142,1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137,1</w:t>
            </w:r>
          </w:p>
        </w:tc>
      </w:tr>
      <w:tr w:rsidR="007C1EC2" w:rsidRPr="007C1EC2" w:rsidTr="003D5895">
        <w:trPr>
          <w:trHeight w:val="230"/>
        </w:trPr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Химическое производство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  <w:vertAlign w:val="superscript"/>
              </w:rPr>
            </w:pPr>
            <w:r w:rsidRPr="007C1EC2">
              <w:rPr>
                <w:sz w:val="22"/>
                <w:szCs w:val="22"/>
              </w:rPr>
              <w:t>Кислород, тыс. м</w:t>
            </w:r>
            <w:r w:rsidRPr="007C1EC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1,8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12,2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1,9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11,7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81,8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72,2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105,6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95,9</w:t>
            </w: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Производство резиновых и</w:t>
            </w:r>
          </w:p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 xml:space="preserve"> пластмассовых изделий, прочих неметаллических  минеральных продуков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7C1EC2" w:rsidRPr="007C1EC2" w:rsidTr="003D5895">
        <w:trPr>
          <w:trHeight w:val="602"/>
        </w:trPr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Двери, окна, коробки для дверей и рамы окон и их части из пластмассы, м</w:t>
            </w:r>
            <w:r w:rsidRPr="007C1EC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1178,9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3650,5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1417,6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4983,9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224,9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151,0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120,2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136,5</w:t>
            </w: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Кирпичи строительные керами-ческие  не огнеупорные, тыс. шт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3261,9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8820,9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2760,3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10694,2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87,4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77,7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84,6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121,2</w:t>
            </w: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Цемент, тыс. т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25,3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127,6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28,2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150,2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122,0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90,6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111,5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117,7</w:t>
            </w: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Смеси битумные, основанные на природном асфальте, т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904,0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11738,4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4386,7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17417,8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15,4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73,4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в 4,9 р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148,4</w:t>
            </w: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113" w:right="-61" w:hanging="113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Производство основных металлов и готовых металлических изделий, кроме машин и оборудования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Ворота (калитки) из черных</w:t>
            </w:r>
          </w:p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 xml:space="preserve">  металлов, т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12,1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99,1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19,0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135,2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87,7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102,2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157,0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136,4</w:t>
            </w: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keepNext/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  <w:r w:rsidRPr="007C1EC2">
              <w:rPr>
                <w:b/>
                <w:bCs/>
                <w:sz w:val="22"/>
                <w:szCs w:val="22"/>
              </w:rPr>
              <w:t xml:space="preserve">Прочие производства, ремонт </w:t>
            </w:r>
            <w:r w:rsidRPr="007C1EC2">
              <w:rPr>
                <w:b/>
                <w:bCs/>
                <w:sz w:val="22"/>
                <w:szCs w:val="22"/>
              </w:rPr>
              <w:br/>
              <w:t>и установка машин и оборудования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Мебель,  тыс. сомов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2433,9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14821,3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3022,0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20240,8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115,2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105,3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124,2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136,6</w:t>
            </w: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Мебель кухонная, шт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8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19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69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в 4,0 р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59,4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125,0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в 3,6 р</w:t>
            </w:r>
          </w:p>
        </w:tc>
      </w:tr>
      <w:tr w:rsidR="007C1EC2" w:rsidRPr="007C1EC2" w:rsidTr="003D5895">
        <w:tc>
          <w:tcPr>
            <w:tcW w:w="1731" w:type="pct"/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 xml:space="preserve">Мебель деревянная для </w:t>
            </w:r>
          </w:p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спальни, шт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151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994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164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1143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107,1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112,8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108,6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115,0</w:t>
            </w:r>
          </w:p>
        </w:tc>
      </w:tr>
      <w:tr w:rsidR="007C1EC2" w:rsidRPr="007C1EC2" w:rsidTr="003D5895">
        <w:tc>
          <w:tcPr>
            <w:tcW w:w="1731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Мебель деревянная для столовых и гостиной, шт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103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613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148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842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118,4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102,9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143,7</w:t>
            </w:r>
          </w:p>
        </w:tc>
        <w:tc>
          <w:tcPr>
            <w:tcW w:w="39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137,4</w:t>
            </w:r>
          </w:p>
        </w:tc>
      </w:tr>
    </w:tbl>
    <w:p w:rsidR="007C1EC2" w:rsidRPr="007C1EC2" w:rsidRDefault="007C1EC2" w:rsidP="007C1EC2">
      <w:pPr>
        <w:ind w:firstLine="720"/>
        <w:jc w:val="both"/>
      </w:pPr>
    </w:p>
    <w:p w:rsidR="007C1EC2" w:rsidRPr="007C1EC2" w:rsidRDefault="007C1EC2" w:rsidP="007C1EC2">
      <w:pPr>
        <w:ind w:firstLine="720"/>
        <w:jc w:val="both"/>
        <w:rPr>
          <w:sz w:val="28"/>
          <w:szCs w:val="28"/>
        </w:rPr>
      </w:pPr>
      <w:r w:rsidRPr="007C1EC2">
        <w:rPr>
          <w:sz w:val="28"/>
          <w:szCs w:val="28"/>
        </w:rPr>
        <w:t xml:space="preserve"> Предприятиями, занятыми </w:t>
      </w:r>
      <w:r w:rsidRPr="007C1EC2">
        <w:rPr>
          <w:b/>
          <w:i/>
          <w:sz w:val="28"/>
          <w:szCs w:val="28"/>
        </w:rPr>
        <w:t>обеспечением электроэнергией, паром и кондиционированным воздухом</w:t>
      </w:r>
      <w:r w:rsidRPr="007C1EC2">
        <w:rPr>
          <w:sz w:val="28"/>
          <w:szCs w:val="28"/>
        </w:rPr>
        <w:t xml:space="preserve">, произведено промышленной продукции на 608 459,7 тыс. сомов, ИФО составил 114,8 процента. В  январе-августе т.г. по  сравнению с январем-августом </w:t>
      </w:r>
      <w:smartTag w:uri="urn:schemas-microsoft-com:office:smarttags" w:element="metricconverter">
        <w:smartTagPr>
          <w:attr w:name="ProductID" w:val="2016 г"/>
        </w:smartTagPr>
        <w:r w:rsidRPr="007C1EC2">
          <w:rPr>
            <w:sz w:val="28"/>
            <w:szCs w:val="28"/>
          </w:rPr>
          <w:t>2016 г</w:t>
        </w:r>
      </w:smartTag>
      <w:r w:rsidRPr="007C1EC2">
        <w:rPr>
          <w:sz w:val="28"/>
          <w:szCs w:val="28"/>
        </w:rPr>
        <w:t>. увеличен объем услуг по распределению электроэнергии на 14,6 процента.</w:t>
      </w:r>
    </w:p>
    <w:p w:rsidR="007C1EC2" w:rsidRPr="007C1EC2" w:rsidRDefault="007C1EC2" w:rsidP="007C1EC2">
      <w:pPr>
        <w:ind w:firstLine="720"/>
        <w:jc w:val="both"/>
        <w:rPr>
          <w:sz w:val="28"/>
          <w:szCs w:val="28"/>
        </w:rPr>
      </w:pPr>
    </w:p>
    <w:p w:rsidR="007C1EC2" w:rsidRDefault="007C1EC2" w:rsidP="007C1EC2">
      <w:pPr>
        <w:ind w:left="1418" w:hanging="1418"/>
        <w:rPr>
          <w:b/>
          <w:sz w:val="26"/>
          <w:szCs w:val="26"/>
        </w:rPr>
      </w:pPr>
      <w:r w:rsidRPr="007C1EC2">
        <w:rPr>
          <w:b/>
          <w:sz w:val="26"/>
          <w:szCs w:val="26"/>
        </w:rPr>
        <w:lastRenderedPageBreak/>
        <w:t xml:space="preserve">Таблица </w:t>
      </w:r>
      <w:r w:rsidR="00960CD3">
        <w:rPr>
          <w:b/>
          <w:sz w:val="26"/>
          <w:szCs w:val="26"/>
        </w:rPr>
        <w:t>7</w:t>
      </w:r>
      <w:r w:rsidRPr="007C1EC2">
        <w:rPr>
          <w:b/>
          <w:sz w:val="26"/>
          <w:szCs w:val="26"/>
        </w:rPr>
        <w:t>. Обеспечение (снабжение) электроэнергией, паром и  кондиционированным воздухом</w:t>
      </w:r>
    </w:p>
    <w:p w:rsidR="00FE3490" w:rsidRPr="00FE3490" w:rsidRDefault="00FE3490" w:rsidP="007C1EC2">
      <w:pPr>
        <w:ind w:left="1418" w:hanging="1418"/>
        <w:rPr>
          <w:b/>
          <w:sz w:val="16"/>
          <w:szCs w:val="16"/>
        </w:rPr>
      </w:pPr>
    </w:p>
    <w:tbl>
      <w:tblPr>
        <w:tblW w:w="10632" w:type="dxa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238"/>
        <w:gridCol w:w="874"/>
        <w:gridCol w:w="1042"/>
        <w:gridCol w:w="942"/>
        <w:gridCol w:w="993"/>
        <w:gridCol w:w="850"/>
        <w:gridCol w:w="992"/>
        <w:gridCol w:w="851"/>
        <w:gridCol w:w="850"/>
      </w:tblGrid>
      <w:tr w:rsidR="007C1EC2" w:rsidRPr="007C1EC2" w:rsidTr="00E96FB4">
        <w:trPr>
          <w:cantSplit/>
          <w:tblHeader/>
        </w:trPr>
        <w:tc>
          <w:tcPr>
            <w:tcW w:w="3238" w:type="dxa"/>
            <w:vMerge w:val="restart"/>
            <w:tcBorders>
              <w:top w:val="single" w:sz="12" w:space="0" w:color="auto"/>
            </w:tcBorders>
          </w:tcPr>
          <w:p w:rsidR="007C1EC2" w:rsidRPr="007C1EC2" w:rsidRDefault="007C1EC2" w:rsidP="007C1EC2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1EC2" w:rsidRPr="007C1EC2" w:rsidRDefault="007C1EC2" w:rsidP="007C1EC2">
            <w:pPr>
              <w:jc w:val="center"/>
              <w:rPr>
                <w:b/>
                <w:bCs/>
                <w:sz w:val="22"/>
                <w:szCs w:val="22"/>
              </w:rPr>
            </w:pPr>
            <w:r w:rsidRPr="007C1EC2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1EC2" w:rsidRPr="007C1EC2" w:rsidRDefault="007C1EC2" w:rsidP="007C1EC2">
            <w:pPr>
              <w:jc w:val="center"/>
              <w:rPr>
                <w:b/>
                <w:bCs/>
                <w:sz w:val="22"/>
                <w:szCs w:val="22"/>
              </w:rPr>
            </w:pPr>
            <w:r w:rsidRPr="007C1EC2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</w:p>
          <w:p w:rsidR="007C1EC2" w:rsidRPr="007C1EC2" w:rsidRDefault="007C1EC2" w:rsidP="007C1EC2">
            <w:pPr>
              <w:jc w:val="center"/>
              <w:rPr>
                <w:b/>
                <w:bCs/>
                <w:sz w:val="22"/>
                <w:szCs w:val="22"/>
              </w:rPr>
            </w:pPr>
            <w:r w:rsidRPr="007C1EC2">
              <w:rPr>
                <w:b/>
                <w:bCs/>
                <w:sz w:val="22"/>
                <w:szCs w:val="22"/>
              </w:rPr>
              <w:t>периоду предыдущего года</w:t>
            </w:r>
          </w:p>
        </w:tc>
      </w:tr>
      <w:tr w:rsidR="007C1EC2" w:rsidRPr="007C1EC2" w:rsidTr="00E96FB4">
        <w:trPr>
          <w:cantSplit/>
          <w:trHeight w:val="425"/>
          <w:tblHeader/>
        </w:trPr>
        <w:tc>
          <w:tcPr>
            <w:tcW w:w="3238" w:type="dxa"/>
            <w:vMerge/>
          </w:tcPr>
          <w:p w:rsidR="007C1EC2" w:rsidRPr="007C1EC2" w:rsidRDefault="007C1EC2" w:rsidP="007C1EC2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:rsidR="007C1EC2" w:rsidRPr="007C1EC2" w:rsidRDefault="007C1EC2" w:rsidP="007C1EC2">
            <w:pPr>
              <w:jc w:val="right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jc w:val="right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jc w:val="right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jc w:val="right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2017</w:t>
            </w:r>
          </w:p>
        </w:tc>
      </w:tr>
      <w:tr w:rsidR="007C1EC2" w:rsidRPr="007C1EC2" w:rsidTr="00E96FB4">
        <w:trPr>
          <w:cantSplit/>
          <w:trHeight w:val="519"/>
          <w:tblHeader/>
        </w:trPr>
        <w:tc>
          <w:tcPr>
            <w:tcW w:w="3238" w:type="dxa"/>
            <w:vMerge/>
          </w:tcPr>
          <w:p w:rsidR="007C1EC2" w:rsidRPr="007C1EC2" w:rsidRDefault="007C1EC2" w:rsidP="007C1EC2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январь-</w:t>
            </w:r>
          </w:p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январь-</w:t>
            </w:r>
          </w:p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ind w:right="111"/>
              <w:jc w:val="right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 xml:space="preserve">      к месяцу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ind w:right="111"/>
              <w:jc w:val="right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к периоду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ind w:right="111"/>
              <w:jc w:val="right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 xml:space="preserve">      к месяцу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3D5895">
            <w:pPr>
              <w:jc w:val="right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к периоду</w:t>
            </w:r>
          </w:p>
        </w:tc>
      </w:tr>
      <w:tr w:rsidR="007C1EC2" w:rsidRPr="007C1EC2" w:rsidTr="00E96FB4">
        <w:tc>
          <w:tcPr>
            <w:tcW w:w="3238" w:type="dxa"/>
            <w:tcBorders>
              <w:top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 xml:space="preserve">Пар и горячая вода (тепловая  </w:t>
            </w:r>
          </w:p>
          <w:p w:rsidR="007C1EC2" w:rsidRPr="007C1EC2" w:rsidRDefault="007C1EC2" w:rsidP="007C1EC2">
            <w:pPr>
              <w:spacing w:before="40" w:after="40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 xml:space="preserve">  энергия), тыс. Гкал </w:t>
            </w:r>
          </w:p>
        </w:tc>
        <w:tc>
          <w:tcPr>
            <w:tcW w:w="8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2,2</w:t>
            </w:r>
          </w:p>
        </w:tc>
        <w:tc>
          <w:tcPr>
            <w:tcW w:w="9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2,7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95,5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122,7</w:t>
            </w:r>
          </w:p>
        </w:tc>
      </w:tr>
      <w:tr w:rsidR="007C1EC2" w:rsidRPr="007C1EC2" w:rsidTr="00E96FB4">
        <w:tc>
          <w:tcPr>
            <w:tcW w:w="3238" w:type="dxa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 xml:space="preserve"> Услуги по распределению и</w:t>
            </w:r>
          </w:p>
          <w:p w:rsidR="007C1EC2" w:rsidRPr="007C1EC2" w:rsidRDefault="007C1EC2" w:rsidP="007C1EC2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 xml:space="preserve">  продаже  электроэнергии</w:t>
            </w:r>
          </w:p>
          <w:p w:rsidR="007C1EC2" w:rsidRPr="007C1EC2" w:rsidRDefault="007C1EC2" w:rsidP="007C1EC2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 xml:space="preserve">  (без стоимости  покупной</w:t>
            </w:r>
          </w:p>
          <w:p w:rsidR="007C1EC2" w:rsidRPr="007C1EC2" w:rsidRDefault="007C1EC2" w:rsidP="007C1EC2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 xml:space="preserve">  электроэнергии), тыс. сом 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</w:t>
            </w:r>
            <w:r w:rsidRPr="007C1EC2">
              <w:rPr>
                <w:sz w:val="22"/>
                <w:szCs w:val="22"/>
                <w:lang w:val="en-US"/>
              </w:rPr>
              <w:t>3013,0</w:t>
            </w:r>
          </w:p>
        </w:tc>
        <w:tc>
          <w:tcPr>
            <w:tcW w:w="10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E96FB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</w:t>
            </w:r>
            <w:r w:rsidRPr="007C1EC2">
              <w:rPr>
                <w:sz w:val="22"/>
                <w:szCs w:val="22"/>
                <w:lang w:val="en-US"/>
              </w:rPr>
              <w:t>432</w:t>
            </w:r>
            <w:r w:rsidR="00E96FB4">
              <w:rPr>
                <w:sz w:val="22"/>
                <w:szCs w:val="22"/>
              </w:rPr>
              <w:t>3</w:t>
            </w:r>
            <w:r w:rsidRPr="007C1EC2">
              <w:rPr>
                <w:sz w:val="22"/>
                <w:szCs w:val="22"/>
                <w:lang w:val="en-US"/>
              </w:rPr>
              <w:t>9,9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</w:t>
            </w:r>
            <w:r w:rsidRPr="007C1EC2">
              <w:rPr>
                <w:sz w:val="22"/>
                <w:szCs w:val="22"/>
                <w:lang w:val="en-US"/>
              </w:rPr>
              <w:t>4879,5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2</w:t>
            </w:r>
            <w:r w:rsidRPr="007C1EC2">
              <w:rPr>
                <w:sz w:val="22"/>
                <w:szCs w:val="22"/>
                <w:lang w:val="en-US"/>
              </w:rPr>
              <w:t>78737,4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104,6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112,4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108,1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114,</w:t>
            </w:r>
            <w:r w:rsidRPr="007C1EC2">
              <w:rPr>
                <w:sz w:val="22"/>
                <w:szCs w:val="22"/>
                <w:lang w:val="en-US"/>
              </w:rPr>
              <w:t>6</w:t>
            </w:r>
          </w:p>
        </w:tc>
      </w:tr>
    </w:tbl>
    <w:p w:rsidR="007C1EC2" w:rsidRPr="007C1EC2" w:rsidRDefault="007C1EC2" w:rsidP="007C1EC2">
      <w:pPr>
        <w:jc w:val="both"/>
        <w:rPr>
          <w:lang w:val="en-US"/>
        </w:rPr>
      </w:pPr>
    </w:p>
    <w:p w:rsidR="007C1EC2" w:rsidRDefault="007C1EC2" w:rsidP="007C1EC2">
      <w:pPr>
        <w:ind w:firstLine="720"/>
        <w:jc w:val="both"/>
        <w:rPr>
          <w:sz w:val="28"/>
          <w:szCs w:val="28"/>
        </w:rPr>
      </w:pPr>
      <w:r w:rsidRPr="007C1EC2">
        <w:rPr>
          <w:sz w:val="28"/>
          <w:szCs w:val="28"/>
        </w:rPr>
        <w:t xml:space="preserve">Предприятиями </w:t>
      </w:r>
      <w:r w:rsidRPr="007C1EC2">
        <w:rPr>
          <w:b/>
          <w:i/>
          <w:sz w:val="28"/>
          <w:szCs w:val="28"/>
        </w:rPr>
        <w:t>водоснабжения, очистки и обработки отходов</w:t>
      </w:r>
      <w:r w:rsidRPr="007C1EC2">
        <w:rPr>
          <w:sz w:val="28"/>
          <w:szCs w:val="28"/>
        </w:rPr>
        <w:t xml:space="preserve">  выполнено объемов промышленной продукции и оказано услуг на 52 791,5 тыс. сомов, ИФО  составил 107,8 процента. На 7,0 процента увеличен выпуск воды природной и на 13,6 процента объем услуг по распределению воды по трубопроводам. </w:t>
      </w:r>
    </w:p>
    <w:p w:rsidR="00090AFF" w:rsidRPr="007C1EC2" w:rsidRDefault="00090AFF" w:rsidP="007C1EC2">
      <w:pPr>
        <w:ind w:firstLine="720"/>
        <w:jc w:val="both"/>
        <w:rPr>
          <w:sz w:val="4"/>
          <w:szCs w:val="4"/>
        </w:rPr>
      </w:pPr>
    </w:p>
    <w:p w:rsidR="007C1EC2" w:rsidRPr="007C1EC2" w:rsidRDefault="007C1EC2" w:rsidP="007C1EC2">
      <w:pPr>
        <w:spacing w:before="120" w:after="120"/>
        <w:ind w:left="1418" w:hanging="1418"/>
        <w:outlineLvl w:val="0"/>
        <w:rPr>
          <w:b/>
          <w:sz w:val="26"/>
          <w:szCs w:val="26"/>
        </w:rPr>
      </w:pPr>
      <w:r w:rsidRPr="007C1EC2">
        <w:rPr>
          <w:b/>
          <w:sz w:val="26"/>
          <w:szCs w:val="26"/>
        </w:rPr>
        <w:t xml:space="preserve">Таблица </w:t>
      </w:r>
      <w:r w:rsidR="00960CD3">
        <w:rPr>
          <w:b/>
          <w:sz w:val="26"/>
          <w:szCs w:val="26"/>
        </w:rPr>
        <w:t>8</w:t>
      </w:r>
      <w:r w:rsidRPr="007C1EC2">
        <w:rPr>
          <w:b/>
          <w:sz w:val="26"/>
          <w:szCs w:val="26"/>
        </w:rPr>
        <w:t>. Водоснабжение, очистка и обработка отходов</w:t>
      </w:r>
    </w:p>
    <w:tbl>
      <w:tblPr>
        <w:tblW w:w="5407" w:type="pct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967"/>
        <w:gridCol w:w="1005"/>
        <w:gridCol w:w="992"/>
        <w:gridCol w:w="995"/>
        <w:gridCol w:w="988"/>
        <w:gridCol w:w="850"/>
        <w:gridCol w:w="988"/>
        <w:gridCol w:w="827"/>
        <w:gridCol w:w="879"/>
      </w:tblGrid>
      <w:tr w:rsidR="007C1EC2" w:rsidRPr="007C1EC2" w:rsidTr="003D5895">
        <w:trPr>
          <w:cantSplit/>
          <w:tblHeader/>
        </w:trPr>
        <w:tc>
          <w:tcPr>
            <w:tcW w:w="1414" w:type="pct"/>
            <w:vMerge w:val="restart"/>
            <w:tcBorders>
              <w:top w:val="single" w:sz="12" w:space="0" w:color="auto"/>
            </w:tcBorders>
          </w:tcPr>
          <w:p w:rsidR="007C1EC2" w:rsidRPr="007C1EC2" w:rsidRDefault="007C1EC2" w:rsidP="007C1EC2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7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C1EC2" w:rsidRPr="007C1EC2" w:rsidRDefault="007C1EC2" w:rsidP="007C1EC2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C1EC2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690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C1EC2" w:rsidRPr="007C1EC2" w:rsidRDefault="007C1EC2" w:rsidP="007C1EC2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C1EC2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7C1EC2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7C1EC2" w:rsidRPr="007C1EC2" w:rsidTr="003D5895">
        <w:trPr>
          <w:cantSplit/>
          <w:trHeight w:val="294"/>
          <w:tblHeader/>
        </w:trPr>
        <w:tc>
          <w:tcPr>
            <w:tcW w:w="1414" w:type="pct"/>
            <w:vMerge/>
          </w:tcPr>
          <w:p w:rsidR="007C1EC2" w:rsidRPr="007C1EC2" w:rsidRDefault="007C1EC2" w:rsidP="007C1EC2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EC2" w:rsidRPr="007C1EC2" w:rsidRDefault="007C1EC2" w:rsidP="007C1EC2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C1EC2">
              <w:rPr>
                <w:b/>
                <w:sz w:val="22"/>
                <w:szCs w:val="22"/>
              </w:rPr>
              <w:t>2017</w:t>
            </w:r>
          </w:p>
        </w:tc>
      </w:tr>
      <w:tr w:rsidR="007C1EC2" w:rsidRPr="007C1EC2" w:rsidTr="003D5895">
        <w:trPr>
          <w:cantSplit/>
          <w:trHeight w:val="294"/>
          <w:tblHeader/>
        </w:trPr>
        <w:tc>
          <w:tcPr>
            <w:tcW w:w="1414" w:type="pct"/>
          </w:tcPr>
          <w:p w:rsidR="007C1EC2" w:rsidRPr="007C1EC2" w:rsidRDefault="007C1EC2" w:rsidP="007C1EC2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январь-</w:t>
            </w:r>
          </w:p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auto"/>
          </w:tcPr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январь-</w:t>
            </w:r>
          </w:p>
          <w:p w:rsidR="007C1EC2" w:rsidRPr="007C1EC2" w:rsidRDefault="007C1EC2" w:rsidP="007C1EC2">
            <w:pPr>
              <w:jc w:val="center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ind w:right="111"/>
              <w:jc w:val="right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 xml:space="preserve">      к месяцу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ind w:right="111"/>
              <w:jc w:val="right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к периоду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7C1EC2">
            <w:pPr>
              <w:ind w:right="111"/>
              <w:jc w:val="right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 xml:space="preserve">      к месяцу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1EC2" w:rsidRPr="007C1EC2" w:rsidRDefault="007C1EC2" w:rsidP="003D5895">
            <w:pPr>
              <w:jc w:val="right"/>
              <w:rPr>
                <w:b/>
                <w:sz w:val="20"/>
                <w:szCs w:val="20"/>
              </w:rPr>
            </w:pPr>
            <w:r w:rsidRPr="007C1EC2">
              <w:rPr>
                <w:b/>
                <w:sz w:val="20"/>
                <w:szCs w:val="20"/>
              </w:rPr>
              <w:t>к периоду</w:t>
            </w:r>
          </w:p>
        </w:tc>
      </w:tr>
      <w:tr w:rsidR="007C1EC2" w:rsidRPr="007C1EC2" w:rsidTr="003D5895">
        <w:trPr>
          <w:trHeight w:val="476"/>
        </w:trPr>
        <w:tc>
          <w:tcPr>
            <w:tcW w:w="1414" w:type="pct"/>
            <w:tcBorders>
              <w:top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 xml:space="preserve">Вода природная, </w:t>
            </w:r>
          </w:p>
          <w:p w:rsidR="007C1EC2" w:rsidRPr="007C1EC2" w:rsidRDefault="007C1EC2" w:rsidP="007C1EC2">
            <w:pPr>
              <w:spacing w:before="40" w:after="40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 xml:space="preserve">  тыс. м</w:t>
            </w:r>
            <w:r w:rsidRPr="007C1EC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7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698,9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5164,0</w:t>
            </w:r>
          </w:p>
        </w:tc>
        <w:tc>
          <w:tcPr>
            <w:tcW w:w="47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718,3</w:t>
            </w:r>
          </w:p>
        </w:tc>
        <w:tc>
          <w:tcPr>
            <w:tcW w:w="47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5524,4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124,8</w:t>
            </w:r>
          </w:p>
        </w:tc>
        <w:tc>
          <w:tcPr>
            <w:tcW w:w="47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115,6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 xml:space="preserve">  102,8</w:t>
            </w:r>
          </w:p>
        </w:tc>
        <w:tc>
          <w:tcPr>
            <w:tcW w:w="42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107,0</w:t>
            </w:r>
          </w:p>
        </w:tc>
      </w:tr>
      <w:tr w:rsidR="007C1EC2" w:rsidRPr="007C1EC2" w:rsidTr="003D5895">
        <w:tc>
          <w:tcPr>
            <w:tcW w:w="1414" w:type="pct"/>
            <w:tcBorders>
              <w:bottom w:val="single" w:sz="12" w:space="0" w:color="auto"/>
            </w:tcBorders>
            <w:vAlign w:val="bottom"/>
          </w:tcPr>
          <w:p w:rsidR="007C1EC2" w:rsidRPr="007C1EC2" w:rsidRDefault="007C1EC2" w:rsidP="007C1EC2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Услуги по сбору  твердых безопасных отходов тыс. сомов</w:t>
            </w:r>
          </w:p>
        </w:tc>
        <w:tc>
          <w:tcPr>
            <w:tcW w:w="47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1522,6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10249,9</w:t>
            </w:r>
          </w:p>
        </w:tc>
        <w:tc>
          <w:tcPr>
            <w:tcW w:w="47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1661,0</w:t>
            </w:r>
          </w:p>
        </w:tc>
        <w:tc>
          <w:tcPr>
            <w:tcW w:w="47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10740,3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135,7</w:t>
            </w:r>
          </w:p>
        </w:tc>
        <w:tc>
          <w:tcPr>
            <w:tcW w:w="47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126,0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109,1</w:t>
            </w:r>
          </w:p>
        </w:tc>
        <w:tc>
          <w:tcPr>
            <w:tcW w:w="42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1EC2" w:rsidRPr="007C1EC2" w:rsidRDefault="007C1EC2" w:rsidP="007C1E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1EC2">
              <w:rPr>
                <w:sz w:val="22"/>
                <w:szCs w:val="22"/>
              </w:rPr>
              <w:t>104,8</w:t>
            </w:r>
          </w:p>
        </w:tc>
      </w:tr>
    </w:tbl>
    <w:p w:rsidR="001628EF" w:rsidRPr="001628EF" w:rsidRDefault="001628EF" w:rsidP="00A23897">
      <w:pPr>
        <w:ind w:firstLine="900"/>
        <w:jc w:val="both"/>
        <w:rPr>
          <w:b/>
          <w:color w:val="FF0000"/>
          <w:sz w:val="12"/>
          <w:szCs w:val="12"/>
        </w:rPr>
      </w:pPr>
    </w:p>
    <w:p w:rsidR="00CD2868" w:rsidRDefault="00CD2868" w:rsidP="00E27045">
      <w:pPr>
        <w:ind w:firstLine="900"/>
        <w:jc w:val="both"/>
        <w:rPr>
          <w:b/>
          <w:color w:val="FF0000"/>
          <w:sz w:val="28"/>
          <w:szCs w:val="28"/>
        </w:rPr>
      </w:pPr>
    </w:p>
    <w:p w:rsidR="003D5895" w:rsidRPr="00316E10" w:rsidRDefault="003D5895" w:rsidP="003D5895">
      <w:pPr>
        <w:ind w:firstLine="900"/>
        <w:jc w:val="both"/>
        <w:rPr>
          <w:sz w:val="28"/>
          <w:szCs w:val="28"/>
        </w:rPr>
      </w:pPr>
      <w:r w:rsidRPr="00690657">
        <w:rPr>
          <w:b/>
          <w:color w:val="FF0000"/>
          <w:sz w:val="28"/>
          <w:szCs w:val="28"/>
        </w:rPr>
        <w:t>Сельское хозяйство, лесное хозяйство и рыболовство</w:t>
      </w:r>
      <w:r w:rsidRPr="00690657">
        <w:rPr>
          <w:b/>
          <w:bCs/>
          <w:color w:val="FF0000"/>
          <w:sz w:val="28"/>
          <w:szCs w:val="28"/>
        </w:rPr>
        <w:t>.</w:t>
      </w:r>
      <w:r w:rsidRPr="00D41A42">
        <w:rPr>
          <w:b/>
          <w:bCs/>
          <w:sz w:val="28"/>
          <w:szCs w:val="28"/>
        </w:rPr>
        <w:t xml:space="preserve"> </w:t>
      </w:r>
      <w:r w:rsidRPr="00D41A42">
        <w:rPr>
          <w:sz w:val="28"/>
        </w:rPr>
        <w:t xml:space="preserve">Валовой выпуск продукции данной отрасли </w:t>
      </w:r>
      <w:r w:rsidRPr="00D41A42">
        <w:rPr>
          <w:sz w:val="28"/>
          <w:szCs w:val="28"/>
        </w:rPr>
        <w:t xml:space="preserve">в </w:t>
      </w:r>
      <w:r>
        <w:rPr>
          <w:sz w:val="28"/>
          <w:szCs w:val="28"/>
        </w:rPr>
        <w:t>январе-августе т.г.</w:t>
      </w:r>
      <w:r w:rsidRPr="00D41A42">
        <w:rPr>
          <w:sz w:val="28"/>
          <w:szCs w:val="28"/>
        </w:rPr>
        <w:t xml:space="preserve"> по области </w:t>
      </w:r>
      <w:r w:rsidRPr="00316E10">
        <w:rPr>
          <w:sz w:val="28"/>
          <w:szCs w:val="28"/>
        </w:rPr>
        <w:t xml:space="preserve">составил  </w:t>
      </w:r>
      <w:r>
        <w:rPr>
          <w:sz w:val="28"/>
          <w:szCs w:val="28"/>
        </w:rPr>
        <w:t xml:space="preserve">23 151,2 </w:t>
      </w:r>
      <w:r w:rsidRPr="00316E10">
        <w:rPr>
          <w:sz w:val="28"/>
          <w:szCs w:val="28"/>
        </w:rPr>
        <w:t xml:space="preserve"> млн. сомов, ИФО </w:t>
      </w:r>
      <w:r>
        <w:rPr>
          <w:sz w:val="28"/>
          <w:szCs w:val="28"/>
        </w:rPr>
        <w:t xml:space="preserve">100,7 </w:t>
      </w:r>
      <w:r w:rsidRPr="00316E10">
        <w:rPr>
          <w:sz w:val="28"/>
          <w:szCs w:val="28"/>
        </w:rPr>
        <w:t xml:space="preserve">процента. </w:t>
      </w:r>
    </w:p>
    <w:p w:rsidR="003D5895" w:rsidRPr="00A3693B" w:rsidRDefault="003D5895" w:rsidP="003D5895">
      <w:pPr>
        <w:ind w:firstLine="900"/>
        <w:jc w:val="both"/>
        <w:rPr>
          <w:sz w:val="16"/>
          <w:szCs w:val="16"/>
        </w:rPr>
      </w:pPr>
    </w:p>
    <w:p w:rsidR="003D5895" w:rsidRPr="001958BC" w:rsidRDefault="003D5895" w:rsidP="003D5895">
      <w:pPr>
        <w:spacing w:before="120" w:after="120"/>
        <w:ind w:left="1418" w:hanging="1418"/>
        <w:rPr>
          <w:rFonts w:cs="Kyrghyz Times"/>
          <w:b/>
          <w:bCs/>
          <w:color w:val="000000"/>
          <w:sz w:val="26"/>
          <w:szCs w:val="26"/>
        </w:rPr>
      </w:pPr>
      <w:r w:rsidRPr="001958BC">
        <w:rPr>
          <w:rFonts w:cs="Kyrghyz Times"/>
          <w:b/>
          <w:bCs/>
          <w:color w:val="000000"/>
          <w:sz w:val="26"/>
          <w:szCs w:val="26"/>
        </w:rPr>
        <w:t xml:space="preserve">Таблица </w:t>
      </w:r>
      <w:r w:rsidR="00960CD3">
        <w:rPr>
          <w:rFonts w:cs="Kyrghyz Times"/>
          <w:b/>
          <w:bCs/>
          <w:color w:val="000000"/>
          <w:sz w:val="26"/>
          <w:szCs w:val="26"/>
        </w:rPr>
        <w:t>9</w:t>
      </w:r>
      <w:r>
        <w:rPr>
          <w:rFonts w:cs="Kyrghyz Times"/>
          <w:b/>
          <w:bCs/>
          <w:color w:val="000000"/>
          <w:sz w:val="26"/>
          <w:szCs w:val="26"/>
        </w:rPr>
        <w:t>. Индекс</w:t>
      </w:r>
      <w:r w:rsidRPr="001958BC">
        <w:rPr>
          <w:rFonts w:cs="Kyrghyz Times"/>
          <w:b/>
          <w:bCs/>
          <w:color w:val="000000"/>
          <w:sz w:val="26"/>
          <w:szCs w:val="26"/>
        </w:rPr>
        <w:t xml:space="preserve"> физического объема продукции сельского </w:t>
      </w:r>
      <w:r>
        <w:rPr>
          <w:rFonts w:cs="Kyrghyz Times"/>
          <w:b/>
          <w:bCs/>
          <w:color w:val="000000"/>
          <w:sz w:val="26"/>
          <w:szCs w:val="26"/>
        </w:rPr>
        <w:t xml:space="preserve">и </w:t>
      </w:r>
      <w:r w:rsidRPr="001958BC">
        <w:rPr>
          <w:rFonts w:cs="Kyrghyz Times"/>
          <w:b/>
          <w:bCs/>
          <w:color w:val="000000"/>
          <w:sz w:val="26"/>
          <w:szCs w:val="26"/>
        </w:rPr>
        <w:t>лесного хозяйства</w:t>
      </w:r>
      <w:r>
        <w:rPr>
          <w:rFonts w:cs="Kyrghyz Times"/>
          <w:b/>
          <w:bCs/>
          <w:color w:val="000000"/>
          <w:sz w:val="26"/>
          <w:szCs w:val="26"/>
        </w:rPr>
        <w:t>,</w:t>
      </w:r>
      <w:r w:rsidRPr="001958BC">
        <w:rPr>
          <w:rFonts w:cs="Kyrghyz Times"/>
          <w:b/>
          <w:bCs/>
          <w:color w:val="000000"/>
          <w:sz w:val="26"/>
          <w:szCs w:val="26"/>
        </w:rPr>
        <w:t xml:space="preserve"> рыболовства</w:t>
      </w:r>
    </w:p>
    <w:tbl>
      <w:tblPr>
        <w:tblW w:w="4985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143"/>
        <w:gridCol w:w="2834"/>
        <w:gridCol w:w="2695"/>
      </w:tblGrid>
      <w:tr w:rsidR="003D5895" w:rsidRPr="001958BC" w:rsidTr="00CA1A2C">
        <w:trPr>
          <w:trHeight w:val="804"/>
          <w:tblHeader/>
        </w:trPr>
        <w:tc>
          <w:tcPr>
            <w:tcW w:w="2142" w:type="pct"/>
            <w:vMerge w:val="restart"/>
            <w:tcBorders>
              <w:top w:val="single" w:sz="12" w:space="0" w:color="auto"/>
            </w:tcBorders>
          </w:tcPr>
          <w:p w:rsidR="003D5895" w:rsidRPr="00CB70B8" w:rsidRDefault="003D5895" w:rsidP="00CA1A2C">
            <w:pPr>
              <w:ind w:left="113" w:hanging="113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858" w:type="pct"/>
            <w:gridSpan w:val="2"/>
            <w:tcBorders>
              <w:top w:val="single" w:sz="12" w:space="0" w:color="auto"/>
            </w:tcBorders>
            <w:vAlign w:val="center"/>
          </w:tcPr>
          <w:p w:rsidR="003D5895" w:rsidRPr="00CB70B8" w:rsidRDefault="003D5895" w:rsidP="00CA1A2C">
            <w:pPr>
              <w:jc w:val="center"/>
              <w:rPr>
                <w:rFonts w:cs="Kyrghyz Times"/>
                <w:b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t>В процентах</w:t>
            </w:r>
            <w:r>
              <w:rPr>
                <w:rFonts w:cs="Kyrghyz Times"/>
                <w:b/>
                <w:color w:val="000000"/>
                <w:sz w:val="25"/>
                <w:szCs w:val="25"/>
              </w:rPr>
              <w:t xml:space="preserve"> к </w:t>
            </w: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t xml:space="preserve">соответствующему </w:t>
            </w:r>
            <w:r>
              <w:rPr>
                <w:rFonts w:cs="Kyrghyz Times"/>
                <w:b/>
                <w:color w:val="000000"/>
                <w:sz w:val="25"/>
                <w:szCs w:val="25"/>
              </w:rPr>
              <w:t>месяц</w:t>
            </w: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t xml:space="preserve">у </w:t>
            </w: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br/>
              <w:t>предыдущего года</w:t>
            </w:r>
          </w:p>
        </w:tc>
      </w:tr>
      <w:tr w:rsidR="003D5895" w:rsidRPr="001958BC" w:rsidTr="00CA1A2C">
        <w:trPr>
          <w:trHeight w:val="443"/>
          <w:tblHeader/>
        </w:trPr>
        <w:tc>
          <w:tcPr>
            <w:tcW w:w="2142" w:type="pct"/>
            <w:vMerge/>
            <w:tcBorders>
              <w:bottom w:val="single" w:sz="4" w:space="0" w:color="auto"/>
            </w:tcBorders>
            <w:vAlign w:val="bottom"/>
          </w:tcPr>
          <w:p w:rsidR="003D5895" w:rsidRPr="00CB70B8" w:rsidRDefault="003D5895" w:rsidP="00CA1A2C">
            <w:pPr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895" w:rsidRPr="00CB70B8" w:rsidRDefault="003D5895" w:rsidP="00CA1A2C">
            <w:pPr>
              <w:ind w:firstLineChars="100" w:firstLine="250"/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b/>
                <w:bCs/>
                <w:color w:val="000000"/>
                <w:sz w:val="25"/>
                <w:szCs w:val="25"/>
              </w:rPr>
              <w:t>201</w:t>
            </w:r>
            <w:r>
              <w:rPr>
                <w:rFonts w:cs="Kyrghyz Times"/>
                <w:b/>
                <w:bCs/>
                <w:color w:val="000000"/>
                <w:sz w:val="25"/>
                <w:szCs w:val="25"/>
              </w:rPr>
              <w:t>6</w:t>
            </w:r>
          </w:p>
        </w:tc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895" w:rsidRPr="00CB70B8" w:rsidRDefault="003D5895" w:rsidP="00CA1A2C">
            <w:pPr>
              <w:ind w:firstLineChars="100" w:firstLine="250"/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b/>
                <w:bCs/>
                <w:color w:val="000000"/>
                <w:sz w:val="25"/>
                <w:szCs w:val="25"/>
              </w:rPr>
              <w:t>201</w:t>
            </w:r>
            <w:r>
              <w:rPr>
                <w:rFonts w:cs="Kyrghyz Times"/>
                <w:b/>
                <w:bCs/>
                <w:color w:val="000000"/>
                <w:sz w:val="25"/>
                <w:szCs w:val="25"/>
              </w:rPr>
              <w:t>7</w:t>
            </w:r>
          </w:p>
        </w:tc>
      </w:tr>
      <w:tr w:rsidR="003D5895" w:rsidRPr="007034F2" w:rsidTr="00CA1A2C">
        <w:trPr>
          <w:trHeight w:val="254"/>
        </w:trPr>
        <w:tc>
          <w:tcPr>
            <w:tcW w:w="2142" w:type="pct"/>
            <w:tcBorders>
              <w:top w:val="single" w:sz="4" w:space="0" w:color="auto"/>
            </w:tcBorders>
            <w:vAlign w:val="bottom"/>
          </w:tcPr>
          <w:p w:rsidR="003D5895" w:rsidRPr="00CB70B8" w:rsidRDefault="003D5895" w:rsidP="00CA1A2C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color w:val="000000"/>
                <w:sz w:val="25"/>
                <w:szCs w:val="25"/>
              </w:rPr>
              <w:t>Январь</w:t>
            </w:r>
          </w:p>
        </w:tc>
        <w:tc>
          <w:tcPr>
            <w:tcW w:w="1465" w:type="pct"/>
            <w:tcBorders>
              <w:top w:val="single" w:sz="4" w:space="0" w:color="auto"/>
            </w:tcBorders>
            <w:vAlign w:val="bottom"/>
          </w:tcPr>
          <w:p w:rsidR="003D5895" w:rsidRPr="00CB70B8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101,2</w:t>
            </w:r>
          </w:p>
        </w:tc>
        <w:tc>
          <w:tcPr>
            <w:tcW w:w="1393" w:type="pct"/>
            <w:tcBorders>
              <w:top w:val="single" w:sz="4" w:space="0" w:color="auto"/>
            </w:tcBorders>
            <w:vAlign w:val="bottom"/>
          </w:tcPr>
          <w:p w:rsidR="003D5895" w:rsidRPr="00CB70B8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101,3</w:t>
            </w:r>
          </w:p>
        </w:tc>
      </w:tr>
      <w:tr w:rsidR="003D5895" w:rsidRPr="007034F2" w:rsidTr="00CA1A2C">
        <w:trPr>
          <w:trHeight w:val="254"/>
        </w:trPr>
        <w:tc>
          <w:tcPr>
            <w:tcW w:w="2142" w:type="pct"/>
            <w:vAlign w:val="bottom"/>
          </w:tcPr>
          <w:p w:rsidR="003D5895" w:rsidRPr="00CB70B8" w:rsidRDefault="003D5895" w:rsidP="00CA1A2C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Февраль</w:t>
            </w:r>
          </w:p>
        </w:tc>
        <w:tc>
          <w:tcPr>
            <w:tcW w:w="1465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101,1</w:t>
            </w:r>
          </w:p>
        </w:tc>
        <w:tc>
          <w:tcPr>
            <w:tcW w:w="1393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101,5</w:t>
            </w:r>
          </w:p>
        </w:tc>
      </w:tr>
      <w:tr w:rsidR="003D5895" w:rsidRPr="007034F2" w:rsidTr="00CA1A2C">
        <w:trPr>
          <w:trHeight w:val="254"/>
        </w:trPr>
        <w:tc>
          <w:tcPr>
            <w:tcW w:w="2142" w:type="pct"/>
            <w:vAlign w:val="bottom"/>
          </w:tcPr>
          <w:p w:rsidR="003D5895" w:rsidRPr="00CB70B8" w:rsidRDefault="003D5895" w:rsidP="00CA1A2C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Январь-февраль</w:t>
            </w:r>
          </w:p>
        </w:tc>
        <w:tc>
          <w:tcPr>
            <w:tcW w:w="1465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101,1</w:t>
            </w:r>
          </w:p>
        </w:tc>
        <w:tc>
          <w:tcPr>
            <w:tcW w:w="1393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101,4</w:t>
            </w:r>
          </w:p>
        </w:tc>
      </w:tr>
      <w:tr w:rsidR="003D5895" w:rsidRPr="007034F2" w:rsidTr="00CA1A2C">
        <w:trPr>
          <w:trHeight w:val="254"/>
        </w:trPr>
        <w:tc>
          <w:tcPr>
            <w:tcW w:w="2142" w:type="pct"/>
            <w:vAlign w:val="bottom"/>
          </w:tcPr>
          <w:p w:rsidR="003D5895" w:rsidRDefault="003D5895" w:rsidP="00CA1A2C">
            <w:pPr>
              <w:spacing w:before="40" w:after="40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lastRenderedPageBreak/>
              <w:t>Март</w:t>
            </w:r>
          </w:p>
        </w:tc>
        <w:tc>
          <w:tcPr>
            <w:tcW w:w="1465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102,1</w:t>
            </w:r>
          </w:p>
        </w:tc>
        <w:tc>
          <w:tcPr>
            <w:tcW w:w="1393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102,1</w:t>
            </w:r>
          </w:p>
        </w:tc>
      </w:tr>
      <w:tr w:rsidR="003D5895" w:rsidRPr="007034F2" w:rsidTr="00CA1A2C">
        <w:trPr>
          <w:trHeight w:val="254"/>
        </w:trPr>
        <w:tc>
          <w:tcPr>
            <w:tcW w:w="2142" w:type="pct"/>
            <w:vAlign w:val="bottom"/>
          </w:tcPr>
          <w:p w:rsidR="003D5895" w:rsidRDefault="003D5895" w:rsidP="00CA1A2C">
            <w:pPr>
              <w:spacing w:before="40" w:after="40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Январь-март</w:t>
            </w:r>
          </w:p>
        </w:tc>
        <w:tc>
          <w:tcPr>
            <w:tcW w:w="1465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101,5</w:t>
            </w:r>
          </w:p>
        </w:tc>
        <w:tc>
          <w:tcPr>
            <w:tcW w:w="1393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101,7</w:t>
            </w:r>
          </w:p>
        </w:tc>
      </w:tr>
      <w:tr w:rsidR="003D5895" w:rsidRPr="007034F2" w:rsidTr="00CA1A2C">
        <w:trPr>
          <w:trHeight w:val="254"/>
        </w:trPr>
        <w:tc>
          <w:tcPr>
            <w:tcW w:w="2142" w:type="pct"/>
            <w:vAlign w:val="bottom"/>
          </w:tcPr>
          <w:p w:rsidR="003D5895" w:rsidRDefault="003D5895" w:rsidP="00CA1A2C">
            <w:pPr>
              <w:spacing w:before="40" w:after="40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Апрель</w:t>
            </w:r>
          </w:p>
        </w:tc>
        <w:tc>
          <w:tcPr>
            <w:tcW w:w="1465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101,8</w:t>
            </w:r>
          </w:p>
        </w:tc>
        <w:tc>
          <w:tcPr>
            <w:tcW w:w="1393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100,9</w:t>
            </w:r>
          </w:p>
        </w:tc>
      </w:tr>
      <w:tr w:rsidR="003D5895" w:rsidRPr="007034F2" w:rsidTr="00CA1A2C">
        <w:trPr>
          <w:trHeight w:val="254"/>
        </w:trPr>
        <w:tc>
          <w:tcPr>
            <w:tcW w:w="2142" w:type="pct"/>
            <w:vAlign w:val="bottom"/>
          </w:tcPr>
          <w:p w:rsidR="003D5895" w:rsidRDefault="003D5895" w:rsidP="00CA1A2C">
            <w:pPr>
              <w:spacing w:before="40" w:after="40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Январь-апрель</w:t>
            </w:r>
          </w:p>
        </w:tc>
        <w:tc>
          <w:tcPr>
            <w:tcW w:w="1465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101,6</w:t>
            </w:r>
          </w:p>
        </w:tc>
        <w:tc>
          <w:tcPr>
            <w:tcW w:w="1393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101,4</w:t>
            </w:r>
          </w:p>
        </w:tc>
      </w:tr>
      <w:tr w:rsidR="003D5895" w:rsidRPr="007034F2" w:rsidTr="00CA1A2C">
        <w:trPr>
          <w:trHeight w:val="254"/>
        </w:trPr>
        <w:tc>
          <w:tcPr>
            <w:tcW w:w="2142" w:type="pct"/>
            <w:vAlign w:val="bottom"/>
          </w:tcPr>
          <w:p w:rsidR="003D5895" w:rsidRDefault="003D5895" w:rsidP="00CA1A2C">
            <w:pPr>
              <w:spacing w:before="40" w:after="40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Май</w:t>
            </w:r>
          </w:p>
        </w:tc>
        <w:tc>
          <w:tcPr>
            <w:tcW w:w="1465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102,8</w:t>
            </w:r>
          </w:p>
        </w:tc>
        <w:tc>
          <w:tcPr>
            <w:tcW w:w="1393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101,5</w:t>
            </w:r>
          </w:p>
        </w:tc>
      </w:tr>
      <w:tr w:rsidR="003D5895" w:rsidRPr="007034F2" w:rsidTr="00CA1A2C">
        <w:trPr>
          <w:trHeight w:val="254"/>
        </w:trPr>
        <w:tc>
          <w:tcPr>
            <w:tcW w:w="2142" w:type="pct"/>
            <w:vAlign w:val="bottom"/>
          </w:tcPr>
          <w:p w:rsidR="003D5895" w:rsidRDefault="003D5895" w:rsidP="00CA1A2C">
            <w:pPr>
              <w:spacing w:before="40" w:after="40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Январь-май</w:t>
            </w:r>
          </w:p>
        </w:tc>
        <w:tc>
          <w:tcPr>
            <w:tcW w:w="1465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101,9</w:t>
            </w:r>
          </w:p>
        </w:tc>
        <w:tc>
          <w:tcPr>
            <w:tcW w:w="1393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101,5</w:t>
            </w:r>
          </w:p>
        </w:tc>
      </w:tr>
      <w:tr w:rsidR="003D5895" w:rsidRPr="007034F2" w:rsidTr="00CA1A2C">
        <w:trPr>
          <w:trHeight w:val="254"/>
        </w:trPr>
        <w:tc>
          <w:tcPr>
            <w:tcW w:w="2142" w:type="pct"/>
            <w:vAlign w:val="bottom"/>
          </w:tcPr>
          <w:p w:rsidR="003D5895" w:rsidRDefault="003D5895" w:rsidP="00CA1A2C">
            <w:pPr>
              <w:spacing w:before="40" w:after="40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Июнь</w:t>
            </w:r>
          </w:p>
        </w:tc>
        <w:tc>
          <w:tcPr>
            <w:tcW w:w="1465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104,1</w:t>
            </w:r>
          </w:p>
        </w:tc>
        <w:tc>
          <w:tcPr>
            <w:tcW w:w="1393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99,8</w:t>
            </w:r>
          </w:p>
        </w:tc>
      </w:tr>
      <w:tr w:rsidR="003D5895" w:rsidRPr="007034F2" w:rsidTr="00CA1A2C">
        <w:trPr>
          <w:trHeight w:val="254"/>
        </w:trPr>
        <w:tc>
          <w:tcPr>
            <w:tcW w:w="2142" w:type="pct"/>
            <w:vAlign w:val="bottom"/>
          </w:tcPr>
          <w:p w:rsidR="003D5895" w:rsidRDefault="003D5895" w:rsidP="00CA1A2C">
            <w:pPr>
              <w:spacing w:before="40" w:after="40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Январь-июнь</w:t>
            </w:r>
          </w:p>
        </w:tc>
        <w:tc>
          <w:tcPr>
            <w:tcW w:w="1465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102,5</w:t>
            </w:r>
          </w:p>
        </w:tc>
        <w:tc>
          <w:tcPr>
            <w:tcW w:w="1393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101,1</w:t>
            </w:r>
          </w:p>
        </w:tc>
      </w:tr>
      <w:tr w:rsidR="003D5895" w:rsidRPr="007034F2" w:rsidTr="00CA1A2C">
        <w:trPr>
          <w:trHeight w:val="254"/>
        </w:trPr>
        <w:tc>
          <w:tcPr>
            <w:tcW w:w="2142" w:type="pct"/>
            <w:vAlign w:val="bottom"/>
          </w:tcPr>
          <w:p w:rsidR="003D5895" w:rsidRDefault="003D5895" w:rsidP="00CA1A2C">
            <w:pPr>
              <w:spacing w:before="40" w:after="40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Июль</w:t>
            </w:r>
          </w:p>
        </w:tc>
        <w:tc>
          <w:tcPr>
            <w:tcW w:w="1465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99,4</w:t>
            </w:r>
          </w:p>
        </w:tc>
        <w:tc>
          <w:tcPr>
            <w:tcW w:w="1393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100,4</w:t>
            </w:r>
          </w:p>
        </w:tc>
      </w:tr>
      <w:tr w:rsidR="003D5895" w:rsidRPr="007034F2" w:rsidTr="00CA1A2C">
        <w:trPr>
          <w:trHeight w:val="254"/>
        </w:trPr>
        <w:tc>
          <w:tcPr>
            <w:tcW w:w="2142" w:type="pct"/>
            <w:vAlign w:val="bottom"/>
          </w:tcPr>
          <w:p w:rsidR="003D5895" w:rsidRDefault="003D5895" w:rsidP="00CA1A2C">
            <w:pPr>
              <w:spacing w:before="40" w:after="40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Январь-июль</w:t>
            </w:r>
          </w:p>
        </w:tc>
        <w:tc>
          <w:tcPr>
            <w:tcW w:w="1465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101,5</w:t>
            </w:r>
          </w:p>
        </w:tc>
        <w:tc>
          <w:tcPr>
            <w:tcW w:w="1393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100,9</w:t>
            </w:r>
          </w:p>
        </w:tc>
      </w:tr>
      <w:tr w:rsidR="003D5895" w:rsidRPr="007034F2" w:rsidTr="003D5895">
        <w:trPr>
          <w:trHeight w:val="254"/>
        </w:trPr>
        <w:tc>
          <w:tcPr>
            <w:tcW w:w="2142" w:type="pct"/>
            <w:vAlign w:val="bottom"/>
          </w:tcPr>
          <w:p w:rsidR="003D5895" w:rsidRDefault="003D5895" w:rsidP="00CA1A2C">
            <w:pPr>
              <w:spacing w:before="40" w:after="40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Август</w:t>
            </w:r>
          </w:p>
        </w:tc>
        <w:tc>
          <w:tcPr>
            <w:tcW w:w="1465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107,2</w:t>
            </w:r>
          </w:p>
        </w:tc>
        <w:tc>
          <w:tcPr>
            <w:tcW w:w="1393" w:type="pct"/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100,4</w:t>
            </w:r>
          </w:p>
        </w:tc>
      </w:tr>
      <w:tr w:rsidR="003D5895" w:rsidRPr="007034F2" w:rsidTr="003D5895">
        <w:trPr>
          <w:trHeight w:val="254"/>
        </w:trPr>
        <w:tc>
          <w:tcPr>
            <w:tcW w:w="2142" w:type="pct"/>
            <w:tcBorders>
              <w:bottom w:val="single" w:sz="12" w:space="0" w:color="auto"/>
            </w:tcBorders>
            <w:vAlign w:val="bottom"/>
          </w:tcPr>
          <w:p w:rsidR="003D5895" w:rsidRDefault="003D5895" w:rsidP="00CA1A2C">
            <w:pPr>
              <w:spacing w:before="40" w:after="40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Январь-август</w:t>
            </w:r>
          </w:p>
        </w:tc>
        <w:tc>
          <w:tcPr>
            <w:tcW w:w="1465" w:type="pct"/>
            <w:tcBorders>
              <w:bottom w:val="single" w:sz="12" w:space="0" w:color="auto"/>
            </w:tcBorders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102,9</w:t>
            </w:r>
          </w:p>
        </w:tc>
        <w:tc>
          <w:tcPr>
            <w:tcW w:w="1393" w:type="pct"/>
            <w:tcBorders>
              <w:bottom w:val="single" w:sz="12" w:space="0" w:color="auto"/>
            </w:tcBorders>
            <w:vAlign w:val="bottom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>
              <w:rPr>
                <w:rFonts w:cs="Kyrghyz Times"/>
                <w:color w:val="000000"/>
              </w:rPr>
              <w:t>100,7</w:t>
            </w:r>
          </w:p>
        </w:tc>
      </w:tr>
    </w:tbl>
    <w:p w:rsidR="003D5895" w:rsidRPr="00E51282" w:rsidRDefault="003D5895" w:rsidP="003D5895">
      <w:pPr>
        <w:jc w:val="both"/>
        <w:rPr>
          <w:sz w:val="16"/>
          <w:szCs w:val="16"/>
        </w:rPr>
      </w:pPr>
    </w:p>
    <w:p w:rsidR="003D5895" w:rsidRDefault="003D5895" w:rsidP="003D58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области продолжается  уборка урожая сельскохозяйственных культур. По состоянию на </w:t>
      </w:r>
      <w:r w:rsidRPr="00423248">
        <w:rPr>
          <w:sz w:val="28"/>
          <w:szCs w:val="28"/>
        </w:rPr>
        <w:t>2</w:t>
      </w:r>
      <w:r>
        <w:rPr>
          <w:sz w:val="28"/>
          <w:szCs w:val="28"/>
        </w:rPr>
        <w:t xml:space="preserve">3-августа т.г. зерновых культур </w:t>
      </w:r>
      <w:r w:rsidRPr="004B40E2">
        <w:rPr>
          <w:i/>
          <w:sz w:val="28"/>
          <w:szCs w:val="28"/>
        </w:rPr>
        <w:t>(без зернобобовых, риса и гречихи)</w:t>
      </w:r>
      <w:r>
        <w:rPr>
          <w:sz w:val="28"/>
          <w:szCs w:val="28"/>
        </w:rPr>
        <w:t xml:space="preserve"> убрано с площади 58740 гектаров, или 67,6 процента от уборочной площади.</w:t>
      </w:r>
    </w:p>
    <w:p w:rsidR="003D5895" w:rsidRDefault="003D5895" w:rsidP="003D58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убранной площади намолочено 134426,1 тонны зерна </w:t>
      </w:r>
      <w:r w:rsidRPr="004B40E2">
        <w:rPr>
          <w:i/>
          <w:sz w:val="28"/>
          <w:szCs w:val="28"/>
        </w:rPr>
        <w:t>(без зернобобовы</w:t>
      </w:r>
      <w:r>
        <w:rPr>
          <w:i/>
          <w:sz w:val="28"/>
          <w:szCs w:val="28"/>
        </w:rPr>
        <w:t>х</w:t>
      </w:r>
      <w:r w:rsidRPr="004B40E2">
        <w:rPr>
          <w:i/>
          <w:sz w:val="28"/>
          <w:szCs w:val="28"/>
        </w:rPr>
        <w:t>, риса и гречихи)</w:t>
      </w:r>
      <w:r>
        <w:rPr>
          <w:sz w:val="28"/>
          <w:szCs w:val="28"/>
        </w:rPr>
        <w:t xml:space="preserve"> в первоначалном оприходованном весе, или на 9,4 процента меньше, чем на соответствующую дату прошлого года.</w:t>
      </w:r>
    </w:p>
    <w:p w:rsidR="003D5895" w:rsidRDefault="003D5895" w:rsidP="003D58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среднем по области урожайность зерновых культур </w:t>
      </w:r>
      <w:r w:rsidRPr="004B40E2">
        <w:rPr>
          <w:i/>
          <w:sz w:val="28"/>
          <w:szCs w:val="28"/>
        </w:rPr>
        <w:t>(без зернобобовых риса и гречихи)</w:t>
      </w:r>
      <w:r>
        <w:rPr>
          <w:sz w:val="28"/>
          <w:szCs w:val="28"/>
        </w:rPr>
        <w:t xml:space="preserve"> составила 22,9 центнеров с гектара </w:t>
      </w:r>
      <w:r w:rsidRPr="004B40E2">
        <w:rPr>
          <w:i/>
          <w:sz w:val="28"/>
          <w:szCs w:val="28"/>
        </w:rPr>
        <w:t>(в первоначально оприходованном весе)</w:t>
      </w:r>
      <w:r>
        <w:rPr>
          <w:i/>
          <w:sz w:val="28"/>
          <w:szCs w:val="28"/>
        </w:rPr>
        <w:t xml:space="preserve">, </w:t>
      </w:r>
      <w:r w:rsidRPr="004B40E2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>23,4</w:t>
      </w:r>
      <w:r w:rsidRPr="004B40E2">
        <w:rPr>
          <w:sz w:val="28"/>
          <w:szCs w:val="28"/>
        </w:rPr>
        <w:t xml:space="preserve"> центнера с гектара к соответствующему периоду прошлого года</w:t>
      </w:r>
      <w:r>
        <w:rPr>
          <w:sz w:val="28"/>
          <w:szCs w:val="28"/>
        </w:rPr>
        <w:t>.</w:t>
      </w:r>
    </w:p>
    <w:p w:rsidR="003D5895" w:rsidRPr="00090AFF" w:rsidRDefault="003D5895" w:rsidP="003D5895">
      <w:pPr>
        <w:jc w:val="both"/>
        <w:rPr>
          <w:sz w:val="12"/>
          <w:szCs w:val="12"/>
        </w:rPr>
      </w:pPr>
    </w:p>
    <w:p w:rsidR="003D5895" w:rsidRDefault="003D5895" w:rsidP="00090AFF">
      <w:pPr>
        <w:ind w:left="1560" w:hanging="1560"/>
        <w:rPr>
          <w:b/>
          <w:sz w:val="28"/>
          <w:szCs w:val="28"/>
        </w:rPr>
      </w:pPr>
      <w:r w:rsidRPr="00E5621B">
        <w:rPr>
          <w:b/>
          <w:sz w:val="26"/>
          <w:szCs w:val="26"/>
        </w:rPr>
        <w:t>Таблица</w:t>
      </w:r>
      <w:r>
        <w:rPr>
          <w:b/>
          <w:sz w:val="26"/>
          <w:szCs w:val="26"/>
        </w:rPr>
        <w:t xml:space="preserve"> </w:t>
      </w:r>
      <w:r w:rsidRPr="00E5621B">
        <w:rPr>
          <w:b/>
          <w:sz w:val="26"/>
          <w:szCs w:val="26"/>
        </w:rPr>
        <w:t>1</w:t>
      </w:r>
      <w:r w:rsidR="00960CD3">
        <w:rPr>
          <w:b/>
          <w:sz w:val="26"/>
          <w:szCs w:val="26"/>
        </w:rPr>
        <w:t>0</w:t>
      </w:r>
      <w:r w:rsidRPr="00E5621B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Уборка урожая сельскохозяйственных культур на</w:t>
      </w:r>
      <w:r w:rsidRPr="00E5621B">
        <w:rPr>
          <w:b/>
          <w:sz w:val="26"/>
          <w:szCs w:val="26"/>
        </w:rPr>
        <w:t xml:space="preserve"> 2</w:t>
      </w:r>
      <w:r>
        <w:rPr>
          <w:b/>
          <w:sz w:val="26"/>
          <w:szCs w:val="26"/>
        </w:rPr>
        <w:t>3</w:t>
      </w:r>
      <w:r w:rsidRPr="00E562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августа</w:t>
      </w:r>
      <w:r w:rsidRPr="00E5621B">
        <w:rPr>
          <w:b/>
          <w:sz w:val="26"/>
          <w:szCs w:val="26"/>
        </w:rPr>
        <w:t xml:space="preserve"> 2017г</w:t>
      </w:r>
      <w:r w:rsidRPr="00FD4C4F">
        <w:rPr>
          <w:b/>
          <w:sz w:val="28"/>
          <w:szCs w:val="28"/>
        </w:rPr>
        <w:t>.</w:t>
      </w:r>
    </w:p>
    <w:p w:rsidR="003D5895" w:rsidRPr="00090AFF" w:rsidRDefault="003D5895" w:rsidP="003D5895">
      <w:pPr>
        <w:rPr>
          <w:b/>
          <w:sz w:val="8"/>
          <w:szCs w:val="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418"/>
        <w:gridCol w:w="1276"/>
        <w:gridCol w:w="1701"/>
      </w:tblGrid>
      <w:tr w:rsidR="003D5895" w:rsidRPr="00BA2C14" w:rsidTr="00090AFF">
        <w:trPr>
          <w:tblHeader/>
        </w:trPr>
        <w:tc>
          <w:tcPr>
            <w:tcW w:w="5528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D5895" w:rsidRPr="00090AFF" w:rsidRDefault="003D5895" w:rsidP="00CA1A2C">
            <w:pPr>
              <w:tabs>
                <w:tab w:val="left" w:pos="2160"/>
              </w:tabs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D5895" w:rsidRPr="00090AFF" w:rsidRDefault="003D5895" w:rsidP="00CA1A2C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</w:p>
          <w:p w:rsidR="003D5895" w:rsidRPr="00090AFF" w:rsidRDefault="003D5895" w:rsidP="00CA1A2C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 w:rsidRPr="00090AFF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895" w:rsidRPr="00090AFF" w:rsidRDefault="003D5895" w:rsidP="00CA1A2C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 w:rsidRPr="00090AFF">
              <w:rPr>
                <w:b/>
                <w:sz w:val="22"/>
                <w:szCs w:val="22"/>
              </w:rPr>
              <w:t>К соответствующей дате прошлого года</w:t>
            </w:r>
          </w:p>
        </w:tc>
      </w:tr>
      <w:tr w:rsidR="003D5895" w:rsidRPr="00BA2C14" w:rsidTr="00090AFF">
        <w:trPr>
          <w:tblHeader/>
        </w:trPr>
        <w:tc>
          <w:tcPr>
            <w:tcW w:w="552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D5895" w:rsidRPr="00090AFF" w:rsidRDefault="003D5895" w:rsidP="00CA1A2C">
            <w:pPr>
              <w:tabs>
                <w:tab w:val="left" w:pos="2160"/>
              </w:tabs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D5895" w:rsidRPr="00090AFF" w:rsidRDefault="003D5895" w:rsidP="00CA1A2C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D5895" w:rsidRPr="00090AFF" w:rsidRDefault="003D5895" w:rsidP="00CA1A2C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 w:rsidRPr="00090AFF">
              <w:rPr>
                <w:b/>
                <w:sz w:val="22"/>
                <w:szCs w:val="22"/>
              </w:rPr>
              <w:t>+,</w:t>
            </w:r>
            <w:r w:rsidR="00090AFF">
              <w:rPr>
                <w:b/>
                <w:sz w:val="22"/>
                <w:szCs w:val="22"/>
              </w:rPr>
              <w:t xml:space="preserve"> </w:t>
            </w:r>
            <w:r w:rsidRPr="00090AF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90AFF" w:rsidRDefault="00090AFF" w:rsidP="00CA1A2C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</w:p>
          <w:p w:rsidR="003D5895" w:rsidRPr="00090AFF" w:rsidRDefault="003D5895" w:rsidP="00CA1A2C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 w:rsidRPr="00090AFF">
              <w:rPr>
                <w:b/>
                <w:sz w:val="22"/>
                <w:szCs w:val="22"/>
              </w:rPr>
              <w:t>процентах</w:t>
            </w:r>
          </w:p>
        </w:tc>
      </w:tr>
      <w:tr w:rsidR="003D5895" w:rsidRPr="00BA2C14" w:rsidTr="00090AFF">
        <w:tc>
          <w:tcPr>
            <w:tcW w:w="55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5895" w:rsidRPr="00E705AB" w:rsidRDefault="003D5895" w:rsidP="00CA1A2C">
            <w:pPr>
              <w:tabs>
                <w:tab w:val="left" w:pos="2160"/>
              </w:tabs>
            </w:pPr>
            <w:r w:rsidRPr="00BA2C14">
              <w:rPr>
                <w:sz w:val="26"/>
                <w:szCs w:val="26"/>
              </w:rPr>
              <w:t xml:space="preserve">Убрано зерновых культур </w:t>
            </w:r>
            <w:r w:rsidRPr="00E705AB">
              <w:t xml:space="preserve"> </w:t>
            </w:r>
            <w:r w:rsidRPr="00BA2C14">
              <w:rPr>
                <w:i/>
                <w:sz w:val="22"/>
                <w:szCs w:val="22"/>
              </w:rPr>
              <w:t>(без зернобобовых, риса и гречихи)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2811C1">
              <w:rPr>
                <w:sz w:val="22"/>
                <w:szCs w:val="22"/>
              </w:rPr>
              <w:t>га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58740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5895" w:rsidRPr="00321FBE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 w:rsidRPr="00321FBE">
              <w:rPr>
                <w:sz w:val="26"/>
                <w:szCs w:val="26"/>
              </w:rPr>
              <w:t>-4522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92,9</w:t>
            </w:r>
          </w:p>
        </w:tc>
      </w:tr>
      <w:tr w:rsidR="003D5895" w:rsidRPr="00BA2C14" w:rsidTr="00090AFF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BA2C14" w:rsidRDefault="003D5895" w:rsidP="00CA1A2C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BA2C14">
              <w:rPr>
                <w:sz w:val="26"/>
                <w:szCs w:val="26"/>
              </w:rPr>
              <w:t xml:space="preserve">Намолочена зерна-всего в первоначально оприходованном весе </w:t>
            </w:r>
            <w:r w:rsidRPr="00BA2C14">
              <w:rPr>
                <w:i/>
                <w:sz w:val="22"/>
                <w:szCs w:val="22"/>
              </w:rPr>
              <w:t xml:space="preserve">(без зернобобовых, риса и гречихи), </w:t>
            </w:r>
            <w:r w:rsidRPr="00BA2C14">
              <w:rPr>
                <w:sz w:val="26"/>
                <w:szCs w:val="26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134426,1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 w:rsidRPr="00D7376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13903,4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90,6</w:t>
            </w:r>
          </w:p>
        </w:tc>
      </w:tr>
      <w:tr w:rsidR="003D5895" w:rsidRPr="00BA2C14" w:rsidTr="00090AFF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BA2C14" w:rsidRDefault="003D5895" w:rsidP="00CA1A2C">
            <w:pPr>
              <w:tabs>
                <w:tab w:val="left" w:pos="2160"/>
              </w:tabs>
              <w:rPr>
                <w:rFonts w:ascii="Cambria" w:hAnsi="Cambria"/>
                <w:sz w:val="26"/>
                <w:szCs w:val="26"/>
              </w:rPr>
            </w:pPr>
            <w:r w:rsidRPr="00BA2C14">
              <w:rPr>
                <w:rFonts w:ascii="Cambria" w:hAnsi="Cambria"/>
                <w:sz w:val="26"/>
                <w:szCs w:val="26"/>
              </w:rPr>
              <w:t>С 1 гектара, 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3D5895" w:rsidRPr="00BA2C14" w:rsidTr="00090AFF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11209A" w:rsidRDefault="003D5895" w:rsidP="00CA1A2C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11209A">
              <w:rPr>
                <w:sz w:val="26"/>
                <w:szCs w:val="26"/>
              </w:rPr>
              <w:t xml:space="preserve">намолочено пшеницы </w:t>
            </w:r>
            <w:r w:rsidRPr="0011209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 первоначально оприходованном весе</w:t>
            </w:r>
            <w:r w:rsidRPr="0011209A">
              <w:rPr>
                <w:i/>
                <w:sz w:val="22"/>
                <w:szCs w:val="22"/>
              </w:rPr>
              <w:t xml:space="preserve">), </w:t>
            </w:r>
            <w:r w:rsidRPr="0011209A">
              <w:rPr>
                <w:sz w:val="26"/>
                <w:szCs w:val="26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102212,9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 w:rsidRPr="00D7376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9833,6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91,2</w:t>
            </w:r>
          </w:p>
        </w:tc>
      </w:tr>
      <w:tr w:rsidR="003D5895" w:rsidRPr="00BA2C14" w:rsidTr="00090AFF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BA2C14" w:rsidRDefault="003D5895" w:rsidP="00CA1A2C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BA2C14">
              <w:rPr>
                <w:sz w:val="26"/>
                <w:szCs w:val="26"/>
              </w:rPr>
              <w:t>Выкопано  картофеля , 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 w:rsidRPr="00D7376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3D5895" w:rsidRPr="00BA2C14" w:rsidTr="00090AFF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BA2C14" w:rsidRDefault="003D5895" w:rsidP="00CA1A2C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BA2C14">
              <w:rPr>
                <w:sz w:val="26"/>
                <w:szCs w:val="26"/>
              </w:rPr>
              <w:t>Накопано картофеля, 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84669,8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 w:rsidRPr="00D7376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6697,7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92,7</w:t>
            </w:r>
          </w:p>
        </w:tc>
      </w:tr>
      <w:tr w:rsidR="003D5895" w:rsidRPr="00BA2C14" w:rsidTr="00090AFF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BA2C14" w:rsidRDefault="003D5895" w:rsidP="00CA1A2C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BA2C14">
              <w:rPr>
                <w:sz w:val="26"/>
                <w:szCs w:val="26"/>
              </w:rPr>
              <w:lastRenderedPageBreak/>
              <w:t>С 1 гектара, 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102,4</w:t>
            </w:r>
          </w:p>
        </w:tc>
      </w:tr>
      <w:tr w:rsidR="003D5895" w:rsidRPr="00BA2C14" w:rsidTr="00090AFF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BA2C14" w:rsidRDefault="003D5895" w:rsidP="00CA1A2C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BA2C14">
              <w:rPr>
                <w:sz w:val="26"/>
                <w:szCs w:val="26"/>
              </w:rPr>
              <w:t>Собрано овощей, 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118531,2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100,4</w:t>
            </w:r>
          </w:p>
        </w:tc>
      </w:tr>
      <w:tr w:rsidR="003D5895" w:rsidRPr="00BA2C14" w:rsidTr="00090AFF"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D5895" w:rsidRPr="00BA2C14" w:rsidRDefault="003D5895" w:rsidP="00CA1A2C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BA2C14">
              <w:rPr>
                <w:sz w:val="26"/>
                <w:szCs w:val="26"/>
              </w:rPr>
              <w:t>Собрано плодово-ягодных культур, 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D5895" w:rsidRPr="00D73760" w:rsidRDefault="003D5895" w:rsidP="00CA1A2C">
            <w:pPr>
              <w:tabs>
                <w:tab w:val="left" w:pos="21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100,4</w:t>
            </w:r>
          </w:p>
        </w:tc>
      </w:tr>
    </w:tbl>
    <w:p w:rsidR="003D5895" w:rsidRPr="00090AFF" w:rsidRDefault="003D5895" w:rsidP="003D5895">
      <w:pPr>
        <w:rPr>
          <w:b/>
          <w:sz w:val="16"/>
          <w:szCs w:val="16"/>
        </w:rPr>
      </w:pPr>
    </w:p>
    <w:p w:rsidR="003D5895" w:rsidRDefault="003D5895" w:rsidP="003D5895">
      <w:pPr>
        <w:ind w:firstLine="708"/>
        <w:jc w:val="both"/>
        <w:rPr>
          <w:sz w:val="28"/>
        </w:rPr>
      </w:pPr>
      <w:r>
        <w:rPr>
          <w:sz w:val="28"/>
        </w:rPr>
        <w:t>В январе-августе т.г. по сравнению с соответствующим периодом 2016 г. отмечалось увеличение производства продукции животноводства.</w:t>
      </w:r>
    </w:p>
    <w:p w:rsidR="003D5895" w:rsidRPr="00022B65" w:rsidRDefault="003D5895" w:rsidP="003D5895">
      <w:pPr>
        <w:jc w:val="both"/>
        <w:rPr>
          <w:b/>
          <w:sz w:val="12"/>
          <w:szCs w:val="12"/>
        </w:rPr>
      </w:pPr>
    </w:p>
    <w:p w:rsidR="003D5895" w:rsidRPr="000E6EE4" w:rsidRDefault="003D5895" w:rsidP="003D5895">
      <w:pPr>
        <w:spacing w:before="120" w:after="120"/>
        <w:ind w:left="1560" w:hanging="1560"/>
        <w:rPr>
          <w:rFonts w:cs="Kyrghyz Times"/>
          <w:sz w:val="26"/>
          <w:szCs w:val="26"/>
        </w:rPr>
      </w:pPr>
      <w:r w:rsidRPr="000E6EE4">
        <w:rPr>
          <w:rFonts w:cs="Kyrghyz Times"/>
          <w:b/>
          <w:bCs/>
          <w:sz w:val="26"/>
          <w:szCs w:val="26"/>
        </w:rPr>
        <w:t xml:space="preserve">Таблица </w:t>
      </w:r>
      <w:r>
        <w:rPr>
          <w:rFonts w:cs="Kyrghyz Times"/>
          <w:b/>
          <w:bCs/>
          <w:sz w:val="26"/>
          <w:szCs w:val="26"/>
        </w:rPr>
        <w:t>1</w:t>
      </w:r>
      <w:r w:rsidR="00960CD3">
        <w:rPr>
          <w:rFonts w:cs="Kyrghyz Times"/>
          <w:b/>
          <w:bCs/>
          <w:sz w:val="26"/>
          <w:szCs w:val="26"/>
        </w:rPr>
        <w:t>1</w:t>
      </w:r>
      <w:r>
        <w:rPr>
          <w:rFonts w:cs="Kyrghyz Times"/>
          <w:b/>
          <w:bCs/>
          <w:sz w:val="26"/>
          <w:szCs w:val="26"/>
        </w:rPr>
        <w:t>.</w:t>
      </w:r>
      <w:r w:rsidRPr="000E6EE4">
        <w:rPr>
          <w:rFonts w:cs="Kyrghyz Times"/>
          <w:b/>
          <w:bCs/>
          <w:sz w:val="26"/>
          <w:szCs w:val="26"/>
        </w:rPr>
        <w:t xml:space="preserve"> Производство основных видов продукции животноводства по терр</w:t>
      </w:r>
      <w:r>
        <w:rPr>
          <w:rFonts w:cs="Kyrghyz Times"/>
          <w:b/>
          <w:bCs/>
          <w:sz w:val="26"/>
          <w:szCs w:val="26"/>
        </w:rPr>
        <w:t xml:space="preserve">итории </w:t>
      </w:r>
      <w:r w:rsidRPr="000E6EE4">
        <w:rPr>
          <w:rFonts w:cs="Kyrghyz Times"/>
          <w:b/>
          <w:bCs/>
          <w:sz w:val="26"/>
          <w:szCs w:val="26"/>
        </w:rPr>
        <w:t>в</w:t>
      </w:r>
      <w:r>
        <w:rPr>
          <w:rFonts w:cs="Kyrghyz Times"/>
          <w:b/>
          <w:bCs/>
          <w:sz w:val="26"/>
          <w:szCs w:val="26"/>
        </w:rPr>
        <w:t xml:space="preserve"> январе-августе 2017 г. </w:t>
      </w: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990"/>
        <w:gridCol w:w="1953"/>
        <w:gridCol w:w="1686"/>
        <w:gridCol w:w="1560"/>
        <w:gridCol w:w="1558"/>
      </w:tblGrid>
      <w:tr w:rsidR="003D5895" w:rsidRPr="000E6EE4" w:rsidTr="00CA1A2C">
        <w:trPr>
          <w:cantSplit/>
        </w:trPr>
        <w:tc>
          <w:tcPr>
            <w:tcW w:w="153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5895" w:rsidRPr="000E6EE4" w:rsidRDefault="003D5895" w:rsidP="00CA1A2C">
            <w:pPr>
              <w:ind w:left="113"/>
              <w:rPr>
                <w:rFonts w:cs="Kyrghyz Times"/>
                <w:b/>
                <w:bCs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5895" w:rsidRPr="000E6EE4" w:rsidRDefault="003D5895" w:rsidP="00CA1A2C">
            <w:pPr>
              <w:shd w:val="clear" w:color="auto" w:fill="FFFFFF"/>
              <w:ind w:right="21" w:firstLine="32"/>
              <w:jc w:val="center"/>
              <w:rPr>
                <w:rFonts w:cs="Kyrghyz Times"/>
                <w:b/>
                <w:bCs/>
              </w:rPr>
            </w:pPr>
            <w:r w:rsidRPr="000E6EE4">
              <w:rPr>
                <w:rFonts w:cs="Kyrghyz Times"/>
                <w:b/>
                <w:bCs/>
              </w:rPr>
              <w:t>Скот и птица</w:t>
            </w:r>
            <w:r w:rsidRPr="000E6EE4">
              <w:rPr>
                <w:rFonts w:cs="Kyrghyz Times"/>
                <w:b/>
                <w:bCs/>
              </w:rPr>
              <w:br/>
              <w:t>на убой</w:t>
            </w:r>
            <w:r w:rsidRPr="000E6EE4">
              <w:rPr>
                <w:rFonts w:cs="Kyrghyz Times"/>
                <w:b/>
                <w:bCs/>
              </w:rPr>
              <w:br/>
              <w:t>(в живом весе)</w:t>
            </w:r>
            <w:r>
              <w:rPr>
                <w:rFonts w:cs="Kyrghyz Times"/>
                <w:b/>
                <w:bCs/>
              </w:rPr>
              <w:t>, тонн</w:t>
            </w:r>
          </w:p>
        </w:tc>
        <w:tc>
          <w:tcPr>
            <w:tcW w:w="86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5895" w:rsidRPr="000E6EE4" w:rsidRDefault="003D5895" w:rsidP="00CA1A2C">
            <w:pPr>
              <w:shd w:val="clear" w:color="auto" w:fill="FFFFFF"/>
              <w:jc w:val="center"/>
              <w:rPr>
                <w:rFonts w:cs="Kyrghyz Times"/>
                <w:b/>
                <w:bCs/>
              </w:rPr>
            </w:pPr>
            <w:r w:rsidRPr="000E6EE4">
              <w:rPr>
                <w:rFonts w:cs="Kyrghyz Times"/>
                <w:b/>
                <w:bCs/>
              </w:rPr>
              <w:t>Молоко</w:t>
            </w:r>
            <w:r w:rsidRPr="000E6EE4">
              <w:rPr>
                <w:rFonts w:cs="Kyrghyz Times"/>
                <w:b/>
                <w:bCs/>
              </w:rPr>
              <w:br/>
              <w:t>сырое</w:t>
            </w:r>
            <w:r>
              <w:rPr>
                <w:rFonts w:cs="Kyrghyz Times"/>
                <w:b/>
                <w:bCs/>
              </w:rPr>
              <w:t>,тонн</w:t>
            </w: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5895" w:rsidRPr="000E6EE4" w:rsidRDefault="003D5895" w:rsidP="00CA1A2C">
            <w:pPr>
              <w:shd w:val="clear" w:color="auto" w:fill="FFFFFF"/>
              <w:jc w:val="center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>Яйца,</w:t>
            </w:r>
            <w:r>
              <w:rPr>
                <w:rFonts w:cs="Kyrghyz Times"/>
                <w:b/>
                <w:bCs/>
              </w:rPr>
              <w:br/>
              <w:t>тыс. шт</w:t>
            </w:r>
          </w:p>
        </w:tc>
        <w:tc>
          <w:tcPr>
            <w:tcW w:w="7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5895" w:rsidRDefault="003D5895" w:rsidP="00CA1A2C">
            <w:pPr>
              <w:shd w:val="clear" w:color="auto" w:fill="FFFFFF"/>
              <w:jc w:val="center"/>
              <w:rPr>
                <w:rFonts w:cs="Kyrghyz Times"/>
                <w:b/>
                <w:bCs/>
              </w:rPr>
            </w:pPr>
          </w:p>
          <w:p w:rsidR="003D5895" w:rsidRDefault="003D5895" w:rsidP="00CA1A2C">
            <w:pPr>
              <w:shd w:val="clear" w:color="auto" w:fill="FFFFFF"/>
              <w:jc w:val="center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>Шерсть,</w:t>
            </w:r>
          </w:p>
          <w:p w:rsidR="003D5895" w:rsidRDefault="003D5895" w:rsidP="00CA1A2C">
            <w:pPr>
              <w:shd w:val="clear" w:color="auto" w:fill="FFFFFF"/>
              <w:jc w:val="center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>тонн</w:t>
            </w:r>
          </w:p>
        </w:tc>
      </w:tr>
      <w:tr w:rsidR="003D5895" w:rsidRPr="000E6EE4" w:rsidTr="00CA1A2C">
        <w:tc>
          <w:tcPr>
            <w:tcW w:w="1534" w:type="pct"/>
          </w:tcPr>
          <w:p w:rsidR="003D5895" w:rsidRPr="001958BC" w:rsidRDefault="003D5895" w:rsidP="00CA1A2C">
            <w:pPr>
              <w:rPr>
                <w:b/>
              </w:rPr>
            </w:pPr>
            <w:r>
              <w:rPr>
                <w:b/>
              </w:rPr>
              <w:t xml:space="preserve">По </w:t>
            </w:r>
            <w:r w:rsidRPr="001958BC">
              <w:rPr>
                <w:b/>
              </w:rPr>
              <w:t>област</w:t>
            </w:r>
            <w:r>
              <w:rPr>
                <w:b/>
              </w:rPr>
              <w:t>и</w:t>
            </w:r>
          </w:p>
        </w:tc>
        <w:tc>
          <w:tcPr>
            <w:tcW w:w="1002" w:type="pct"/>
            <w:vAlign w:val="bottom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>
              <w:rPr>
                <w:b/>
              </w:rPr>
              <w:t>48425,7</w:t>
            </w:r>
          </w:p>
        </w:tc>
        <w:tc>
          <w:tcPr>
            <w:tcW w:w="865" w:type="pct"/>
            <w:vAlign w:val="bottom"/>
          </w:tcPr>
          <w:p w:rsidR="003D5895" w:rsidRPr="008B05D7" w:rsidRDefault="003D5895" w:rsidP="00CA1A2C">
            <w:pPr>
              <w:spacing w:before="40" w:after="40"/>
              <w:jc w:val="right"/>
              <w:rPr>
                <w:rFonts w:cs="Kyrghyz Times"/>
                <w:b/>
                <w:bCs/>
              </w:rPr>
            </w:pPr>
            <w:r>
              <w:rPr>
                <w:b/>
              </w:rPr>
              <w:t>214671,6</w:t>
            </w:r>
          </w:p>
        </w:tc>
        <w:tc>
          <w:tcPr>
            <w:tcW w:w="800" w:type="pct"/>
            <w:vAlign w:val="bottom"/>
          </w:tcPr>
          <w:p w:rsidR="003D5895" w:rsidRPr="008B05D7" w:rsidRDefault="003D5895" w:rsidP="00CA1A2C">
            <w:pPr>
              <w:spacing w:before="40" w:after="40"/>
              <w:jc w:val="right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>40493,9</w:t>
            </w:r>
          </w:p>
        </w:tc>
        <w:tc>
          <w:tcPr>
            <w:tcW w:w="799" w:type="pct"/>
          </w:tcPr>
          <w:p w:rsidR="003D5895" w:rsidRDefault="003D5895" w:rsidP="00CA1A2C">
            <w:pPr>
              <w:spacing w:before="40" w:after="40"/>
              <w:jc w:val="right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>2274,9</w:t>
            </w:r>
          </w:p>
        </w:tc>
      </w:tr>
      <w:tr w:rsidR="003D5895" w:rsidRPr="000E6EE4" w:rsidTr="00CA1A2C">
        <w:tc>
          <w:tcPr>
            <w:tcW w:w="1534" w:type="pct"/>
          </w:tcPr>
          <w:p w:rsidR="003D5895" w:rsidRPr="001958BC" w:rsidRDefault="003D5895" w:rsidP="00CA1A2C">
            <w:r>
              <w:rPr>
                <w:i/>
                <w:sz w:val="25"/>
                <w:szCs w:val="25"/>
              </w:rPr>
              <w:t xml:space="preserve">     </w:t>
            </w:r>
            <w:r w:rsidRPr="00644CD7">
              <w:rPr>
                <w:i/>
                <w:sz w:val="25"/>
                <w:szCs w:val="25"/>
              </w:rPr>
              <w:t>район</w:t>
            </w:r>
            <w:r>
              <w:rPr>
                <w:i/>
                <w:sz w:val="25"/>
                <w:szCs w:val="25"/>
              </w:rPr>
              <w:t>ы</w:t>
            </w:r>
            <w:r w:rsidRPr="00644CD7">
              <w:rPr>
                <w:i/>
                <w:sz w:val="25"/>
                <w:szCs w:val="25"/>
              </w:rPr>
              <w:t>:</w:t>
            </w:r>
          </w:p>
        </w:tc>
        <w:tc>
          <w:tcPr>
            <w:tcW w:w="1002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865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800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799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</w:tr>
      <w:tr w:rsidR="003D5895" w:rsidRPr="000E6EE4" w:rsidTr="00CA1A2C">
        <w:tc>
          <w:tcPr>
            <w:tcW w:w="1534" w:type="pct"/>
          </w:tcPr>
          <w:p w:rsidR="003D5895" w:rsidRPr="001958BC" w:rsidRDefault="003D5895" w:rsidP="00CA1A2C">
            <w:r>
              <w:t xml:space="preserve"> </w:t>
            </w:r>
            <w:r w:rsidRPr="001958BC">
              <w:t xml:space="preserve">Алайский </w:t>
            </w:r>
          </w:p>
        </w:tc>
        <w:tc>
          <w:tcPr>
            <w:tcW w:w="1002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t>5936,0</w:t>
            </w:r>
          </w:p>
        </w:tc>
        <w:tc>
          <w:tcPr>
            <w:tcW w:w="865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19188,0</w:t>
            </w:r>
          </w:p>
        </w:tc>
        <w:tc>
          <w:tcPr>
            <w:tcW w:w="800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1777,8</w:t>
            </w:r>
          </w:p>
        </w:tc>
        <w:tc>
          <w:tcPr>
            <w:tcW w:w="799" w:type="pct"/>
          </w:tcPr>
          <w:p w:rsidR="003D5895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342,0</w:t>
            </w:r>
          </w:p>
        </w:tc>
      </w:tr>
      <w:tr w:rsidR="003D5895" w:rsidRPr="000E6EE4" w:rsidTr="00CA1A2C">
        <w:tc>
          <w:tcPr>
            <w:tcW w:w="1534" w:type="pct"/>
          </w:tcPr>
          <w:p w:rsidR="003D5895" w:rsidRPr="001958BC" w:rsidRDefault="003D5895" w:rsidP="00CA1A2C">
            <w:r w:rsidRPr="001958BC">
              <w:t xml:space="preserve"> Араванский </w:t>
            </w:r>
          </w:p>
        </w:tc>
        <w:tc>
          <w:tcPr>
            <w:tcW w:w="1002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3471,0</w:t>
            </w:r>
          </w:p>
        </w:tc>
        <w:tc>
          <w:tcPr>
            <w:tcW w:w="865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22556,0</w:t>
            </w:r>
          </w:p>
        </w:tc>
        <w:tc>
          <w:tcPr>
            <w:tcW w:w="800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8134,0</w:t>
            </w:r>
          </w:p>
        </w:tc>
        <w:tc>
          <w:tcPr>
            <w:tcW w:w="799" w:type="pct"/>
          </w:tcPr>
          <w:p w:rsidR="003D5895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135,7</w:t>
            </w:r>
          </w:p>
        </w:tc>
      </w:tr>
      <w:tr w:rsidR="003D5895" w:rsidRPr="000E6EE4" w:rsidTr="00CA1A2C">
        <w:tc>
          <w:tcPr>
            <w:tcW w:w="1534" w:type="pct"/>
          </w:tcPr>
          <w:p w:rsidR="003D5895" w:rsidRPr="001958BC" w:rsidRDefault="003D5895" w:rsidP="00CA1A2C">
            <w:r w:rsidRPr="001958BC">
              <w:t xml:space="preserve"> Кара-Кулжинский </w:t>
            </w:r>
          </w:p>
        </w:tc>
        <w:tc>
          <w:tcPr>
            <w:tcW w:w="1002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6142,0</w:t>
            </w:r>
          </w:p>
        </w:tc>
        <w:tc>
          <w:tcPr>
            <w:tcW w:w="865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25006,0</w:t>
            </w:r>
          </w:p>
        </w:tc>
        <w:tc>
          <w:tcPr>
            <w:tcW w:w="800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3329,0</w:t>
            </w:r>
          </w:p>
        </w:tc>
        <w:tc>
          <w:tcPr>
            <w:tcW w:w="799" w:type="pct"/>
          </w:tcPr>
          <w:p w:rsidR="003D5895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310,2</w:t>
            </w:r>
          </w:p>
        </w:tc>
      </w:tr>
      <w:tr w:rsidR="003D5895" w:rsidRPr="000E6EE4" w:rsidTr="00CA1A2C">
        <w:tc>
          <w:tcPr>
            <w:tcW w:w="1534" w:type="pct"/>
          </w:tcPr>
          <w:p w:rsidR="003D5895" w:rsidRPr="001958BC" w:rsidRDefault="003D5895" w:rsidP="00CA1A2C">
            <w:r w:rsidRPr="001958BC">
              <w:t xml:space="preserve"> Кара-Сууский </w:t>
            </w:r>
          </w:p>
        </w:tc>
        <w:tc>
          <w:tcPr>
            <w:tcW w:w="1002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12650,0</w:t>
            </w:r>
          </w:p>
        </w:tc>
        <w:tc>
          <w:tcPr>
            <w:tcW w:w="865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66325,0</w:t>
            </w:r>
          </w:p>
        </w:tc>
        <w:tc>
          <w:tcPr>
            <w:tcW w:w="800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14266,0</w:t>
            </w:r>
          </w:p>
        </w:tc>
        <w:tc>
          <w:tcPr>
            <w:tcW w:w="799" w:type="pct"/>
          </w:tcPr>
          <w:p w:rsidR="003D5895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625,0</w:t>
            </w:r>
          </w:p>
        </w:tc>
      </w:tr>
      <w:tr w:rsidR="003D5895" w:rsidRPr="000E6EE4" w:rsidTr="00CA1A2C">
        <w:tc>
          <w:tcPr>
            <w:tcW w:w="1534" w:type="pct"/>
          </w:tcPr>
          <w:p w:rsidR="003D5895" w:rsidRPr="001958BC" w:rsidRDefault="003D5895" w:rsidP="00CA1A2C">
            <w:r w:rsidRPr="001958BC">
              <w:t xml:space="preserve">   </w:t>
            </w:r>
            <w:r>
              <w:t xml:space="preserve">в т. ч.  </w:t>
            </w:r>
            <w:r w:rsidRPr="001958BC">
              <w:t>г.</w:t>
            </w:r>
            <w:r>
              <w:t xml:space="preserve"> </w:t>
            </w:r>
            <w:r w:rsidRPr="001958BC">
              <w:t xml:space="preserve">Кара-Суу </w:t>
            </w:r>
          </w:p>
        </w:tc>
        <w:tc>
          <w:tcPr>
            <w:tcW w:w="1002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56,0</w:t>
            </w:r>
          </w:p>
        </w:tc>
        <w:tc>
          <w:tcPr>
            <w:tcW w:w="865" w:type="pct"/>
          </w:tcPr>
          <w:p w:rsidR="003D5895" w:rsidRPr="008B05D7" w:rsidRDefault="003D5895" w:rsidP="00CA1A2C">
            <w:pPr>
              <w:spacing w:before="40" w:after="40"/>
              <w:jc w:val="right"/>
            </w:pPr>
            <w:r>
              <w:t>110,0</w:t>
            </w:r>
          </w:p>
        </w:tc>
        <w:tc>
          <w:tcPr>
            <w:tcW w:w="800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38,0</w:t>
            </w:r>
          </w:p>
        </w:tc>
        <w:tc>
          <w:tcPr>
            <w:tcW w:w="799" w:type="pct"/>
          </w:tcPr>
          <w:p w:rsidR="003D5895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2,0</w:t>
            </w:r>
          </w:p>
        </w:tc>
      </w:tr>
      <w:tr w:rsidR="003D5895" w:rsidRPr="000E6EE4" w:rsidTr="00CA1A2C">
        <w:tc>
          <w:tcPr>
            <w:tcW w:w="1534" w:type="pct"/>
          </w:tcPr>
          <w:p w:rsidR="003D5895" w:rsidRPr="001958BC" w:rsidRDefault="003D5895" w:rsidP="00CA1A2C">
            <w:r w:rsidRPr="001958BC">
              <w:t xml:space="preserve"> Ноокатский </w:t>
            </w:r>
          </w:p>
        </w:tc>
        <w:tc>
          <w:tcPr>
            <w:tcW w:w="1002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8080,1</w:t>
            </w:r>
          </w:p>
        </w:tc>
        <w:tc>
          <w:tcPr>
            <w:tcW w:w="865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30198,0</w:t>
            </w:r>
          </w:p>
        </w:tc>
        <w:tc>
          <w:tcPr>
            <w:tcW w:w="800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6213,5</w:t>
            </w:r>
          </w:p>
        </w:tc>
        <w:tc>
          <w:tcPr>
            <w:tcW w:w="799" w:type="pct"/>
          </w:tcPr>
          <w:p w:rsidR="003D5895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308,0</w:t>
            </w:r>
          </w:p>
        </w:tc>
      </w:tr>
      <w:tr w:rsidR="003D5895" w:rsidRPr="000E6EE4" w:rsidTr="00CA1A2C">
        <w:tc>
          <w:tcPr>
            <w:tcW w:w="1534" w:type="pct"/>
          </w:tcPr>
          <w:p w:rsidR="003D5895" w:rsidRPr="001958BC" w:rsidRDefault="003D5895" w:rsidP="00CA1A2C">
            <w:r w:rsidRPr="001958BC">
              <w:t xml:space="preserve">   </w:t>
            </w:r>
            <w:r>
              <w:t xml:space="preserve">в т. ч. </w:t>
            </w:r>
            <w:r w:rsidRPr="001958BC">
              <w:t>г.</w:t>
            </w:r>
            <w:r>
              <w:t xml:space="preserve"> </w:t>
            </w:r>
            <w:r w:rsidRPr="001958BC">
              <w:t>Ноокат</w:t>
            </w:r>
          </w:p>
        </w:tc>
        <w:tc>
          <w:tcPr>
            <w:tcW w:w="1002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203,4</w:t>
            </w:r>
          </w:p>
        </w:tc>
        <w:tc>
          <w:tcPr>
            <w:tcW w:w="865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741,2</w:t>
            </w:r>
          </w:p>
        </w:tc>
        <w:tc>
          <w:tcPr>
            <w:tcW w:w="800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161,5</w:t>
            </w:r>
          </w:p>
        </w:tc>
        <w:tc>
          <w:tcPr>
            <w:tcW w:w="799" w:type="pct"/>
          </w:tcPr>
          <w:p w:rsidR="003D5895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3,0</w:t>
            </w:r>
          </w:p>
        </w:tc>
      </w:tr>
      <w:tr w:rsidR="003D5895" w:rsidRPr="000E6EE4" w:rsidTr="00CA1A2C">
        <w:tc>
          <w:tcPr>
            <w:tcW w:w="1534" w:type="pct"/>
          </w:tcPr>
          <w:p w:rsidR="003D5895" w:rsidRPr="001958BC" w:rsidRDefault="003D5895" w:rsidP="00CA1A2C">
            <w:r w:rsidRPr="001958BC">
              <w:t xml:space="preserve"> Узгенский </w:t>
            </w:r>
          </w:p>
        </w:tc>
        <w:tc>
          <w:tcPr>
            <w:tcW w:w="1002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9050,0</w:t>
            </w:r>
          </w:p>
        </w:tc>
        <w:tc>
          <w:tcPr>
            <w:tcW w:w="865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43990,0</w:t>
            </w:r>
          </w:p>
        </w:tc>
        <w:tc>
          <w:tcPr>
            <w:tcW w:w="800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6715,0</w:t>
            </w:r>
          </w:p>
        </w:tc>
        <w:tc>
          <w:tcPr>
            <w:tcW w:w="799" w:type="pct"/>
          </w:tcPr>
          <w:p w:rsidR="003D5895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355,0</w:t>
            </w:r>
          </w:p>
        </w:tc>
      </w:tr>
      <w:tr w:rsidR="003D5895" w:rsidRPr="000E6EE4" w:rsidTr="00CA1A2C">
        <w:tc>
          <w:tcPr>
            <w:tcW w:w="1534" w:type="pct"/>
          </w:tcPr>
          <w:p w:rsidR="003D5895" w:rsidRPr="001958BC" w:rsidRDefault="003D5895" w:rsidP="00CA1A2C">
            <w:r w:rsidRPr="001958BC">
              <w:t xml:space="preserve">   </w:t>
            </w:r>
            <w:r>
              <w:t xml:space="preserve">в т. ч. </w:t>
            </w:r>
            <w:r w:rsidRPr="001958BC">
              <w:t>г.</w:t>
            </w:r>
            <w:r>
              <w:t xml:space="preserve"> </w:t>
            </w:r>
            <w:r w:rsidRPr="001958BC">
              <w:t>Узген</w:t>
            </w:r>
          </w:p>
        </w:tc>
        <w:tc>
          <w:tcPr>
            <w:tcW w:w="1002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455,0</w:t>
            </w:r>
          </w:p>
        </w:tc>
        <w:tc>
          <w:tcPr>
            <w:tcW w:w="865" w:type="pct"/>
            <w:vAlign w:val="bottom"/>
          </w:tcPr>
          <w:p w:rsidR="003D5895" w:rsidRPr="008B05D7" w:rsidRDefault="003D5895" w:rsidP="00CA1A2C">
            <w:pPr>
              <w:spacing w:before="40" w:after="40"/>
              <w:jc w:val="right"/>
            </w:pPr>
            <w:r>
              <w:t>2013,0</w:t>
            </w:r>
          </w:p>
        </w:tc>
        <w:tc>
          <w:tcPr>
            <w:tcW w:w="800" w:type="pct"/>
            <w:vAlign w:val="bottom"/>
          </w:tcPr>
          <w:p w:rsidR="003D5895" w:rsidRPr="008B05D7" w:rsidRDefault="003D5895" w:rsidP="00CA1A2C">
            <w:pPr>
              <w:spacing w:before="40" w:after="40"/>
              <w:jc w:val="right"/>
            </w:pPr>
            <w:r>
              <w:t>418,0</w:t>
            </w:r>
          </w:p>
        </w:tc>
        <w:tc>
          <w:tcPr>
            <w:tcW w:w="799" w:type="pct"/>
          </w:tcPr>
          <w:p w:rsidR="003D5895" w:rsidRDefault="003D5895" w:rsidP="00CA1A2C">
            <w:pPr>
              <w:spacing w:before="40" w:after="40"/>
              <w:jc w:val="right"/>
            </w:pPr>
            <w:r>
              <w:t>19,5</w:t>
            </w:r>
          </w:p>
        </w:tc>
      </w:tr>
      <w:tr w:rsidR="003D5895" w:rsidRPr="000E6EE4" w:rsidTr="00CA1A2C">
        <w:tc>
          <w:tcPr>
            <w:tcW w:w="1534" w:type="pct"/>
            <w:tcBorders>
              <w:bottom w:val="single" w:sz="4" w:space="0" w:color="auto"/>
            </w:tcBorders>
          </w:tcPr>
          <w:p w:rsidR="003D5895" w:rsidRPr="001958BC" w:rsidRDefault="003D5895" w:rsidP="00CA1A2C">
            <w:r w:rsidRPr="001958BC">
              <w:t xml:space="preserve"> Чо</w:t>
            </w:r>
            <w:r>
              <w:rPr>
                <w:rFonts w:ascii="Cambria" w:hAnsi="Cambria"/>
              </w:rPr>
              <w:t>ң</w:t>
            </w:r>
            <w:r w:rsidRPr="001958BC">
              <w:t xml:space="preserve">-Алайский 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</w:pPr>
            <w:r>
              <w:t>3096,6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:rsidR="003D5895" w:rsidRPr="008B05D7" w:rsidRDefault="003D5895" w:rsidP="00CA1A2C">
            <w:pPr>
              <w:spacing w:before="40" w:after="40"/>
              <w:jc w:val="right"/>
            </w:pPr>
            <w:r>
              <w:t>7408,6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3D5895" w:rsidRPr="008B05D7" w:rsidRDefault="003D5895" w:rsidP="00CA1A2C">
            <w:pPr>
              <w:spacing w:before="40" w:after="40"/>
              <w:jc w:val="right"/>
            </w:pPr>
            <w:r>
              <w:t>58,5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3D5895" w:rsidRDefault="003D5895" w:rsidP="00CA1A2C">
            <w:pPr>
              <w:spacing w:before="40" w:after="40"/>
              <w:jc w:val="right"/>
            </w:pPr>
            <w:r>
              <w:t>199,0</w:t>
            </w:r>
          </w:p>
        </w:tc>
      </w:tr>
      <w:tr w:rsidR="003D5895" w:rsidRPr="000E6EE4" w:rsidTr="00CA1A2C">
        <w:tc>
          <w:tcPr>
            <w:tcW w:w="4201" w:type="pct"/>
            <w:gridSpan w:val="4"/>
            <w:tcBorders>
              <w:bottom w:val="single" w:sz="4" w:space="0" w:color="auto"/>
            </w:tcBorders>
          </w:tcPr>
          <w:p w:rsidR="003D5895" w:rsidRPr="00224EBA" w:rsidRDefault="003D5895" w:rsidP="00CA1A2C">
            <w:pPr>
              <w:spacing w:before="40" w:after="40"/>
              <w:jc w:val="right"/>
              <w:rPr>
                <w:i/>
              </w:rPr>
            </w:pPr>
            <w:r w:rsidRPr="00224EBA">
              <w:rPr>
                <w:i/>
              </w:rPr>
              <w:t>В процентах к соответствующему периоду 201</w:t>
            </w:r>
            <w:r>
              <w:rPr>
                <w:i/>
              </w:rPr>
              <w:t>6</w:t>
            </w:r>
            <w:r w:rsidRPr="00224EBA">
              <w:rPr>
                <w:i/>
              </w:rPr>
              <w:t xml:space="preserve"> г</w:t>
            </w:r>
            <w:r>
              <w:rPr>
                <w:i/>
              </w:rPr>
              <w:t>.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3D5895" w:rsidRPr="00224EBA" w:rsidRDefault="003D5895" w:rsidP="00CA1A2C">
            <w:pPr>
              <w:spacing w:before="40" w:after="40"/>
              <w:jc w:val="right"/>
              <w:rPr>
                <w:i/>
              </w:rPr>
            </w:pPr>
          </w:p>
        </w:tc>
      </w:tr>
      <w:tr w:rsidR="003D5895" w:rsidRPr="000E6EE4" w:rsidTr="00CA1A2C">
        <w:tc>
          <w:tcPr>
            <w:tcW w:w="1534" w:type="pct"/>
            <w:tcBorders>
              <w:top w:val="single" w:sz="4" w:space="0" w:color="auto"/>
            </w:tcBorders>
          </w:tcPr>
          <w:p w:rsidR="003D5895" w:rsidRPr="001958BC" w:rsidRDefault="003D5895" w:rsidP="00CA1A2C">
            <w:pPr>
              <w:rPr>
                <w:b/>
              </w:rPr>
            </w:pPr>
            <w:r>
              <w:rPr>
                <w:b/>
              </w:rPr>
              <w:t xml:space="preserve">По </w:t>
            </w:r>
            <w:r w:rsidRPr="001958BC">
              <w:rPr>
                <w:b/>
              </w:rPr>
              <w:t>област</w:t>
            </w:r>
            <w:r>
              <w:rPr>
                <w:b/>
              </w:rPr>
              <w:t>и</w:t>
            </w:r>
          </w:p>
        </w:tc>
        <w:tc>
          <w:tcPr>
            <w:tcW w:w="1002" w:type="pct"/>
            <w:tcBorders>
              <w:top w:val="single" w:sz="4" w:space="0" w:color="auto"/>
            </w:tcBorders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8B05D7">
              <w:rPr>
                <w:rFonts w:cs="Kyrghyz Times"/>
                <w:b/>
                <w:bCs/>
              </w:rPr>
              <w:t>101,</w:t>
            </w:r>
            <w:r>
              <w:rPr>
                <w:rFonts w:cs="Kyrghyz Times"/>
                <w:b/>
                <w:bCs/>
              </w:rPr>
              <w:t>5</w:t>
            </w:r>
          </w:p>
        </w:tc>
        <w:tc>
          <w:tcPr>
            <w:tcW w:w="865" w:type="pct"/>
            <w:tcBorders>
              <w:top w:val="single" w:sz="4" w:space="0" w:color="auto"/>
            </w:tcBorders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8B05D7">
              <w:rPr>
                <w:rFonts w:cs="Kyrghyz Times"/>
                <w:b/>
                <w:bCs/>
              </w:rPr>
              <w:t>10</w:t>
            </w:r>
            <w:r>
              <w:rPr>
                <w:rFonts w:cs="Kyrghyz Times"/>
                <w:b/>
                <w:bCs/>
              </w:rPr>
              <w:t>2</w:t>
            </w:r>
            <w:r w:rsidRPr="008B05D7">
              <w:rPr>
                <w:rFonts w:cs="Kyrghyz Times"/>
                <w:b/>
                <w:bCs/>
              </w:rPr>
              <w:t>,</w:t>
            </w:r>
            <w:r>
              <w:rPr>
                <w:rFonts w:cs="Kyrghyz Times"/>
                <w:b/>
                <w:bCs/>
              </w:rPr>
              <w:t>0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>105,9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3D5895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>100,7</w:t>
            </w:r>
          </w:p>
        </w:tc>
      </w:tr>
      <w:tr w:rsidR="003D5895" w:rsidRPr="000E6EE4" w:rsidTr="00CA1A2C">
        <w:tc>
          <w:tcPr>
            <w:tcW w:w="1534" w:type="pct"/>
          </w:tcPr>
          <w:p w:rsidR="003D5895" w:rsidRPr="001958BC" w:rsidRDefault="003D5895" w:rsidP="00CA1A2C">
            <w:r>
              <w:rPr>
                <w:i/>
                <w:sz w:val="25"/>
                <w:szCs w:val="25"/>
              </w:rPr>
              <w:t xml:space="preserve">      </w:t>
            </w:r>
            <w:r w:rsidRPr="00644CD7">
              <w:rPr>
                <w:i/>
                <w:sz w:val="25"/>
                <w:szCs w:val="25"/>
              </w:rPr>
              <w:t>район</w:t>
            </w:r>
            <w:r>
              <w:rPr>
                <w:i/>
                <w:sz w:val="25"/>
                <w:szCs w:val="25"/>
              </w:rPr>
              <w:t>ы</w:t>
            </w:r>
            <w:r w:rsidRPr="00644CD7">
              <w:rPr>
                <w:i/>
                <w:sz w:val="25"/>
                <w:szCs w:val="25"/>
              </w:rPr>
              <w:t>:</w:t>
            </w:r>
          </w:p>
        </w:tc>
        <w:tc>
          <w:tcPr>
            <w:tcW w:w="1002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865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800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799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</w:tr>
      <w:tr w:rsidR="003D5895" w:rsidRPr="000E6EE4" w:rsidTr="00CA1A2C">
        <w:tc>
          <w:tcPr>
            <w:tcW w:w="1534" w:type="pct"/>
          </w:tcPr>
          <w:p w:rsidR="003D5895" w:rsidRPr="001958BC" w:rsidRDefault="003D5895" w:rsidP="00CA1A2C">
            <w:r>
              <w:t xml:space="preserve"> </w:t>
            </w:r>
            <w:r w:rsidRPr="001958BC">
              <w:t xml:space="preserve">Алайский </w:t>
            </w:r>
          </w:p>
        </w:tc>
        <w:tc>
          <w:tcPr>
            <w:tcW w:w="1002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102,1</w:t>
            </w:r>
          </w:p>
        </w:tc>
        <w:tc>
          <w:tcPr>
            <w:tcW w:w="865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8B05D7">
              <w:rPr>
                <w:rFonts w:cs="Kyrghyz Times"/>
              </w:rPr>
              <w:t>10</w:t>
            </w:r>
            <w:r>
              <w:rPr>
                <w:rFonts w:cs="Kyrghyz Times"/>
              </w:rPr>
              <w:t>1</w:t>
            </w:r>
            <w:r w:rsidRPr="008B05D7">
              <w:rPr>
                <w:rFonts w:cs="Kyrghyz Times"/>
              </w:rPr>
              <w:t>,</w:t>
            </w:r>
            <w:r>
              <w:rPr>
                <w:rFonts w:cs="Kyrghyz Times"/>
              </w:rPr>
              <w:t>3</w:t>
            </w:r>
          </w:p>
        </w:tc>
        <w:tc>
          <w:tcPr>
            <w:tcW w:w="800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8B05D7">
              <w:rPr>
                <w:rFonts w:cs="Kyrghyz Times"/>
              </w:rPr>
              <w:t>101,</w:t>
            </w:r>
            <w:r>
              <w:rPr>
                <w:rFonts w:cs="Kyrghyz Times"/>
              </w:rPr>
              <w:t>1</w:t>
            </w:r>
          </w:p>
        </w:tc>
        <w:tc>
          <w:tcPr>
            <w:tcW w:w="799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101,3</w:t>
            </w:r>
          </w:p>
        </w:tc>
      </w:tr>
      <w:tr w:rsidR="003D5895" w:rsidRPr="000E6EE4" w:rsidTr="00CA1A2C">
        <w:tc>
          <w:tcPr>
            <w:tcW w:w="1534" w:type="pct"/>
          </w:tcPr>
          <w:p w:rsidR="003D5895" w:rsidRPr="001958BC" w:rsidRDefault="003D5895" w:rsidP="00CA1A2C">
            <w:r w:rsidRPr="001958BC">
              <w:t xml:space="preserve"> Араванский </w:t>
            </w:r>
          </w:p>
        </w:tc>
        <w:tc>
          <w:tcPr>
            <w:tcW w:w="1002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101,0</w:t>
            </w:r>
          </w:p>
        </w:tc>
        <w:tc>
          <w:tcPr>
            <w:tcW w:w="865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103,3</w:t>
            </w:r>
          </w:p>
        </w:tc>
        <w:tc>
          <w:tcPr>
            <w:tcW w:w="800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113</w:t>
            </w:r>
            <w:r w:rsidRPr="008B05D7">
              <w:rPr>
                <w:rFonts w:cs="Kyrghyz Times"/>
              </w:rPr>
              <w:t>,</w:t>
            </w:r>
            <w:r>
              <w:rPr>
                <w:rFonts w:cs="Kyrghyz Times"/>
              </w:rPr>
              <w:t>2</w:t>
            </w:r>
          </w:p>
        </w:tc>
        <w:tc>
          <w:tcPr>
            <w:tcW w:w="799" w:type="pct"/>
          </w:tcPr>
          <w:p w:rsidR="003D5895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100,0</w:t>
            </w:r>
          </w:p>
        </w:tc>
      </w:tr>
      <w:tr w:rsidR="003D5895" w:rsidRPr="000E6EE4" w:rsidTr="00CA1A2C">
        <w:tc>
          <w:tcPr>
            <w:tcW w:w="1534" w:type="pct"/>
          </w:tcPr>
          <w:p w:rsidR="003D5895" w:rsidRPr="001958BC" w:rsidRDefault="003D5895" w:rsidP="00CA1A2C">
            <w:r w:rsidRPr="001958BC">
              <w:t xml:space="preserve"> Кара-Кулжинский </w:t>
            </w:r>
          </w:p>
        </w:tc>
        <w:tc>
          <w:tcPr>
            <w:tcW w:w="1002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101,6</w:t>
            </w:r>
          </w:p>
        </w:tc>
        <w:tc>
          <w:tcPr>
            <w:tcW w:w="865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104,5</w:t>
            </w:r>
          </w:p>
        </w:tc>
        <w:tc>
          <w:tcPr>
            <w:tcW w:w="800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8B05D7">
              <w:rPr>
                <w:rFonts w:cs="Kyrghyz Times"/>
              </w:rPr>
              <w:t>10</w:t>
            </w:r>
            <w:r>
              <w:rPr>
                <w:rFonts w:cs="Kyrghyz Times"/>
              </w:rPr>
              <w:t>5</w:t>
            </w:r>
            <w:r w:rsidRPr="008B05D7">
              <w:rPr>
                <w:rFonts w:cs="Kyrghyz Times"/>
              </w:rPr>
              <w:t>,</w:t>
            </w:r>
            <w:r>
              <w:rPr>
                <w:rFonts w:cs="Kyrghyz Times"/>
              </w:rPr>
              <w:t>7</w:t>
            </w:r>
          </w:p>
        </w:tc>
        <w:tc>
          <w:tcPr>
            <w:tcW w:w="799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101,7</w:t>
            </w:r>
          </w:p>
        </w:tc>
      </w:tr>
      <w:tr w:rsidR="003D5895" w:rsidRPr="000E6EE4" w:rsidTr="00CA1A2C">
        <w:tc>
          <w:tcPr>
            <w:tcW w:w="1534" w:type="pct"/>
          </w:tcPr>
          <w:p w:rsidR="003D5895" w:rsidRPr="001958BC" w:rsidRDefault="003D5895" w:rsidP="00CA1A2C">
            <w:r w:rsidRPr="001958BC">
              <w:t xml:space="preserve"> Кара-Сууский </w:t>
            </w:r>
          </w:p>
        </w:tc>
        <w:tc>
          <w:tcPr>
            <w:tcW w:w="1002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101,6</w:t>
            </w:r>
          </w:p>
        </w:tc>
        <w:tc>
          <w:tcPr>
            <w:tcW w:w="865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102,1</w:t>
            </w:r>
          </w:p>
        </w:tc>
        <w:tc>
          <w:tcPr>
            <w:tcW w:w="800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107,3</w:t>
            </w:r>
          </w:p>
        </w:tc>
        <w:tc>
          <w:tcPr>
            <w:tcW w:w="799" w:type="pct"/>
          </w:tcPr>
          <w:p w:rsidR="003D5895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100,0</w:t>
            </w:r>
          </w:p>
        </w:tc>
      </w:tr>
      <w:tr w:rsidR="003D5895" w:rsidRPr="000E6EE4" w:rsidTr="00CA1A2C">
        <w:tc>
          <w:tcPr>
            <w:tcW w:w="1534" w:type="pct"/>
          </w:tcPr>
          <w:p w:rsidR="003D5895" w:rsidRPr="001958BC" w:rsidRDefault="003D5895" w:rsidP="00CA1A2C">
            <w:r w:rsidRPr="001958BC">
              <w:t xml:space="preserve">    </w:t>
            </w:r>
            <w:r>
              <w:t xml:space="preserve">в т. ч.  </w:t>
            </w:r>
            <w:r w:rsidRPr="001958BC">
              <w:t>г.</w:t>
            </w:r>
            <w:r>
              <w:t xml:space="preserve"> </w:t>
            </w:r>
            <w:r w:rsidRPr="001958BC">
              <w:t xml:space="preserve">Кара-Суу </w:t>
            </w:r>
          </w:p>
        </w:tc>
        <w:tc>
          <w:tcPr>
            <w:tcW w:w="1002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100,0</w:t>
            </w:r>
          </w:p>
        </w:tc>
        <w:tc>
          <w:tcPr>
            <w:tcW w:w="865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center"/>
              <w:rPr>
                <w:rFonts w:cs="Kyrghyz Times"/>
              </w:rPr>
            </w:pPr>
            <w:r>
              <w:rPr>
                <w:rFonts w:cs="Kyrghyz Times"/>
              </w:rPr>
              <w:t xml:space="preserve">            65,5</w:t>
            </w:r>
          </w:p>
        </w:tc>
        <w:tc>
          <w:tcPr>
            <w:tcW w:w="800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26,2</w:t>
            </w:r>
          </w:p>
        </w:tc>
        <w:tc>
          <w:tcPr>
            <w:tcW w:w="799" w:type="pct"/>
          </w:tcPr>
          <w:p w:rsidR="003D5895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100,0</w:t>
            </w:r>
          </w:p>
        </w:tc>
      </w:tr>
      <w:tr w:rsidR="003D5895" w:rsidRPr="000E6EE4" w:rsidTr="00CA1A2C">
        <w:tc>
          <w:tcPr>
            <w:tcW w:w="1534" w:type="pct"/>
          </w:tcPr>
          <w:p w:rsidR="003D5895" w:rsidRPr="001958BC" w:rsidRDefault="003D5895" w:rsidP="00CA1A2C">
            <w:r w:rsidRPr="001958BC">
              <w:t xml:space="preserve"> Ноокатский </w:t>
            </w:r>
          </w:p>
        </w:tc>
        <w:tc>
          <w:tcPr>
            <w:tcW w:w="1002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100,6</w:t>
            </w:r>
          </w:p>
        </w:tc>
        <w:tc>
          <w:tcPr>
            <w:tcW w:w="865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8B05D7">
              <w:rPr>
                <w:rFonts w:cs="Kyrghyz Times"/>
              </w:rPr>
              <w:t>10</w:t>
            </w:r>
            <w:r>
              <w:rPr>
                <w:rFonts w:cs="Kyrghyz Times"/>
              </w:rPr>
              <w:t>1</w:t>
            </w:r>
            <w:r w:rsidRPr="008B05D7">
              <w:rPr>
                <w:rFonts w:cs="Kyrghyz Times"/>
              </w:rPr>
              <w:t>,</w:t>
            </w:r>
            <w:r>
              <w:rPr>
                <w:rFonts w:cs="Kyrghyz Times"/>
              </w:rPr>
              <w:t>1</w:t>
            </w:r>
          </w:p>
        </w:tc>
        <w:tc>
          <w:tcPr>
            <w:tcW w:w="800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100,9</w:t>
            </w:r>
          </w:p>
        </w:tc>
        <w:tc>
          <w:tcPr>
            <w:tcW w:w="799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100,3</w:t>
            </w:r>
          </w:p>
        </w:tc>
      </w:tr>
      <w:tr w:rsidR="003D5895" w:rsidRPr="000E6EE4" w:rsidTr="00CA1A2C">
        <w:tc>
          <w:tcPr>
            <w:tcW w:w="1534" w:type="pct"/>
          </w:tcPr>
          <w:p w:rsidR="003D5895" w:rsidRPr="001958BC" w:rsidRDefault="003D5895" w:rsidP="00CA1A2C">
            <w:r w:rsidRPr="001958BC">
              <w:t xml:space="preserve">   </w:t>
            </w:r>
            <w:r w:rsidRPr="007456F8">
              <w:t xml:space="preserve"> в т. ч.  </w:t>
            </w:r>
            <w:r w:rsidRPr="001958BC">
              <w:t>г.</w:t>
            </w:r>
            <w:r>
              <w:t xml:space="preserve"> </w:t>
            </w:r>
            <w:r w:rsidRPr="001958BC">
              <w:t>Ноокат</w:t>
            </w:r>
          </w:p>
        </w:tc>
        <w:tc>
          <w:tcPr>
            <w:tcW w:w="1002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100,7</w:t>
            </w:r>
          </w:p>
        </w:tc>
        <w:tc>
          <w:tcPr>
            <w:tcW w:w="865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100,4</w:t>
            </w:r>
          </w:p>
        </w:tc>
        <w:tc>
          <w:tcPr>
            <w:tcW w:w="800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100,7</w:t>
            </w:r>
          </w:p>
        </w:tc>
        <w:tc>
          <w:tcPr>
            <w:tcW w:w="799" w:type="pct"/>
          </w:tcPr>
          <w:p w:rsidR="003D5895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100,0</w:t>
            </w:r>
          </w:p>
        </w:tc>
      </w:tr>
      <w:tr w:rsidR="003D5895" w:rsidRPr="000E6EE4" w:rsidTr="00CA1A2C">
        <w:tc>
          <w:tcPr>
            <w:tcW w:w="1534" w:type="pct"/>
          </w:tcPr>
          <w:p w:rsidR="003D5895" w:rsidRPr="001958BC" w:rsidRDefault="003D5895" w:rsidP="00CA1A2C">
            <w:r w:rsidRPr="001958BC">
              <w:t xml:space="preserve"> Узгенский </w:t>
            </w:r>
          </w:p>
        </w:tc>
        <w:tc>
          <w:tcPr>
            <w:tcW w:w="1002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8B05D7">
              <w:rPr>
                <w:rFonts w:cs="Kyrghyz Times"/>
              </w:rPr>
              <w:t>10</w:t>
            </w:r>
            <w:r>
              <w:rPr>
                <w:rFonts w:cs="Kyrghyz Times"/>
              </w:rPr>
              <w:t>1</w:t>
            </w:r>
            <w:r w:rsidRPr="008B05D7">
              <w:rPr>
                <w:rFonts w:cs="Kyrghyz Times"/>
              </w:rPr>
              <w:t>,</w:t>
            </w:r>
            <w:r>
              <w:rPr>
                <w:rFonts w:cs="Kyrghyz Times"/>
              </w:rPr>
              <w:t>8</w:t>
            </w:r>
          </w:p>
        </w:tc>
        <w:tc>
          <w:tcPr>
            <w:tcW w:w="865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101,0</w:t>
            </w:r>
          </w:p>
        </w:tc>
        <w:tc>
          <w:tcPr>
            <w:tcW w:w="800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101,4</w:t>
            </w:r>
          </w:p>
        </w:tc>
        <w:tc>
          <w:tcPr>
            <w:tcW w:w="799" w:type="pct"/>
          </w:tcPr>
          <w:p w:rsidR="003D5895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100,3</w:t>
            </w:r>
          </w:p>
        </w:tc>
      </w:tr>
      <w:tr w:rsidR="003D5895" w:rsidRPr="000E6EE4" w:rsidTr="00CA1A2C">
        <w:tc>
          <w:tcPr>
            <w:tcW w:w="1534" w:type="pct"/>
          </w:tcPr>
          <w:p w:rsidR="003D5895" w:rsidRPr="001958BC" w:rsidRDefault="003D5895" w:rsidP="00CA1A2C">
            <w:r w:rsidRPr="001958BC">
              <w:t xml:space="preserve">  </w:t>
            </w:r>
            <w:r w:rsidRPr="007456F8">
              <w:t xml:space="preserve">  в т. ч.  </w:t>
            </w:r>
            <w:r w:rsidRPr="001958BC">
              <w:t xml:space="preserve"> г.</w:t>
            </w:r>
            <w:r>
              <w:t xml:space="preserve"> </w:t>
            </w:r>
            <w:r w:rsidRPr="001958BC">
              <w:t>Узген</w:t>
            </w:r>
          </w:p>
        </w:tc>
        <w:tc>
          <w:tcPr>
            <w:tcW w:w="1002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100,9</w:t>
            </w:r>
          </w:p>
        </w:tc>
        <w:tc>
          <w:tcPr>
            <w:tcW w:w="865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101,2</w:t>
            </w:r>
          </w:p>
        </w:tc>
        <w:tc>
          <w:tcPr>
            <w:tcW w:w="800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100,5</w:t>
            </w:r>
          </w:p>
        </w:tc>
        <w:tc>
          <w:tcPr>
            <w:tcW w:w="799" w:type="pct"/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100,0</w:t>
            </w:r>
          </w:p>
        </w:tc>
      </w:tr>
      <w:tr w:rsidR="003D5895" w:rsidRPr="000E6EE4" w:rsidTr="00CA1A2C">
        <w:tc>
          <w:tcPr>
            <w:tcW w:w="153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895" w:rsidRPr="001958BC" w:rsidRDefault="003D5895" w:rsidP="00CA1A2C">
            <w:r>
              <w:t xml:space="preserve"> Чо</w:t>
            </w:r>
            <w:r>
              <w:rPr>
                <w:rFonts w:ascii="Cambria" w:hAnsi="Cambria"/>
              </w:rPr>
              <w:t>ң</w:t>
            </w:r>
            <w:r w:rsidRPr="001958BC">
              <w:t xml:space="preserve">-Алайский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8B05D7">
              <w:rPr>
                <w:rFonts w:cs="Kyrghyz Times"/>
              </w:rPr>
              <w:t>10</w:t>
            </w:r>
            <w:r>
              <w:rPr>
                <w:rFonts w:cs="Kyrghyz Times"/>
              </w:rPr>
              <w:t>0</w:t>
            </w:r>
            <w:r w:rsidRPr="008B05D7">
              <w:rPr>
                <w:rFonts w:cs="Kyrghyz Times"/>
              </w:rPr>
              <w:t>,</w:t>
            </w:r>
            <w:r>
              <w:rPr>
                <w:rFonts w:cs="Kyrghyz Times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895" w:rsidRPr="008B05D7" w:rsidRDefault="003D5895" w:rsidP="00CA1A2C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101,5</w:t>
            </w:r>
          </w:p>
        </w:tc>
      </w:tr>
    </w:tbl>
    <w:p w:rsidR="003D5895" w:rsidRPr="00CB70B8" w:rsidRDefault="003D5895" w:rsidP="003D5895">
      <w:pPr>
        <w:ind w:firstLine="708"/>
        <w:jc w:val="both"/>
        <w:rPr>
          <w:sz w:val="28"/>
          <w:szCs w:val="28"/>
        </w:rPr>
      </w:pPr>
      <w:r w:rsidRPr="00CB70B8">
        <w:rPr>
          <w:sz w:val="28"/>
          <w:szCs w:val="28"/>
        </w:rPr>
        <w:lastRenderedPageBreak/>
        <w:t xml:space="preserve">Средний надой молока от одной коровы по области составил </w:t>
      </w:r>
      <w:r>
        <w:rPr>
          <w:sz w:val="28"/>
          <w:szCs w:val="28"/>
        </w:rPr>
        <w:t>1162,9</w:t>
      </w:r>
      <w:r w:rsidRPr="00CB70B8">
        <w:rPr>
          <w:sz w:val="28"/>
          <w:szCs w:val="28"/>
        </w:rPr>
        <w:t xml:space="preserve"> кг, а в хозяйствах Араванского района </w:t>
      </w:r>
      <w:r>
        <w:rPr>
          <w:sz w:val="28"/>
          <w:szCs w:val="28"/>
        </w:rPr>
        <w:t>- 1408,5,</w:t>
      </w:r>
      <w:r w:rsidRPr="004C3213">
        <w:rPr>
          <w:sz w:val="28"/>
          <w:szCs w:val="28"/>
        </w:rPr>
        <w:t xml:space="preserve"> </w:t>
      </w:r>
      <w:r w:rsidRPr="00CB70B8">
        <w:rPr>
          <w:sz w:val="28"/>
          <w:szCs w:val="28"/>
        </w:rPr>
        <w:t>Кара-Сууского</w:t>
      </w:r>
      <w:r>
        <w:rPr>
          <w:sz w:val="28"/>
          <w:szCs w:val="28"/>
        </w:rPr>
        <w:t xml:space="preserve"> </w:t>
      </w:r>
      <w:r w:rsidRPr="00CB70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-</w:t>
      </w:r>
      <w:r w:rsidRPr="00CB70B8">
        <w:rPr>
          <w:sz w:val="28"/>
          <w:szCs w:val="28"/>
        </w:rPr>
        <w:t xml:space="preserve"> </w:t>
      </w:r>
      <w:r>
        <w:rPr>
          <w:sz w:val="28"/>
          <w:szCs w:val="28"/>
        </w:rPr>
        <w:t>1318,8</w:t>
      </w:r>
      <w:r w:rsidRPr="00CB70B8">
        <w:rPr>
          <w:sz w:val="28"/>
          <w:szCs w:val="28"/>
        </w:rPr>
        <w:t xml:space="preserve"> кг</w:t>
      </w:r>
      <w:r>
        <w:rPr>
          <w:sz w:val="28"/>
          <w:szCs w:val="28"/>
        </w:rPr>
        <w:t xml:space="preserve"> и Узгенского - 1308,1 кг</w:t>
      </w:r>
      <w:r w:rsidRPr="00CB70B8">
        <w:rPr>
          <w:sz w:val="28"/>
          <w:szCs w:val="28"/>
        </w:rPr>
        <w:t>.</w:t>
      </w:r>
    </w:p>
    <w:p w:rsidR="0022520F" w:rsidRPr="00BF0078" w:rsidRDefault="0022520F" w:rsidP="003D0379">
      <w:pPr>
        <w:ind w:firstLine="840"/>
        <w:jc w:val="both"/>
        <w:rPr>
          <w:b/>
          <w:bCs/>
          <w:color w:val="FF0000"/>
          <w:sz w:val="4"/>
          <w:szCs w:val="4"/>
        </w:rPr>
      </w:pPr>
    </w:p>
    <w:p w:rsidR="0023222A" w:rsidRDefault="0023222A" w:rsidP="009D7858">
      <w:pPr>
        <w:ind w:firstLine="840"/>
        <w:jc w:val="both"/>
        <w:rPr>
          <w:b/>
          <w:bCs/>
          <w:color w:val="FF0000"/>
          <w:sz w:val="28"/>
        </w:rPr>
      </w:pPr>
    </w:p>
    <w:p w:rsidR="003D5895" w:rsidRDefault="003D5895" w:rsidP="003D5895">
      <w:pPr>
        <w:ind w:firstLine="840"/>
        <w:jc w:val="both"/>
        <w:rPr>
          <w:sz w:val="28"/>
        </w:rPr>
      </w:pPr>
      <w:r w:rsidRPr="00690657">
        <w:rPr>
          <w:b/>
          <w:bCs/>
          <w:color w:val="FF0000"/>
          <w:sz w:val="28"/>
        </w:rPr>
        <w:t>Строительство.</w:t>
      </w:r>
      <w:r w:rsidRPr="00F04097">
        <w:rPr>
          <w:b/>
          <w:bCs/>
          <w:sz w:val="28"/>
        </w:rPr>
        <w:t xml:space="preserve"> </w:t>
      </w:r>
      <w:r w:rsidRPr="00DA1C71">
        <w:rPr>
          <w:sz w:val="28"/>
        </w:rPr>
        <w:t>На</w:t>
      </w:r>
      <w:r w:rsidRPr="00F04097">
        <w:rPr>
          <w:sz w:val="28"/>
        </w:rPr>
        <w:t xml:space="preserve"> строительство, реконструкцию, расширение и техническое перевооружение объектов в</w:t>
      </w:r>
      <w:r>
        <w:rPr>
          <w:sz w:val="28"/>
        </w:rPr>
        <w:t xml:space="preserve"> январе-августе т.</w:t>
      </w:r>
      <w:r w:rsidRPr="00F04097">
        <w:rPr>
          <w:sz w:val="28"/>
        </w:rPr>
        <w:t>г. по области использовано</w:t>
      </w:r>
      <w:r>
        <w:rPr>
          <w:sz w:val="28"/>
        </w:rPr>
        <w:t xml:space="preserve"> 1 984 059,4 </w:t>
      </w:r>
      <w:r w:rsidRPr="00F04097">
        <w:rPr>
          <w:sz w:val="28"/>
        </w:rPr>
        <w:t>тыс. сомов инвестиций в основной капитал</w:t>
      </w:r>
      <w:r>
        <w:rPr>
          <w:sz w:val="28"/>
        </w:rPr>
        <w:t xml:space="preserve"> (в январе-август 2016 г. - 2 068 058,1 тыс. сомов)</w:t>
      </w:r>
      <w:r w:rsidRPr="00F04097">
        <w:rPr>
          <w:sz w:val="28"/>
        </w:rPr>
        <w:t xml:space="preserve">, уровень освоения инвестиций </w:t>
      </w:r>
      <w:r>
        <w:rPr>
          <w:sz w:val="28"/>
        </w:rPr>
        <w:t>составил 34,1 процента</w:t>
      </w:r>
      <w:r w:rsidRPr="00F04097">
        <w:rPr>
          <w:sz w:val="28"/>
        </w:rPr>
        <w:t xml:space="preserve">. </w:t>
      </w:r>
    </w:p>
    <w:p w:rsidR="003D5895" w:rsidRPr="00BD37F1" w:rsidRDefault="003D5895" w:rsidP="003D5895">
      <w:pPr>
        <w:spacing w:before="120" w:after="120"/>
        <w:ind w:left="1531" w:hanging="1531"/>
        <w:rPr>
          <w:b/>
          <w:sz w:val="4"/>
          <w:szCs w:val="4"/>
        </w:rPr>
      </w:pPr>
      <w:r w:rsidRPr="00895844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1</w:t>
      </w:r>
      <w:r w:rsidR="00960CD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895844">
        <w:rPr>
          <w:b/>
          <w:sz w:val="26"/>
          <w:szCs w:val="26"/>
        </w:rPr>
        <w:t xml:space="preserve"> Инвестиции в основной капитал по источникам финансирования</w:t>
      </w:r>
      <w:r>
        <w:rPr>
          <w:b/>
          <w:sz w:val="26"/>
          <w:szCs w:val="26"/>
        </w:rPr>
        <w:t xml:space="preserve"> в январе-августе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3"/>
        <w:gridCol w:w="1714"/>
        <w:gridCol w:w="1702"/>
        <w:gridCol w:w="856"/>
        <w:gridCol w:w="954"/>
      </w:tblGrid>
      <w:tr w:rsidR="003D5895" w:rsidRPr="00BD37F1" w:rsidTr="00CA1A2C">
        <w:trPr>
          <w:tblHeader/>
        </w:trPr>
        <w:tc>
          <w:tcPr>
            <w:tcW w:w="2387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3D5895" w:rsidRDefault="003D5895" w:rsidP="00CA1A2C">
            <w:pPr>
              <w:shd w:val="clear" w:color="auto" w:fill="FFFFFF"/>
              <w:spacing w:beforeLines="20" w:before="48"/>
              <w:rPr>
                <w:b/>
                <w:bCs/>
              </w:rPr>
            </w:pPr>
          </w:p>
          <w:p w:rsidR="003D5895" w:rsidRPr="00537EB6" w:rsidRDefault="003D5895" w:rsidP="00CA1A2C"/>
        </w:tc>
        <w:tc>
          <w:tcPr>
            <w:tcW w:w="170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895" w:rsidRPr="00BD37F1" w:rsidRDefault="003D5895" w:rsidP="00CA1A2C">
            <w:pPr>
              <w:shd w:val="clear" w:color="auto" w:fill="FFFFFF"/>
              <w:spacing w:beforeLines="20" w:before="48"/>
              <w:ind w:left="3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BD37F1">
              <w:rPr>
                <w:b/>
                <w:bCs/>
              </w:rPr>
              <w:t>. сомов</w:t>
            </w:r>
          </w:p>
        </w:tc>
        <w:tc>
          <w:tcPr>
            <w:tcW w:w="9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895" w:rsidRPr="00BD37F1" w:rsidRDefault="003D5895" w:rsidP="00CA1A2C">
            <w:pPr>
              <w:shd w:val="clear" w:color="auto" w:fill="FFFFFF"/>
              <w:spacing w:beforeLines="20" w:before="48"/>
              <w:jc w:val="center"/>
              <w:rPr>
                <w:b/>
                <w:bCs/>
              </w:rPr>
            </w:pPr>
            <w:r w:rsidRPr="00BD37F1">
              <w:rPr>
                <w:b/>
                <w:bCs/>
              </w:rPr>
              <w:t>В процентах к итогу</w:t>
            </w:r>
          </w:p>
        </w:tc>
      </w:tr>
      <w:tr w:rsidR="003D5895" w:rsidRPr="00BD37F1" w:rsidTr="00CA1A2C">
        <w:trPr>
          <w:tblHeader/>
        </w:trPr>
        <w:tc>
          <w:tcPr>
            <w:tcW w:w="238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3D5895" w:rsidRPr="00BD37F1" w:rsidRDefault="003D5895" w:rsidP="00CA1A2C">
            <w:pPr>
              <w:shd w:val="clear" w:color="auto" w:fill="FFFFFF"/>
              <w:spacing w:beforeLines="20" w:before="48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895" w:rsidRPr="00BD37F1" w:rsidRDefault="003D5895" w:rsidP="00CA1A2C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6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895" w:rsidRPr="00BD37F1" w:rsidRDefault="003D5895" w:rsidP="00CA1A2C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895" w:rsidRPr="00BD37F1" w:rsidRDefault="003D5895" w:rsidP="00CA1A2C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895" w:rsidRPr="00BD37F1" w:rsidRDefault="003D5895" w:rsidP="00CA1A2C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7</w:t>
            </w:r>
          </w:p>
        </w:tc>
      </w:tr>
      <w:tr w:rsidR="003D5895" w:rsidRPr="00BD37F1" w:rsidTr="00CA1A2C">
        <w:tc>
          <w:tcPr>
            <w:tcW w:w="23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895" w:rsidRPr="00BD37F1" w:rsidRDefault="003D5895" w:rsidP="00CA1A2C">
            <w:pPr>
              <w:shd w:val="clear" w:color="auto" w:fill="FFFFFF"/>
              <w:spacing w:before="40" w:after="40"/>
              <w:rPr>
                <w:b/>
                <w:bCs/>
              </w:rPr>
            </w:pPr>
            <w:r w:rsidRPr="00BD37F1">
              <w:rPr>
                <w:b/>
                <w:bCs/>
              </w:rPr>
              <w:t>Всего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2 068 058,1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1 984 059,4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D5895" w:rsidRPr="00BD37F1" w:rsidTr="00CA1A2C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BD37F1" w:rsidRDefault="003D5895" w:rsidP="00CA1A2C">
            <w:pPr>
              <w:shd w:val="clear" w:color="auto" w:fill="FFFFFF"/>
              <w:spacing w:before="40" w:after="40"/>
              <w:ind w:left="113" w:hanging="113"/>
              <w:rPr>
                <w:b/>
                <w:bCs/>
              </w:rPr>
            </w:pPr>
            <w:r w:rsidRPr="00BD37F1">
              <w:rPr>
                <w:b/>
                <w:bCs/>
              </w:rPr>
              <w:t>Внутренние инвестиции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1 960 971,5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1 744 115,8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87,9</w:t>
            </w:r>
          </w:p>
        </w:tc>
      </w:tr>
      <w:tr w:rsidR="003D5895" w:rsidRPr="00BD37F1" w:rsidTr="00CA1A2C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BD37F1" w:rsidRDefault="003D5895" w:rsidP="00CA1A2C">
            <w:pPr>
              <w:shd w:val="clear" w:color="auto" w:fill="FFFFFF"/>
              <w:spacing w:before="40" w:after="40"/>
              <w:ind w:left="113" w:hanging="113"/>
              <w:rPr>
                <w:b/>
                <w:bCs/>
              </w:rPr>
            </w:pPr>
            <w:r>
              <w:t>Республиканский бюджет (включая средства на чрезвычайные ситуации)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9F2C5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529 728,4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9F2C5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153 598,3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9F2C5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25,6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9F2C5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7,7</w:t>
            </w:r>
          </w:p>
        </w:tc>
      </w:tr>
      <w:tr w:rsidR="003D5895" w:rsidRPr="00BD37F1" w:rsidTr="00CA1A2C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BD37F1" w:rsidRDefault="003D5895" w:rsidP="00CA1A2C">
            <w:pPr>
              <w:shd w:val="clear" w:color="auto" w:fill="FFFFFF"/>
              <w:spacing w:before="40" w:after="40"/>
              <w:ind w:left="170" w:hanging="113"/>
            </w:pPr>
            <w:r w:rsidRPr="00BD37F1">
              <w:t>Местный бюджет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pacing w:before="40" w:after="40"/>
              <w:ind w:right="-1"/>
              <w:jc w:val="right"/>
            </w:pPr>
            <w:r>
              <w:t>69 554,6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pacing w:before="40" w:after="40"/>
              <w:ind w:right="-1"/>
              <w:jc w:val="right"/>
            </w:pPr>
            <w:r>
              <w:t>87 641,4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pacing w:before="40" w:after="40"/>
              <w:ind w:right="-1"/>
              <w:jc w:val="right"/>
            </w:pPr>
            <w:r>
              <w:t>3,4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pacing w:before="40" w:after="40"/>
              <w:ind w:right="-1"/>
              <w:jc w:val="right"/>
            </w:pPr>
            <w:r>
              <w:t>4,4</w:t>
            </w:r>
          </w:p>
        </w:tc>
      </w:tr>
      <w:tr w:rsidR="003D5895" w:rsidRPr="00BD37F1" w:rsidTr="00CA1A2C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BD37F1" w:rsidRDefault="003D5895" w:rsidP="00CA1A2C">
            <w:pPr>
              <w:shd w:val="clear" w:color="auto" w:fill="FFFFFF"/>
              <w:spacing w:before="40" w:after="40"/>
              <w:ind w:left="170" w:hanging="113"/>
            </w:pPr>
            <w:r>
              <w:t>Средства предприятий и организаций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pacing w:before="40" w:after="40"/>
              <w:ind w:right="-1"/>
              <w:jc w:val="right"/>
            </w:pPr>
            <w:r>
              <w:t>68 420,8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pacing w:before="40" w:after="40"/>
              <w:ind w:right="-1"/>
              <w:jc w:val="right"/>
            </w:pPr>
            <w:r>
              <w:t>69 643,8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pacing w:before="40" w:after="40"/>
              <w:ind w:right="-1"/>
              <w:jc w:val="right"/>
            </w:pPr>
            <w:r>
              <w:t>3,3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pacing w:before="40" w:after="40"/>
              <w:ind w:right="-1"/>
              <w:jc w:val="right"/>
            </w:pPr>
            <w:r>
              <w:t>3,5</w:t>
            </w:r>
          </w:p>
        </w:tc>
      </w:tr>
      <w:tr w:rsidR="003D5895" w:rsidRPr="00BD37F1" w:rsidTr="00CA1A2C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BD37F1" w:rsidRDefault="003D5895" w:rsidP="00CA1A2C">
            <w:pPr>
              <w:spacing w:before="40" w:after="40"/>
              <w:ind w:left="170" w:hanging="113"/>
            </w:pPr>
            <w:r>
              <w:t xml:space="preserve">Средства населения и </w:t>
            </w:r>
            <w:r w:rsidRPr="00BD37F1">
              <w:t>благотвори</w:t>
            </w:r>
            <w:r>
              <w:t>-</w:t>
            </w:r>
            <w:r w:rsidRPr="00BD37F1">
              <w:t xml:space="preserve">тельная помощь резидентов </w:t>
            </w:r>
            <w:r>
              <w:t>КР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885260" w:rsidRDefault="003D5895" w:rsidP="00CA1A2C">
            <w:pPr>
              <w:spacing w:before="40" w:after="40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1 293 267,7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885260" w:rsidRDefault="003D5895" w:rsidP="00CA1A2C">
            <w:pPr>
              <w:spacing w:before="40" w:after="40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1 433 232,3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885260" w:rsidRDefault="003D5895" w:rsidP="00CA1A2C">
            <w:pPr>
              <w:spacing w:before="40" w:after="40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62,5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885260" w:rsidRDefault="003D5895" w:rsidP="00CA1A2C">
            <w:pPr>
              <w:spacing w:before="40" w:after="40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72,3</w:t>
            </w:r>
          </w:p>
        </w:tc>
      </w:tr>
      <w:tr w:rsidR="003D5895" w:rsidRPr="00BD37F1" w:rsidTr="00CA1A2C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:rsidR="003D5895" w:rsidRDefault="003D5895" w:rsidP="00CA1A2C">
            <w:pPr>
              <w:spacing w:before="40" w:after="40"/>
              <w:ind w:left="170" w:hanging="113"/>
            </w:pPr>
            <w:r w:rsidRPr="00BD37F1">
              <w:rPr>
                <w:b/>
                <w:bCs/>
              </w:rPr>
              <w:t>Внешние инвестиции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9F2C53" w:rsidRDefault="003D5895" w:rsidP="00CA1A2C">
            <w:pPr>
              <w:spacing w:before="40" w:after="40"/>
              <w:ind w:right="-1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107 086,6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9F2C53" w:rsidRDefault="003D5895" w:rsidP="00CA1A2C">
            <w:pPr>
              <w:spacing w:before="40" w:after="40"/>
              <w:ind w:right="-1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239 943,6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9F2C53" w:rsidRDefault="003D5895" w:rsidP="00CA1A2C">
            <w:pPr>
              <w:spacing w:before="40" w:after="40"/>
              <w:ind w:right="-1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9F2C53" w:rsidRDefault="003D5895" w:rsidP="00CA1A2C">
            <w:pPr>
              <w:spacing w:before="40" w:after="40"/>
              <w:ind w:right="-1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12,1</w:t>
            </w:r>
          </w:p>
        </w:tc>
      </w:tr>
      <w:tr w:rsidR="003D5895" w:rsidRPr="00BD37F1" w:rsidTr="003D5895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:rsidR="003D5895" w:rsidRDefault="003D5895" w:rsidP="00CA1A2C">
            <w:pPr>
              <w:spacing w:before="40" w:after="40"/>
              <w:ind w:left="170" w:hanging="113"/>
            </w:pPr>
            <w:r>
              <w:t>Иностранные кредиты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885260" w:rsidRDefault="003D5895" w:rsidP="00CA1A2C">
            <w:pPr>
              <w:spacing w:before="40" w:after="40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65 272,0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885260" w:rsidRDefault="003D5895" w:rsidP="00CA1A2C">
            <w:pPr>
              <w:spacing w:before="40" w:after="40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205 752,9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885260" w:rsidRDefault="003D5895" w:rsidP="00CA1A2C">
            <w:pPr>
              <w:spacing w:before="40" w:after="40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885260" w:rsidRDefault="003D5895" w:rsidP="00CA1A2C">
            <w:pPr>
              <w:spacing w:before="40" w:after="40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</w:tr>
      <w:tr w:rsidR="003D5895" w:rsidRPr="00BD37F1" w:rsidTr="003D5895">
        <w:tc>
          <w:tcPr>
            <w:tcW w:w="238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895" w:rsidRDefault="003D5895" w:rsidP="00CA1A2C">
            <w:pPr>
              <w:spacing w:before="40" w:after="40"/>
              <w:ind w:left="170" w:hanging="113"/>
            </w:pPr>
            <w:r>
              <w:t xml:space="preserve">Иностранные гранты и гуманитарная </w:t>
            </w:r>
            <w:r>
              <w:br/>
              <w:t>помощь</w:t>
            </w:r>
          </w:p>
        </w:tc>
        <w:tc>
          <w:tcPr>
            <w:tcW w:w="85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41 814,6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885260" w:rsidRDefault="003D5895" w:rsidP="00CA1A2C">
            <w:pPr>
              <w:spacing w:before="40" w:after="40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34 190,7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885260" w:rsidRDefault="003D5895" w:rsidP="00CA1A2C">
            <w:pPr>
              <w:spacing w:before="40" w:after="40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885260" w:rsidRDefault="003D5895" w:rsidP="00CA1A2C">
            <w:pPr>
              <w:spacing w:before="40" w:after="40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</w:tr>
    </w:tbl>
    <w:p w:rsidR="003D5895" w:rsidRPr="00F04097" w:rsidRDefault="003D5895" w:rsidP="003D5895">
      <w:pPr>
        <w:tabs>
          <w:tab w:val="left" w:pos="4530"/>
        </w:tabs>
        <w:ind w:firstLine="840"/>
        <w:jc w:val="both"/>
      </w:pPr>
      <w:r>
        <w:tab/>
      </w:r>
    </w:p>
    <w:p w:rsidR="003D5895" w:rsidRPr="00AE3162" w:rsidRDefault="003D5895" w:rsidP="003D5895">
      <w:pPr>
        <w:spacing w:before="120" w:after="120"/>
        <w:ind w:left="1560" w:hanging="1560"/>
        <w:rPr>
          <w:b/>
          <w:sz w:val="26"/>
          <w:szCs w:val="26"/>
        </w:rPr>
      </w:pPr>
      <w:r w:rsidRPr="00AE3162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1</w:t>
      </w:r>
      <w:r w:rsidR="00960CD3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AE3162">
        <w:rPr>
          <w:b/>
          <w:sz w:val="26"/>
          <w:szCs w:val="26"/>
        </w:rPr>
        <w:t xml:space="preserve"> Инвестиции в основной капитал по видам экономической деятельности </w:t>
      </w:r>
      <w:r>
        <w:rPr>
          <w:b/>
          <w:sz w:val="26"/>
          <w:szCs w:val="26"/>
        </w:rPr>
        <w:t>в январе-августе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1"/>
        <w:gridCol w:w="1754"/>
        <w:gridCol w:w="1560"/>
        <w:gridCol w:w="1133"/>
        <w:gridCol w:w="1077"/>
      </w:tblGrid>
      <w:tr w:rsidR="003D5895" w:rsidRPr="00BD37F1" w:rsidTr="00CA1A2C">
        <w:trPr>
          <w:tblHeader/>
        </w:trPr>
        <w:tc>
          <w:tcPr>
            <w:tcW w:w="223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3D5895" w:rsidRPr="00BD37F1" w:rsidRDefault="003D5895" w:rsidP="00CA1A2C">
            <w:pPr>
              <w:rPr>
                <w:b/>
                <w:bCs/>
              </w:rPr>
            </w:pPr>
          </w:p>
        </w:tc>
        <w:tc>
          <w:tcPr>
            <w:tcW w:w="166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895" w:rsidRPr="00BD37F1" w:rsidRDefault="003D5895" w:rsidP="00CA1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BD37F1">
              <w:rPr>
                <w:b/>
                <w:bCs/>
              </w:rPr>
              <w:t>. сомов</w:t>
            </w:r>
          </w:p>
        </w:tc>
        <w:tc>
          <w:tcPr>
            <w:tcW w:w="110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895" w:rsidRPr="00BD37F1" w:rsidRDefault="003D5895" w:rsidP="00CA1A2C">
            <w:pPr>
              <w:jc w:val="center"/>
              <w:rPr>
                <w:b/>
                <w:bCs/>
              </w:rPr>
            </w:pPr>
            <w:r w:rsidRPr="00BD37F1">
              <w:rPr>
                <w:b/>
                <w:bCs/>
              </w:rPr>
              <w:t>В процентах к итогу</w:t>
            </w:r>
          </w:p>
        </w:tc>
      </w:tr>
      <w:tr w:rsidR="003D5895" w:rsidRPr="00BD37F1" w:rsidTr="00CA1A2C">
        <w:trPr>
          <w:trHeight w:val="217"/>
          <w:tblHeader/>
        </w:trPr>
        <w:tc>
          <w:tcPr>
            <w:tcW w:w="223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3D5895" w:rsidRPr="00BD37F1" w:rsidRDefault="003D5895" w:rsidP="00CA1A2C">
            <w:pPr>
              <w:rPr>
                <w:b/>
                <w:bCs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895" w:rsidRPr="00BD37F1" w:rsidRDefault="003D5895" w:rsidP="00CA1A2C">
            <w:pPr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895" w:rsidRPr="00BD37F1" w:rsidRDefault="003D5895" w:rsidP="00CA1A2C">
            <w:pPr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895" w:rsidRPr="00BD37F1" w:rsidRDefault="003D5895" w:rsidP="00CA1A2C">
            <w:pPr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895" w:rsidRPr="00BD37F1" w:rsidRDefault="003D5895" w:rsidP="00CA1A2C">
            <w:pPr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7</w:t>
            </w:r>
          </w:p>
        </w:tc>
      </w:tr>
      <w:tr w:rsidR="003D5895" w:rsidRPr="00BD37F1" w:rsidTr="00CA1A2C">
        <w:trPr>
          <w:trHeight w:val="492"/>
        </w:trPr>
        <w:tc>
          <w:tcPr>
            <w:tcW w:w="22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hd w:val="clear" w:color="auto" w:fill="FFFFFF"/>
              <w:spacing w:before="40" w:after="40"/>
              <w:rPr>
                <w:b/>
                <w:bCs/>
              </w:rPr>
            </w:pPr>
            <w:r w:rsidRPr="00BD37F1">
              <w:rPr>
                <w:b/>
                <w:bCs/>
              </w:rPr>
              <w:t>Всего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2 068 058,1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BD37F1" w:rsidRDefault="003D5895" w:rsidP="00CA1A2C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1 984 059,4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BD37F1" w:rsidRDefault="003D5895" w:rsidP="00CA1A2C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BD37F1" w:rsidRDefault="003D5895" w:rsidP="00CA1A2C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D5895" w:rsidRPr="00BD37F1" w:rsidTr="00CA1A2C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hd w:val="clear" w:color="auto" w:fill="FFFFFF"/>
              <w:spacing w:before="40" w:after="40"/>
              <w:rPr>
                <w:b/>
                <w:bCs/>
              </w:rPr>
            </w:pPr>
            <w:r>
              <w:t>Сельское хозяйство, лесное    хозяйство и рыболовство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84 587,0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29 562,3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4,1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3D5895" w:rsidRPr="00BD37F1" w:rsidTr="00CA1A2C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hd w:val="clear" w:color="auto" w:fill="FFFFFF"/>
              <w:spacing w:before="40" w:after="40"/>
            </w:pPr>
            <w:r>
              <w:t xml:space="preserve">Обрабатывающие производства </w:t>
            </w:r>
            <w:r>
              <w:br/>
              <w:t>(обрабатывающая промышленность)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7 100,0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959,9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3D5895" w:rsidRPr="00BD37F1" w:rsidTr="00CA1A2C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hd w:val="clear" w:color="auto" w:fill="FFFFFF"/>
              <w:spacing w:before="40" w:after="40"/>
              <w:rPr>
                <w:b/>
                <w:bCs/>
              </w:rPr>
            </w:pPr>
            <w:r>
              <w:t>Обеспечение (снабжение) электроэнергией, паром и кондиционированным воздухом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62 734,7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257 276,4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3D5895" w:rsidRPr="00BD37F1" w:rsidTr="00CA1A2C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hd w:val="clear" w:color="auto" w:fill="FFFFFF"/>
              <w:spacing w:before="40" w:after="40"/>
            </w:pPr>
            <w:r>
              <w:t xml:space="preserve">Водоснабжение, очистка, обработка отходов и получение вторичного сырья                                     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14 664,1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15 154,5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0,8</w:t>
            </w:r>
          </w:p>
        </w:tc>
      </w:tr>
      <w:tr w:rsidR="003D5895" w:rsidRPr="00BD37F1" w:rsidTr="00CA1A2C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hd w:val="clear" w:color="auto" w:fill="FFFFFF"/>
              <w:spacing w:before="40" w:after="40"/>
            </w:pPr>
            <w:r>
              <w:lastRenderedPageBreak/>
              <w:t>Оптовая и розничная торговля; ремонт автомобилей и мотоциклов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26 342,7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1,3</w:t>
            </w:r>
          </w:p>
        </w:tc>
      </w:tr>
      <w:tr w:rsidR="003D5895" w:rsidRPr="00BD37F1" w:rsidTr="00CA1A2C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hd w:val="clear" w:color="auto" w:fill="FFFFFF"/>
              <w:spacing w:before="40" w:after="40"/>
              <w:rPr>
                <w:b/>
                <w:bCs/>
              </w:rPr>
            </w:pPr>
            <w:r>
              <w:t>Транспортная деятельность и хранение грузов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56 159,8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38 356,7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1,9</w:t>
            </w:r>
          </w:p>
        </w:tc>
      </w:tr>
      <w:tr w:rsidR="003D5895" w:rsidRPr="00BD37F1" w:rsidTr="003D5895">
        <w:trPr>
          <w:trHeight w:val="331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hd w:val="clear" w:color="auto" w:fill="FFFFFF"/>
              <w:spacing w:before="40" w:after="40"/>
            </w:pPr>
            <w:r>
              <w:t>Деятельность гостиниц и ресторанов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560,0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10 537,4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3D5895" w:rsidRPr="00BD37F1" w:rsidTr="003D5895">
        <w:trPr>
          <w:trHeight w:val="395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hd w:val="clear" w:color="auto" w:fill="FFFFFF"/>
              <w:spacing w:before="40" w:after="40"/>
            </w:pPr>
            <w:r>
              <w:t>Информация и связь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18 365,1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20 531,8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D5895" w:rsidRPr="00BD37F1" w:rsidTr="00CA1A2C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hd w:val="clear" w:color="auto" w:fill="FFFFFF"/>
              <w:spacing w:before="40" w:after="40"/>
            </w:pPr>
            <w:r>
              <w:t>Финансовое посредничество и страхование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103,8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56,0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D5895" w:rsidRPr="00BD37F1" w:rsidTr="00CA1A2C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hd w:val="clear" w:color="auto" w:fill="FFFFFF"/>
              <w:spacing w:before="40" w:after="40"/>
            </w:pPr>
            <w:r>
              <w:t>Административная и вспомогательная деятельность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D5895" w:rsidRPr="00BD37F1" w:rsidTr="003D5895">
        <w:trPr>
          <w:trHeight w:val="988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hd w:val="clear" w:color="auto" w:fill="FFFFFF"/>
              <w:spacing w:before="40" w:after="40"/>
            </w:pPr>
            <w:r>
              <w:t>Государственное управление и оборона; обязательное социальное обеспечение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1 752,3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10 698,3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F215D3" w:rsidRDefault="003D5895" w:rsidP="00CA1A2C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3D5895" w:rsidRPr="00BD37F1" w:rsidTr="00CA1A2C"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hd w:val="clear" w:color="auto" w:fill="FFFFFF"/>
              <w:spacing w:before="40" w:after="40"/>
              <w:ind w:left="170" w:hanging="113"/>
            </w:pPr>
            <w:r w:rsidRPr="00BD37F1">
              <w:t>Образование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Pr="00E0323B" w:rsidRDefault="003D5895" w:rsidP="00CA1A2C">
            <w:pPr>
              <w:spacing w:before="40" w:after="40"/>
              <w:jc w:val="right"/>
            </w:pPr>
            <w:r>
              <w:t>435 259,6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E0323B" w:rsidRDefault="003D5895" w:rsidP="00CA1A2C">
            <w:pPr>
              <w:spacing w:before="40" w:after="40"/>
              <w:ind w:right="-1"/>
              <w:jc w:val="right"/>
            </w:pPr>
            <w:r>
              <w:t>110 720,4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</w:pPr>
            <w:r>
              <w:t>21,0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</w:pPr>
            <w:r>
              <w:t>5,6</w:t>
            </w:r>
          </w:p>
        </w:tc>
      </w:tr>
      <w:tr w:rsidR="003D5895" w:rsidRPr="00BD37F1" w:rsidTr="00CA1A2C"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hd w:val="clear" w:color="auto" w:fill="FFFFFF"/>
              <w:spacing w:before="40" w:after="40"/>
              <w:ind w:left="170" w:hanging="113"/>
            </w:pPr>
            <w:r>
              <w:t>Здравоохранение и социальное обслуживание населения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Default="003D5895" w:rsidP="00CA1A2C">
            <w:pPr>
              <w:spacing w:before="40" w:after="40"/>
              <w:jc w:val="right"/>
            </w:pPr>
            <w:r>
              <w:t>19 361,1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E0323B" w:rsidRDefault="003D5895" w:rsidP="00CA1A2C">
            <w:pPr>
              <w:spacing w:before="40" w:after="40"/>
              <w:ind w:right="-1"/>
              <w:jc w:val="right"/>
            </w:pPr>
            <w:r>
              <w:t>42 658,0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</w:pPr>
            <w:r>
              <w:t>0,9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</w:pPr>
            <w:r>
              <w:t>2,2</w:t>
            </w:r>
          </w:p>
        </w:tc>
      </w:tr>
      <w:tr w:rsidR="003D5895" w:rsidRPr="00BD37F1" w:rsidTr="00CA1A2C"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BD37F1" w:rsidRDefault="003D5895" w:rsidP="00CA1A2C">
            <w:pPr>
              <w:shd w:val="clear" w:color="auto" w:fill="FFFFFF"/>
              <w:spacing w:before="40" w:after="40"/>
              <w:ind w:left="170" w:hanging="113"/>
            </w:pPr>
            <w:r>
              <w:t>Искусство, развлечения и отдых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Default="003D5895" w:rsidP="00CA1A2C">
            <w:pPr>
              <w:spacing w:before="40" w:after="40"/>
              <w:jc w:val="right"/>
            </w:pPr>
            <w:r>
              <w:t>71 021,4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E0323B" w:rsidRDefault="003D5895" w:rsidP="00CA1A2C">
            <w:pPr>
              <w:spacing w:before="40" w:after="40"/>
              <w:ind w:right="-1"/>
              <w:jc w:val="right"/>
            </w:pPr>
            <w:r>
              <w:t>28 247,1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</w:pPr>
            <w:r>
              <w:t>3,4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</w:pPr>
            <w:r>
              <w:t>1,4</w:t>
            </w:r>
          </w:p>
        </w:tc>
      </w:tr>
      <w:tr w:rsidR="003D5895" w:rsidRPr="00BD37F1" w:rsidTr="003D5895"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hd w:val="clear" w:color="auto" w:fill="FFFFFF"/>
              <w:spacing w:before="40" w:after="40"/>
              <w:ind w:left="170" w:hanging="113"/>
            </w:pPr>
            <w:r>
              <w:t>Прочая обслуживающая деятельность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95" w:rsidRDefault="003D5895" w:rsidP="00CA1A2C">
            <w:pPr>
              <w:spacing w:before="40" w:after="40"/>
              <w:jc w:val="right"/>
            </w:pPr>
            <w:r>
              <w:t>22 724,0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</w:pPr>
            <w:r>
              <w:t>42 905,6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</w:pPr>
            <w:r>
              <w:t>1,1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</w:pPr>
            <w:r>
              <w:t>2,2</w:t>
            </w:r>
          </w:p>
        </w:tc>
      </w:tr>
      <w:tr w:rsidR="003D5895" w:rsidRPr="00BD37F1" w:rsidTr="003D5895">
        <w:tc>
          <w:tcPr>
            <w:tcW w:w="22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BD37F1" w:rsidRDefault="003D5895" w:rsidP="00CA1A2C">
            <w:pPr>
              <w:shd w:val="clear" w:color="auto" w:fill="FFFFFF"/>
              <w:spacing w:before="40" w:after="40"/>
              <w:ind w:left="170" w:hanging="113"/>
            </w:pPr>
            <w:r>
              <w:t>Жилищное строительство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D5895" w:rsidRDefault="003D5895" w:rsidP="00CA1A2C">
            <w:pPr>
              <w:spacing w:before="40" w:after="40"/>
              <w:jc w:val="right"/>
            </w:pPr>
            <w:r>
              <w:t>1 273 305,2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</w:pPr>
            <w:r>
              <w:t>1 349 202,3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</w:pPr>
            <w:r>
              <w:t>61,5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Default="003D5895" w:rsidP="00CA1A2C">
            <w:pPr>
              <w:spacing w:before="40" w:after="40"/>
              <w:ind w:right="-1"/>
              <w:jc w:val="right"/>
            </w:pPr>
            <w:r>
              <w:t>68,0</w:t>
            </w:r>
          </w:p>
        </w:tc>
      </w:tr>
    </w:tbl>
    <w:p w:rsidR="003D5895" w:rsidRPr="00505D5C" w:rsidRDefault="003D5895" w:rsidP="003D5895">
      <w:pPr>
        <w:tabs>
          <w:tab w:val="left" w:pos="4215"/>
        </w:tabs>
        <w:jc w:val="both"/>
        <w:rPr>
          <w:noProof/>
          <w:sz w:val="16"/>
          <w:szCs w:val="16"/>
        </w:rPr>
      </w:pPr>
      <w:r w:rsidRPr="00505D5C">
        <w:rPr>
          <w:noProof/>
          <w:sz w:val="16"/>
          <w:szCs w:val="16"/>
        </w:rPr>
        <w:tab/>
      </w:r>
    </w:p>
    <w:p w:rsidR="003D5895" w:rsidRDefault="003D5895" w:rsidP="003D58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январе-августе т.г. по области с</w:t>
      </w:r>
      <w:r w:rsidRPr="00F04097">
        <w:rPr>
          <w:sz w:val="28"/>
          <w:szCs w:val="28"/>
        </w:rPr>
        <w:t>дан</w:t>
      </w:r>
      <w:r>
        <w:rPr>
          <w:sz w:val="28"/>
          <w:szCs w:val="28"/>
        </w:rPr>
        <w:t>о</w:t>
      </w:r>
      <w:r w:rsidRPr="00F04097">
        <w:rPr>
          <w:sz w:val="28"/>
          <w:szCs w:val="28"/>
        </w:rPr>
        <w:t xml:space="preserve"> в эксплуатацию</w:t>
      </w:r>
      <w:r>
        <w:rPr>
          <w:sz w:val="28"/>
          <w:szCs w:val="28"/>
        </w:rPr>
        <w:t xml:space="preserve"> 1 060 </w:t>
      </w:r>
      <w:r w:rsidRPr="00F04097">
        <w:rPr>
          <w:sz w:val="28"/>
          <w:szCs w:val="28"/>
        </w:rPr>
        <w:t>индивидуальны</w:t>
      </w:r>
      <w:r>
        <w:rPr>
          <w:sz w:val="28"/>
          <w:szCs w:val="28"/>
        </w:rPr>
        <w:t>х</w:t>
      </w:r>
      <w:r w:rsidRPr="00F04097">
        <w:rPr>
          <w:sz w:val="28"/>
          <w:szCs w:val="28"/>
        </w:rPr>
        <w:t xml:space="preserve"> жил</w:t>
      </w:r>
      <w:r>
        <w:rPr>
          <w:sz w:val="28"/>
          <w:szCs w:val="28"/>
        </w:rPr>
        <w:t>ых</w:t>
      </w:r>
      <w:r w:rsidRPr="00F04097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F0409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116 828 </w:t>
      </w:r>
      <w:r w:rsidRPr="00F04097">
        <w:rPr>
          <w:sz w:val="28"/>
          <w:szCs w:val="28"/>
        </w:rPr>
        <w:t>квадратны</w:t>
      </w:r>
      <w:r>
        <w:rPr>
          <w:sz w:val="28"/>
          <w:szCs w:val="28"/>
        </w:rPr>
        <w:t>х</w:t>
      </w:r>
      <w:r w:rsidRPr="00F04097">
        <w:rPr>
          <w:sz w:val="28"/>
          <w:szCs w:val="28"/>
        </w:rPr>
        <w:t xml:space="preserve"> метр</w:t>
      </w:r>
      <w:r>
        <w:rPr>
          <w:sz w:val="28"/>
          <w:szCs w:val="28"/>
        </w:rPr>
        <w:t>ов</w:t>
      </w:r>
      <w:r w:rsidRPr="00F04097">
        <w:rPr>
          <w:sz w:val="28"/>
          <w:szCs w:val="28"/>
        </w:rPr>
        <w:t>. В сельской местности введен</w:t>
      </w:r>
      <w:r>
        <w:rPr>
          <w:sz w:val="28"/>
          <w:szCs w:val="28"/>
        </w:rPr>
        <w:t>о</w:t>
      </w:r>
      <w:r w:rsidRPr="00F04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100 980 </w:t>
      </w:r>
      <w:r w:rsidRPr="00F04097">
        <w:rPr>
          <w:sz w:val="28"/>
          <w:szCs w:val="28"/>
        </w:rPr>
        <w:t>квадратны</w:t>
      </w:r>
      <w:r>
        <w:rPr>
          <w:sz w:val="28"/>
          <w:szCs w:val="28"/>
        </w:rPr>
        <w:t>х</w:t>
      </w:r>
      <w:r w:rsidRPr="00F04097">
        <w:rPr>
          <w:sz w:val="28"/>
          <w:szCs w:val="28"/>
        </w:rPr>
        <w:t xml:space="preserve"> метр</w:t>
      </w:r>
      <w:r>
        <w:rPr>
          <w:sz w:val="28"/>
          <w:szCs w:val="28"/>
        </w:rPr>
        <w:t>ов</w:t>
      </w:r>
      <w:r w:rsidRPr="00F04097">
        <w:rPr>
          <w:sz w:val="28"/>
          <w:szCs w:val="28"/>
        </w:rPr>
        <w:t xml:space="preserve"> жилья</w:t>
      </w:r>
      <w:r>
        <w:rPr>
          <w:sz w:val="28"/>
          <w:szCs w:val="28"/>
        </w:rPr>
        <w:t>, что</w:t>
      </w:r>
      <w:r w:rsidRPr="00F04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86,4 </w:t>
      </w:r>
      <w:r w:rsidRPr="00F04097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F04097">
        <w:rPr>
          <w:sz w:val="28"/>
          <w:szCs w:val="28"/>
        </w:rPr>
        <w:t xml:space="preserve"> от общего их ввода.</w:t>
      </w:r>
    </w:p>
    <w:p w:rsidR="003D5895" w:rsidRDefault="003D5895" w:rsidP="003D5895">
      <w:pPr>
        <w:rPr>
          <w:b/>
          <w:sz w:val="26"/>
          <w:szCs w:val="26"/>
        </w:rPr>
      </w:pPr>
    </w:p>
    <w:p w:rsidR="003D5895" w:rsidRPr="000A6C14" w:rsidRDefault="003D5895" w:rsidP="003D5895">
      <w:pPr>
        <w:rPr>
          <w:b/>
          <w:sz w:val="26"/>
          <w:szCs w:val="26"/>
        </w:rPr>
      </w:pPr>
      <w:r w:rsidRPr="00371C0E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1</w:t>
      </w:r>
      <w:r w:rsidR="00960CD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Pr="00371C0E">
        <w:rPr>
          <w:b/>
          <w:sz w:val="26"/>
          <w:szCs w:val="26"/>
        </w:rPr>
        <w:t xml:space="preserve"> </w:t>
      </w:r>
      <w:r w:rsidRPr="000A6C14">
        <w:rPr>
          <w:b/>
          <w:sz w:val="26"/>
          <w:szCs w:val="26"/>
        </w:rPr>
        <w:t>Ввод в действие жилых домов за счет средств населения по</w:t>
      </w:r>
    </w:p>
    <w:p w:rsidR="003D5895" w:rsidRDefault="003D5895" w:rsidP="003D589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 w:rsidRPr="000A6C14">
        <w:rPr>
          <w:b/>
          <w:sz w:val="26"/>
          <w:szCs w:val="26"/>
        </w:rPr>
        <w:t>территории в</w:t>
      </w:r>
      <w:r>
        <w:rPr>
          <w:b/>
          <w:sz w:val="26"/>
          <w:szCs w:val="26"/>
        </w:rPr>
        <w:t xml:space="preserve"> январе-августе 2017 г.</w:t>
      </w:r>
    </w:p>
    <w:p w:rsidR="003D5895" w:rsidRPr="00880B37" w:rsidRDefault="003D5895" w:rsidP="003D5895">
      <w:pPr>
        <w:rPr>
          <w:b/>
          <w:sz w:val="10"/>
          <w:szCs w:val="10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560"/>
        <w:gridCol w:w="1418"/>
        <w:gridCol w:w="1843"/>
        <w:gridCol w:w="1842"/>
      </w:tblGrid>
      <w:tr w:rsidR="003D5895" w:rsidRPr="00FD5E41" w:rsidTr="003D5895">
        <w:trPr>
          <w:tblHeader/>
        </w:trPr>
        <w:tc>
          <w:tcPr>
            <w:tcW w:w="255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3D5895" w:rsidRDefault="003D5895" w:rsidP="00CA1A2C">
            <w:pPr>
              <w:rPr>
                <w:b/>
                <w:i/>
              </w:rPr>
            </w:pPr>
          </w:p>
          <w:p w:rsidR="003D5895" w:rsidRPr="007458F8" w:rsidRDefault="003D5895" w:rsidP="00CA1A2C"/>
          <w:p w:rsidR="003D5895" w:rsidRPr="007458F8" w:rsidRDefault="003D5895" w:rsidP="00CA1A2C"/>
          <w:p w:rsidR="003D5895" w:rsidRPr="007458F8" w:rsidRDefault="003D5895" w:rsidP="00CA1A2C"/>
          <w:p w:rsidR="003D5895" w:rsidRDefault="003D5895" w:rsidP="00CA1A2C"/>
          <w:p w:rsidR="003D5895" w:rsidRPr="007458F8" w:rsidRDefault="003D5895" w:rsidP="00CA1A2C">
            <w:pPr>
              <w:jc w:val="center"/>
            </w:pPr>
          </w:p>
        </w:tc>
        <w:tc>
          <w:tcPr>
            <w:tcW w:w="7655" w:type="dxa"/>
            <w:gridSpan w:val="5"/>
            <w:tcBorders>
              <w:top w:val="single" w:sz="12" w:space="0" w:color="auto"/>
              <w:bottom w:val="single" w:sz="2" w:space="0" w:color="auto"/>
            </w:tcBorders>
          </w:tcPr>
          <w:p w:rsidR="003D5895" w:rsidRPr="00617C3E" w:rsidRDefault="003D5895" w:rsidP="00CA1A2C">
            <w:pPr>
              <w:jc w:val="center"/>
              <w:rPr>
                <w:b/>
              </w:rPr>
            </w:pPr>
            <w:r w:rsidRPr="00617C3E">
              <w:rPr>
                <w:b/>
              </w:rPr>
              <w:t>Введено в действие</w:t>
            </w:r>
          </w:p>
        </w:tc>
      </w:tr>
      <w:tr w:rsidR="003D5895" w:rsidRPr="00FD5E41" w:rsidTr="003D5895">
        <w:trPr>
          <w:trHeight w:val="1012"/>
          <w:tblHeader/>
        </w:trPr>
        <w:tc>
          <w:tcPr>
            <w:tcW w:w="255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3D5895" w:rsidRPr="00FD5E41" w:rsidRDefault="003D5895" w:rsidP="00CA1A2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:rsidR="003D5895" w:rsidRPr="00FD5E41" w:rsidRDefault="003D5895" w:rsidP="00CA1A2C">
            <w:pPr>
              <w:rPr>
                <w:b/>
              </w:rPr>
            </w:pPr>
            <w:r w:rsidRPr="00FD5E41">
              <w:rPr>
                <w:b/>
              </w:rPr>
              <w:t>Коли-</w:t>
            </w:r>
          </w:p>
          <w:p w:rsidR="003D5895" w:rsidRPr="00FD5E41" w:rsidRDefault="003D5895" w:rsidP="00CA1A2C">
            <w:pPr>
              <w:rPr>
                <w:b/>
              </w:rPr>
            </w:pPr>
            <w:r w:rsidRPr="00FD5E41">
              <w:rPr>
                <w:b/>
              </w:rPr>
              <w:t xml:space="preserve">чество  </w:t>
            </w:r>
          </w:p>
          <w:p w:rsidR="003D5895" w:rsidRPr="00FD5E41" w:rsidRDefault="003D5895" w:rsidP="00CA1A2C">
            <w:pPr>
              <w:rPr>
                <w:b/>
              </w:rPr>
            </w:pPr>
            <w:r w:rsidRPr="00FD5E41">
              <w:rPr>
                <w:b/>
              </w:rPr>
              <w:t>домов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</w:tcPr>
          <w:p w:rsidR="003D5895" w:rsidRPr="00FD5E41" w:rsidRDefault="003D5895" w:rsidP="00CA1A2C">
            <w:pPr>
              <w:rPr>
                <w:b/>
              </w:rPr>
            </w:pPr>
            <w:r w:rsidRPr="00FD5E41">
              <w:rPr>
                <w:b/>
              </w:rPr>
              <w:t>Квадратных</w:t>
            </w:r>
          </w:p>
          <w:p w:rsidR="003D5895" w:rsidRPr="00FD5E41" w:rsidRDefault="003D5895" w:rsidP="00CA1A2C">
            <w:pPr>
              <w:rPr>
                <w:b/>
              </w:rPr>
            </w:pPr>
            <w:r w:rsidRPr="00FD5E41">
              <w:rPr>
                <w:b/>
              </w:rPr>
              <w:t>метров</w:t>
            </w:r>
          </w:p>
          <w:p w:rsidR="003D5895" w:rsidRPr="00FD5E41" w:rsidRDefault="003D5895" w:rsidP="00CA1A2C">
            <w:pPr>
              <w:rPr>
                <w:b/>
              </w:rPr>
            </w:pPr>
            <w:r w:rsidRPr="00FD5E41">
              <w:rPr>
                <w:b/>
              </w:rPr>
              <w:t>полезной</w:t>
            </w:r>
          </w:p>
          <w:p w:rsidR="003D5895" w:rsidRPr="00FD5E41" w:rsidRDefault="003D5895" w:rsidP="00CA1A2C">
            <w:pPr>
              <w:rPr>
                <w:b/>
              </w:rPr>
            </w:pPr>
            <w:r w:rsidRPr="00FD5E41">
              <w:rPr>
                <w:b/>
              </w:rPr>
              <w:t>площади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3D5895" w:rsidRPr="00FD5E41" w:rsidRDefault="003D5895" w:rsidP="00CA1A2C">
            <w:pPr>
              <w:rPr>
                <w:b/>
              </w:rPr>
            </w:pPr>
            <w:r w:rsidRPr="00FD5E41">
              <w:rPr>
                <w:b/>
              </w:rPr>
              <w:t>в том</w:t>
            </w:r>
          </w:p>
          <w:p w:rsidR="003D5895" w:rsidRPr="00FD5E41" w:rsidRDefault="003D5895" w:rsidP="00CA1A2C">
            <w:pPr>
              <w:rPr>
                <w:b/>
              </w:rPr>
            </w:pPr>
            <w:r w:rsidRPr="00FD5E41">
              <w:rPr>
                <w:b/>
              </w:rPr>
              <w:t>числе</w:t>
            </w:r>
          </w:p>
          <w:p w:rsidR="003D5895" w:rsidRPr="00FD5E41" w:rsidRDefault="003D5895" w:rsidP="00CA1A2C">
            <w:pPr>
              <w:rPr>
                <w:b/>
              </w:rPr>
            </w:pPr>
            <w:r w:rsidRPr="00FD5E41">
              <w:rPr>
                <w:b/>
              </w:rPr>
              <w:t>в сельской</w:t>
            </w:r>
          </w:p>
          <w:p w:rsidR="003D5895" w:rsidRPr="00FD5E41" w:rsidRDefault="003D5895" w:rsidP="00CA1A2C">
            <w:pPr>
              <w:rPr>
                <w:b/>
              </w:rPr>
            </w:pPr>
            <w:r w:rsidRPr="00FD5E41">
              <w:rPr>
                <w:b/>
              </w:rPr>
              <w:t>местности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:rsidR="003D5895" w:rsidRPr="00FD5E41" w:rsidRDefault="003D5895" w:rsidP="00CA1A2C">
            <w:pPr>
              <w:rPr>
                <w:b/>
              </w:rPr>
            </w:pPr>
            <w:r w:rsidRPr="00FD5E41">
              <w:rPr>
                <w:b/>
              </w:rPr>
              <w:t>За соответству-</w:t>
            </w:r>
          </w:p>
          <w:p w:rsidR="003D5895" w:rsidRPr="00FD5E41" w:rsidRDefault="003D5895" w:rsidP="00CA1A2C">
            <w:pPr>
              <w:rPr>
                <w:b/>
              </w:rPr>
            </w:pPr>
            <w:r w:rsidRPr="00FD5E41">
              <w:rPr>
                <w:b/>
              </w:rPr>
              <w:t>ющий период</w:t>
            </w:r>
          </w:p>
          <w:p w:rsidR="003D5895" w:rsidRPr="00FD5E41" w:rsidRDefault="003D5895" w:rsidP="00CA1A2C">
            <w:pPr>
              <w:rPr>
                <w:b/>
              </w:rPr>
            </w:pPr>
            <w:r w:rsidRPr="00FD5E41">
              <w:rPr>
                <w:b/>
              </w:rPr>
              <w:t>прошлого</w:t>
            </w:r>
          </w:p>
          <w:p w:rsidR="003D5895" w:rsidRPr="00FD5E41" w:rsidRDefault="003D5895" w:rsidP="00CA1A2C">
            <w:pPr>
              <w:rPr>
                <w:b/>
              </w:rPr>
            </w:pPr>
            <w:r w:rsidRPr="00FD5E41">
              <w:rPr>
                <w:b/>
              </w:rPr>
              <w:t>года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12" w:space="0" w:color="auto"/>
            </w:tcBorders>
          </w:tcPr>
          <w:p w:rsidR="003D5895" w:rsidRPr="00FD5E41" w:rsidRDefault="003D5895" w:rsidP="00CA1A2C">
            <w:pPr>
              <w:rPr>
                <w:b/>
              </w:rPr>
            </w:pPr>
            <w:r w:rsidRPr="00FD5E41">
              <w:rPr>
                <w:b/>
              </w:rPr>
              <w:t>Стоимость</w:t>
            </w:r>
          </w:p>
          <w:p w:rsidR="003D5895" w:rsidRPr="00FD5E41" w:rsidRDefault="003D5895" w:rsidP="00CA1A2C">
            <w:pPr>
              <w:rPr>
                <w:b/>
              </w:rPr>
            </w:pPr>
            <w:r w:rsidRPr="00FD5E41">
              <w:rPr>
                <w:b/>
              </w:rPr>
              <w:t>строительства</w:t>
            </w:r>
          </w:p>
          <w:p w:rsidR="003D5895" w:rsidRPr="00FD5E41" w:rsidRDefault="003D5895" w:rsidP="00CA1A2C">
            <w:pPr>
              <w:rPr>
                <w:b/>
              </w:rPr>
            </w:pPr>
            <w:r w:rsidRPr="00FD5E41">
              <w:rPr>
                <w:b/>
              </w:rPr>
              <w:t>домов,</w:t>
            </w:r>
          </w:p>
          <w:p w:rsidR="003D5895" w:rsidRPr="00FD5E41" w:rsidRDefault="003D5895" w:rsidP="00CA1A2C">
            <w:pPr>
              <w:rPr>
                <w:b/>
              </w:rPr>
            </w:pPr>
            <w:r w:rsidRPr="00FD5E41">
              <w:rPr>
                <w:b/>
              </w:rPr>
              <w:t>тыс. сомов</w:t>
            </w:r>
          </w:p>
        </w:tc>
      </w:tr>
      <w:tr w:rsidR="003D5895" w:rsidRPr="00FD5E41" w:rsidTr="003D5895">
        <w:tblPrEx>
          <w:tblCellMar>
            <w:left w:w="30" w:type="dxa"/>
            <w:right w:w="30" w:type="dxa"/>
          </w:tblCellMar>
        </w:tblPrEx>
        <w:trPr>
          <w:trHeight w:val="391"/>
        </w:trPr>
        <w:tc>
          <w:tcPr>
            <w:tcW w:w="2552" w:type="dxa"/>
            <w:tcBorders>
              <w:top w:val="single" w:sz="12" w:space="0" w:color="auto"/>
            </w:tcBorders>
            <w:vAlign w:val="bottom"/>
          </w:tcPr>
          <w:p w:rsidR="003D5895" w:rsidRPr="00FD5E41" w:rsidRDefault="003D5895" w:rsidP="00CA1A2C">
            <w:pPr>
              <w:keepNext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Pr="00FD5E41">
              <w:rPr>
                <w:b/>
                <w:color w:val="000000"/>
              </w:rPr>
              <w:t>о области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3D5895" w:rsidRPr="00FD5E41" w:rsidRDefault="003D5895" w:rsidP="00CA1A2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1 060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bottom"/>
          </w:tcPr>
          <w:p w:rsidR="003D5895" w:rsidRPr="00FD5E41" w:rsidRDefault="003D5895" w:rsidP="00CA1A2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116 828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bottom"/>
          </w:tcPr>
          <w:p w:rsidR="003D5895" w:rsidRPr="00FD5E41" w:rsidRDefault="003D5895" w:rsidP="00CA1A2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100 980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3D5895" w:rsidRPr="00FD5E41" w:rsidRDefault="003D5895" w:rsidP="00CA1A2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109 001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bottom"/>
          </w:tcPr>
          <w:p w:rsidR="003D5895" w:rsidRPr="00FD5E41" w:rsidRDefault="003D5895" w:rsidP="00CA1A2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1 349 202,3</w:t>
            </w:r>
          </w:p>
        </w:tc>
      </w:tr>
      <w:tr w:rsidR="003D5895" w:rsidRPr="00FD5E41" w:rsidTr="00CA1A2C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3D5895" w:rsidRPr="005E4761" w:rsidRDefault="003D5895" w:rsidP="00CA1A2C">
            <w:pPr>
              <w:ind w:firstLine="254"/>
              <w:rPr>
                <w:i/>
                <w:color w:val="000000"/>
              </w:rPr>
            </w:pPr>
            <w:r w:rsidRPr="00FD5E41">
              <w:rPr>
                <w:color w:val="000000"/>
              </w:rPr>
              <w:t xml:space="preserve">   </w:t>
            </w:r>
            <w:r w:rsidRPr="005E4761">
              <w:rPr>
                <w:i/>
                <w:color w:val="000000"/>
              </w:rPr>
              <w:t>районы:</w:t>
            </w:r>
          </w:p>
        </w:tc>
        <w:tc>
          <w:tcPr>
            <w:tcW w:w="992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</w:p>
        </w:tc>
      </w:tr>
      <w:tr w:rsidR="003D5895" w:rsidRPr="00FD5E41" w:rsidTr="00CA1A2C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3D5895" w:rsidRPr="00FD5E41" w:rsidRDefault="003D5895" w:rsidP="00CA1A2C">
            <w:pPr>
              <w:ind w:firstLine="254"/>
              <w:rPr>
                <w:color w:val="000000"/>
              </w:rPr>
            </w:pPr>
            <w:r>
              <w:rPr>
                <w:color w:val="000000"/>
              </w:rPr>
              <w:t>Алайский</w:t>
            </w:r>
          </w:p>
        </w:tc>
        <w:tc>
          <w:tcPr>
            <w:tcW w:w="992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560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9 045</w:t>
            </w:r>
          </w:p>
        </w:tc>
        <w:tc>
          <w:tcPr>
            <w:tcW w:w="1418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9 045</w:t>
            </w:r>
          </w:p>
        </w:tc>
        <w:tc>
          <w:tcPr>
            <w:tcW w:w="1843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8 800</w:t>
            </w:r>
          </w:p>
        </w:tc>
        <w:tc>
          <w:tcPr>
            <w:tcW w:w="1842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112 000,0</w:t>
            </w:r>
          </w:p>
        </w:tc>
      </w:tr>
      <w:tr w:rsidR="003D5895" w:rsidRPr="00FD5E41" w:rsidTr="00CA1A2C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3D5895" w:rsidRPr="00FD5E41" w:rsidRDefault="003D5895" w:rsidP="00CA1A2C">
            <w:pPr>
              <w:ind w:firstLine="254"/>
              <w:rPr>
                <w:color w:val="000000"/>
              </w:rPr>
            </w:pPr>
            <w:r w:rsidRPr="00FD5E41">
              <w:rPr>
                <w:color w:val="000000"/>
              </w:rPr>
              <w:t>Араванский</w:t>
            </w:r>
          </w:p>
        </w:tc>
        <w:tc>
          <w:tcPr>
            <w:tcW w:w="992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560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22 382</w:t>
            </w:r>
          </w:p>
        </w:tc>
        <w:tc>
          <w:tcPr>
            <w:tcW w:w="1418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22 382</w:t>
            </w:r>
          </w:p>
        </w:tc>
        <w:tc>
          <w:tcPr>
            <w:tcW w:w="1843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22 364</w:t>
            </w:r>
          </w:p>
        </w:tc>
        <w:tc>
          <w:tcPr>
            <w:tcW w:w="1842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205 935,5</w:t>
            </w:r>
          </w:p>
        </w:tc>
      </w:tr>
      <w:tr w:rsidR="003D5895" w:rsidRPr="00FD5E41" w:rsidTr="00CA1A2C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3D5895" w:rsidRPr="00FD5E41" w:rsidRDefault="003D5895" w:rsidP="00CA1A2C">
            <w:pPr>
              <w:ind w:firstLine="254"/>
              <w:rPr>
                <w:color w:val="000000"/>
              </w:rPr>
            </w:pPr>
            <w:r w:rsidRPr="00FD5E41">
              <w:rPr>
                <w:color w:val="000000"/>
              </w:rPr>
              <w:t>Кара-Сууский</w:t>
            </w:r>
          </w:p>
        </w:tc>
        <w:tc>
          <w:tcPr>
            <w:tcW w:w="992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560" w:type="dxa"/>
          </w:tcPr>
          <w:p w:rsidR="003D5895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37 581</w:t>
            </w:r>
          </w:p>
        </w:tc>
        <w:tc>
          <w:tcPr>
            <w:tcW w:w="1418" w:type="dxa"/>
          </w:tcPr>
          <w:p w:rsidR="003D5895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35 245</w:t>
            </w:r>
          </w:p>
        </w:tc>
        <w:tc>
          <w:tcPr>
            <w:tcW w:w="1843" w:type="dxa"/>
          </w:tcPr>
          <w:p w:rsidR="003D5895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39 009</w:t>
            </w:r>
          </w:p>
        </w:tc>
        <w:tc>
          <w:tcPr>
            <w:tcW w:w="1842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534 938,9</w:t>
            </w:r>
          </w:p>
        </w:tc>
      </w:tr>
      <w:tr w:rsidR="003D5895" w:rsidRPr="00FD5E41" w:rsidTr="00CA1A2C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3D5895" w:rsidRPr="00FD5E41" w:rsidRDefault="003D5895" w:rsidP="00CA1A2C">
            <w:pPr>
              <w:ind w:firstLine="254"/>
              <w:rPr>
                <w:color w:val="000000"/>
              </w:rPr>
            </w:pPr>
            <w:r w:rsidRPr="00760EE4">
              <w:rPr>
                <w:i/>
                <w:color w:val="000000"/>
              </w:rPr>
              <w:t>в т.ч.</w:t>
            </w:r>
            <w:r>
              <w:rPr>
                <w:color w:val="000000"/>
              </w:rPr>
              <w:t xml:space="preserve"> г. </w:t>
            </w:r>
            <w:r w:rsidRPr="00FD5E41">
              <w:rPr>
                <w:color w:val="000000"/>
              </w:rPr>
              <w:t>Кара-Суу</w:t>
            </w:r>
          </w:p>
        </w:tc>
        <w:tc>
          <w:tcPr>
            <w:tcW w:w="992" w:type="dxa"/>
          </w:tcPr>
          <w:p w:rsidR="003D5895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</w:tcPr>
          <w:p w:rsidR="003D5895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2 336</w:t>
            </w:r>
          </w:p>
        </w:tc>
        <w:tc>
          <w:tcPr>
            <w:tcW w:w="1418" w:type="dxa"/>
          </w:tcPr>
          <w:p w:rsidR="003D5895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3D5895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1 063</w:t>
            </w:r>
          </w:p>
        </w:tc>
        <w:tc>
          <w:tcPr>
            <w:tcW w:w="1842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23 384,9</w:t>
            </w:r>
          </w:p>
        </w:tc>
      </w:tr>
      <w:tr w:rsidR="003D5895" w:rsidRPr="00FD5E41" w:rsidTr="00CA1A2C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3D5895" w:rsidRPr="00FD5E41" w:rsidRDefault="003D5895" w:rsidP="00CA1A2C">
            <w:pPr>
              <w:ind w:firstLine="254"/>
              <w:rPr>
                <w:color w:val="000000"/>
              </w:rPr>
            </w:pPr>
            <w:r w:rsidRPr="00FD5E41">
              <w:rPr>
                <w:color w:val="000000"/>
              </w:rPr>
              <w:t>Ноокатский</w:t>
            </w:r>
          </w:p>
        </w:tc>
        <w:tc>
          <w:tcPr>
            <w:tcW w:w="992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560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21 527</w:t>
            </w:r>
          </w:p>
        </w:tc>
        <w:tc>
          <w:tcPr>
            <w:tcW w:w="1418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19 983</w:t>
            </w:r>
          </w:p>
        </w:tc>
        <w:tc>
          <w:tcPr>
            <w:tcW w:w="1843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17 667</w:t>
            </w:r>
          </w:p>
        </w:tc>
        <w:tc>
          <w:tcPr>
            <w:tcW w:w="1842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285 360,0</w:t>
            </w:r>
          </w:p>
        </w:tc>
      </w:tr>
      <w:tr w:rsidR="003D5895" w:rsidRPr="00FD5E41" w:rsidTr="00CA1A2C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3D5895" w:rsidRPr="00FD5E41" w:rsidRDefault="003D5895" w:rsidP="00CA1A2C">
            <w:pPr>
              <w:ind w:firstLine="25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760EE4">
              <w:rPr>
                <w:i/>
                <w:color w:val="000000"/>
              </w:rPr>
              <w:t>в т.ч.</w:t>
            </w:r>
            <w:r>
              <w:rPr>
                <w:color w:val="000000"/>
              </w:rPr>
              <w:t xml:space="preserve"> г. Ноокат</w:t>
            </w:r>
          </w:p>
        </w:tc>
        <w:tc>
          <w:tcPr>
            <w:tcW w:w="992" w:type="dxa"/>
          </w:tcPr>
          <w:p w:rsidR="003D5895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1 544</w:t>
            </w:r>
          </w:p>
        </w:tc>
        <w:tc>
          <w:tcPr>
            <w:tcW w:w="1418" w:type="dxa"/>
          </w:tcPr>
          <w:p w:rsidR="003D5895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3D5895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2 009</w:t>
            </w:r>
          </w:p>
        </w:tc>
        <w:tc>
          <w:tcPr>
            <w:tcW w:w="1842" w:type="dxa"/>
          </w:tcPr>
          <w:p w:rsidR="003D5895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21 050,0</w:t>
            </w:r>
          </w:p>
        </w:tc>
      </w:tr>
      <w:tr w:rsidR="003D5895" w:rsidRPr="00FD5E41" w:rsidTr="00CA1A2C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3D5895" w:rsidRDefault="003D5895" w:rsidP="00CA1A2C">
            <w:pPr>
              <w:ind w:firstLine="254"/>
              <w:rPr>
                <w:color w:val="000000"/>
              </w:rPr>
            </w:pPr>
            <w:r>
              <w:rPr>
                <w:color w:val="000000"/>
              </w:rPr>
              <w:t>Кара-Кулжинский</w:t>
            </w:r>
          </w:p>
        </w:tc>
        <w:tc>
          <w:tcPr>
            <w:tcW w:w="992" w:type="dxa"/>
          </w:tcPr>
          <w:p w:rsidR="003D5895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60" w:type="dxa"/>
          </w:tcPr>
          <w:p w:rsidR="003D5895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2 305</w:t>
            </w:r>
          </w:p>
        </w:tc>
        <w:tc>
          <w:tcPr>
            <w:tcW w:w="1418" w:type="dxa"/>
          </w:tcPr>
          <w:p w:rsidR="003D5895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2 305</w:t>
            </w:r>
          </w:p>
        </w:tc>
        <w:tc>
          <w:tcPr>
            <w:tcW w:w="1843" w:type="dxa"/>
          </w:tcPr>
          <w:p w:rsidR="003D5895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2 910</w:t>
            </w:r>
          </w:p>
        </w:tc>
        <w:tc>
          <w:tcPr>
            <w:tcW w:w="1842" w:type="dxa"/>
          </w:tcPr>
          <w:p w:rsidR="003D5895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30 466,0,</w:t>
            </w:r>
          </w:p>
        </w:tc>
      </w:tr>
      <w:tr w:rsidR="003D5895" w:rsidRPr="00FD5E41" w:rsidTr="00CA1A2C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3D5895" w:rsidRPr="00FD5E41" w:rsidRDefault="003D5895" w:rsidP="00CA1A2C">
            <w:pPr>
              <w:ind w:firstLine="254"/>
              <w:rPr>
                <w:color w:val="000000"/>
              </w:rPr>
            </w:pPr>
            <w:r w:rsidRPr="00FD5E41">
              <w:rPr>
                <w:color w:val="000000"/>
              </w:rPr>
              <w:lastRenderedPageBreak/>
              <w:t>Узгенский</w:t>
            </w:r>
          </w:p>
        </w:tc>
        <w:tc>
          <w:tcPr>
            <w:tcW w:w="992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560" w:type="dxa"/>
          </w:tcPr>
          <w:p w:rsidR="003D5895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15 790</w:t>
            </w:r>
          </w:p>
        </w:tc>
        <w:tc>
          <w:tcPr>
            <w:tcW w:w="1418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3 822</w:t>
            </w:r>
          </w:p>
        </w:tc>
        <w:tc>
          <w:tcPr>
            <w:tcW w:w="1843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10 860</w:t>
            </w:r>
          </w:p>
        </w:tc>
        <w:tc>
          <w:tcPr>
            <w:tcW w:w="1842" w:type="dxa"/>
          </w:tcPr>
          <w:p w:rsidR="003D5895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140 242,0</w:t>
            </w:r>
          </w:p>
        </w:tc>
      </w:tr>
      <w:tr w:rsidR="003D5895" w:rsidRPr="00FD5E41" w:rsidTr="003D5895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3D5895" w:rsidRPr="00FD5E41" w:rsidRDefault="003D5895" w:rsidP="00CA1A2C">
            <w:pPr>
              <w:ind w:firstLine="254"/>
              <w:rPr>
                <w:color w:val="000000"/>
              </w:rPr>
            </w:pPr>
            <w:r w:rsidRPr="00FD5E41">
              <w:rPr>
                <w:color w:val="000000"/>
              </w:rPr>
              <w:t xml:space="preserve">  </w:t>
            </w:r>
            <w:r w:rsidRPr="00760EE4">
              <w:rPr>
                <w:i/>
                <w:color w:val="000000"/>
              </w:rPr>
              <w:t>в т.ч.</w:t>
            </w:r>
            <w:r w:rsidRPr="00FD5E41">
              <w:rPr>
                <w:color w:val="000000"/>
              </w:rPr>
              <w:t xml:space="preserve"> г. Узген</w:t>
            </w:r>
          </w:p>
        </w:tc>
        <w:tc>
          <w:tcPr>
            <w:tcW w:w="992" w:type="dxa"/>
          </w:tcPr>
          <w:p w:rsidR="003D5895" w:rsidRPr="00FD5E41" w:rsidRDefault="003D5895" w:rsidP="00CA1A2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1560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11 968</w:t>
            </w:r>
          </w:p>
        </w:tc>
        <w:tc>
          <w:tcPr>
            <w:tcW w:w="1418" w:type="dxa"/>
          </w:tcPr>
          <w:p w:rsidR="003D5895" w:rsidRPr="00FD5E41" w:rsidRDefault="003D5895" w:rsidP="00CA1A2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843" w:type="dxa"/>
          </w:tcPr>
          <w:p w:rsidR="003D5895" w:rsidRPr="00FD5E41" w:rsidRDefault="003D5895" w:rsidP="00CA1A2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7 764</w:t>
            </w:r>
          </w:p>
        </w:tc>
        <w:tc>
          <w:tcPr>
            <w:tcW w:w="1842" w:type="dxa"/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110 142,0</w:t>
            </w:r>
          </w:p>
        </w:tc>
      </w:tr>
      <w:tr w:rsidR="003D5895" w:rsidRPr="00FD5E41" w:rsidTr="003D5895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  <w:tcBorders>
              <w:bottom w:val="single" w:sz="12" w:space="0" w:color="auto"/>
            </w:tcBorders>
          </w:tcPr>
          <w:p w:rsidR="003D5895" w:rsidRPr="00FD5E41" w:rsidRDefault="003D5895" w:rsidP="00CA1A2C">
            <w:pPr>
              <w:ind w:firstLine="254"/>
              <w:rPr>
                <w:color w:val="000000"/>
              </w:rPr>
            </w:pPr>
            <w:r>
              <w:rPr>
                <w:color w:val="000000"/>
              </w:rPr>
              <w:t>Чон-Алайский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D5895" w:rsidRDefault="003D5895" w:rsidP="00CA1A2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8 198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D5895" w:rsidRPr="00FD5E41" w:rsidRDefault="003D5895" w:rsidP="00CA1A2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8 198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D5895" w:rsidRPr="00FD5E41" w:rsidRDefault="003D5895" w:rsidP="00CA1A2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7 391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D5895" w:rsidRPr="00FD5E41" w:rsidRDefault="003D5895" w:rsidP="00CA1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40 259,9</w:t>
            </w:r>
          </w:p>
        </w:tc>
      </w:tr>
    </w:tbl>
    <w:p w:rsidR="003D5895" w:rsidRDefault="003D5895" w:rsidP="003D5895">
      <w:pPr>
        <w:keepNext/>
        <w:widowControl w:val="0"/>
        <w:autoSpaceDE w:val="0"/>
        <w:autoSpaceDN w:val="0"/>
        <w:outlineLvl w:val="4"/>
        <w:rPr>
          <w:b/>
          <w:bCs/>
          <w:sz w:val="26"/>
          <w:szCs w:val="26"/>
        </w:rPr>
      </w:pPr>
    </w:p>
    <w:p w:rsidR="003D5895" w:rsidRDefault="003D5895" w:rsidP="003D5895">
      <w:pPr>
        <w:keepNext/>
        <w:widowControl w:val="0"/>
        <w:autoSpaceDE w:val="0"/>
        <w:autoSpaceDN w:val="0"/>
        <w:outlineLvl w:val="4"/>
        <w:rPr>
          <w:b/>
          <w:sz w:val="26"/>
          <w:szCs w:val="26"/>
        </w:rPr>
      </w:pPr>
      <w:r w:rsidRPr="00AE3162">
        <w:rPr>
          <w:b/>
          <w:bCs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1</w:t>
      </w:r>
      <w:r w:rsidR="00960CD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 w:rsidRPr="00AE3162">
        <w:rPr>
          <w:b/>
          <w:sz w:val="26"/>
          <w:szCs w:val="26"/>
        </w:rPr>
        <w:t xml:space="preserve"> Жилищное строительство</w:t>
      </w:r>
    </w:p>
    <w:p w:rsidR="00960CD3" w:rsidRPr="00AE3162" w:rsidRDefault="00960CD3" w:rsidP="003D5895">
      <w:pPr>
        <w:keepNext/>
        <w:widowControl w:val="0"/>
        <w:autoSpaceDE w:val="0"/>
        <w:autoSpaceDN w:val="0"/>
        <w:outlineLvl w:val="4"/>
        <w:rPr>
          <w:sz w:val="8"/>
          <w:szCs w:val="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1163"/>
        <w:gridCol w:w="1165"/>
        <w:gridCol w:w="1146"/>
        <w:gridCol w:w="1551"/>
        <w:gridCol w:w="1553"/>
      </w:tblGrid>
      <w:tr w:rsidR="003D5895" w:rsidRPr="00895844" w:rsidTr="00CA1A2C">
        <w:trPr>
          <w:tblHeader/>
        </w:trPr>
        <w:tc>
          <w:tcPr>
            <w:tcW w:w="1641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D5895" w:rsidRDefault="003D5895" w:rsidP="00CA1A2C">
            <w:pPr>
              <w:shd w:val="clear" w:color="auto" w:fill="FFFFFF"/>
              <w:spacing w:beforeLines="20" w:before="48"/>
              <w:rPr>
                <w:b/>
                <w:bCs/>
              </w:rPr>
            </w:pPr>
          </w:p>
          <w:p w:rsidR="003D5895" w:rsidRPr="005C0961" w:rsidRDefault="003D5895" w:rsidP="00CA1A2C"/>
          <w:p w:rsidR="003D5895" w:rsidRPr="005C0961" w:rsidRDefault="003D5895" w:rsidP="00CA1A2C"/>
          <w:p w:rsidR="003D5895" w:rsidRDefault="003D5895" w:rsidP="00CA1A2C"/>
          <w:p w:rsidR="003D5895" w:rsidRPr="005C0961" w:rsidRDefault="003D5895" w:rsidP="00CA1A2C"/>
        </w:tc>
        <w:tc>
          <w:tcPr>
            <w:tcW w:w="118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895" w:rsidRPr="00236FD0" w:rsidRDefault="003D5895" w:rsidP="00CA1A2C">
            <w:pPr>
              <w:shd w:val="clear" w:color="auto" w:fill="FFFFFF"/>
              <w:spacing w:beforeLines="20" w:before="48"/>
              <w:ind w:left="340"/>
              <w:jc w:val="center"/>
              <w:rPr>
                <w:b/>
                <w:bCs/>
              </w:rPr>
            </w:pPr>
            <w:r w:rsidRPr="00236FD0">
              <w:rPr>
                <w:b/>
              </w:rPr>
              <w:t>Введено кв. метров</w:t>
            </w:r>
          </w:p>
        </w:tc>
        <w:tc>
          <w:tcPr>
            <w:tcW w:w="585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895" w:rsidRPr="00236FD0" w:rsidRDefault="003D5895" w:rsidP="00CA1A2C">
            <w:pPr>
              <w:shd w:val="clear" w:color="auto" w:fill="FFFFFF"/>
              <w:spacing w:beforeLines="20" w:before="48"/>
              <w:jc w:val="center"/>
              <w:rPr>
                <w:b/>
              </w:rPr>
            </w:pPr>
            <w:r w:rsidRPr="00236FD0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236FD0">
              <w:rPr>
                <w:b/>
              </w:rPr>
              <w:t xml:space="preserve"> г. в % к 20</w:t>
            </w:r>
            <w:r>
              <w:rPr>
                <w:b/>
              </w:rPr>
              <w:t>16</w:t>
            </w:r>
            <w:r w:rsidRPr="00236FD0">
              <w:rPr>
                <w:b/>
              </w:rPr>
              <w:t xml:space="preserve"> г.</w:t>
            </w:r>
          </w:p>
        </w:tc>
        <w:tc>
          <w:tcPr>
            <w:tcW w:w="158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895" w:rsidRPr="00236FD0" w:rsidRDefault="003D5895" w:rsidP="00CA1A2C">
            <w:pPr>
              <w:jc w:val="center"/>
              <w:rPr>
                <w:b/>
              </w:rPr>
            </w:pPr>
            <w:r w:rsidRPr="00236FD0">
              <w:rPr>
                <w:b/>
              </w:rPr>
              <w:t>Использовано</w:t>
            </w:r>
          </w:p>
          <w:p w:rsidR="003D5895" w:rsidRPr="00236FD0" w:rsidRDefault="003D5895" w:rsidP="00CA1A2C">
            <w:pPr>
              <w:jc w:val="center"/>
              <w:rPr>
                <w:b/>
              </w:rPr>
            </w:pPr>
            <w:r w:rsidRPr="00236FD0">
              <w:rPr>
                <w:b/>
              </w:rPr>
              <w:t>капитальных</w:t>
            </w:r>
          </w:p>
          <w:p w:rsidR="003D5895" w:rsidRPr="00236FD0" w:rsidRDefault="003D5895" w:rsidP="00CA1A2C">
            <w:pPr>
              <w:shd w:val="clear" w:color="auto" w:fill="FFFFFF"/>
              <w:spacing w:beforeLines="20" w:before="48"/>
              <w:jc w:val="center"/>
              <w:rPr>
                <w:b/>
                <w:bCs/>
              </w:rPr>
            </w:pPr>
            <w:r w:rsidRPr="00236FD0">
              <w:rPr>
                <w:b/>
              </w:rPr>
              <w:t>вложений, тыс. сомов</w:t>
            </w:r>
          </w:p>
        </w:tc>
      </w:tr>
      <w:tr w:rsidR="003D5895" w:rsidRPr="00895844" w:rsidTr="00CA1A2C">
        <w:trPr>
          <w:tblHeader/>
        </w:trPr>
        <w:tc>
          <w:tcPr>
            <w:tcW w:w="16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895" w:rsidRPr="00236FD0" w:rsidRDefault="003D5895" w:rsidP="00CA1A2C">
            <w:pPr>
              <w:shd w:val="clear" w:color="auto" w:fill="FFFFFF"/>
              <w:spacing w:beforeLines="20" w:before="48"/>
              <w:rPr>
                <w:b/>
                <w:bCs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895" w:rsidRPr="00236FD0" w:rsidRDefault="003D5895" w:rsidP="00CA1A2C">
            <w:pPr>
              <w:spacing w:before="20" w:after="20"/>
              <w:jc w:val="center"/>
              <w:rPr>
                <w:rFonts w:cs="Arial CYR"/>
                <w:b/>
                <w:bCs/>
              </w:rPr>
            </w:pPr>
            <w:r>
              <w:rPr>
                <w:b/>
              </w:rPr>
              <w:t>я</w:t>
            </w:r>
            <w:r w:rsidRPr="00236FD0">
              <w:rPr>
                <w:b/>
              </w:rPr>
              <w:t>нварь</w:t>
            </w:r>
            <w:r>
              <w:rPr>
                <w:b/>
              </w:rPr>
              <w:t>-август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895" w:rsidRPr="00236FD0" w:rsidRDefault="003D5895" w:rsidP="00CA1A2C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895" w:rsidRPr="00236FD0" w:rsidRDefault="003D5895" w:rsidP="00CA1A2C">
            <w:pPr>
              <w:spacing w:before="20" w:after="20"/>
              <w:jc w:val="center"/>
              <w:rPr>
                <w:rFonts w:cs="Arial CYR"/>
                <w:b/>
                <w:bCs/>
              </w:rPr>
            </w:pPr>
            <w:r>
              <w:rPr>
                <w:b/>
              </w:rPr>
              <w:t>я</w:t>
            </w:r>
            <w:r w:rsidRPr="00236FD0">
              <w:rPr>
                <w:b/>
              </w:rPr>
              <w:t>нварь</w:t>
            </w:r>
            <w:r>
              <w:rPr>
                <w:b/>
              </w:rPr>
              <w:t>-август</w:t>
            </w:r>
          </w:p>
        </w:tc>
      </w:tr>
      <w:tr w:rsidR="003D5895" w:rsidRPr="00895844" w:rsidTr="00CA1A2C">
        <w:tc>
          <w:tcPr>
            <w:tcW w:w="16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895" w:rsidRPr="00236FD0" w:rsidRDefault="003D5895" w:rsidP="00CA1A2C">
            <w:pPr>
              <w:shd w:val="clear" w:color="auto" w:fill="FFFFFF"/>
              <w:spacing w:before="40" w:after="40"/>
              <w:rPr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895" w:rsidRPr="00236FD0" w:rsidRDefault="003D5895" w:rsidP="00CA1A2C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236FD0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895" w:rsidRPr="00236FD0" w:rsidRDefault="003D5895" w:rsidP="00CA1A2C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236FD0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7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895" w:rsidRPr="00236FD0" w:rsidRDefault="003D5895" w:rsidP="00CA1A2C">
            <w:pPr>
              <w:spacing w:before="40" w:after="40"/>
              <w:ind w:right="-1"/>
              <w:jc w:val="right"/>
              <w:rPr>
                <w:b/>
                <w:bCs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895" w:rsidRPr="00236FD0" w:rsidRDefault="003D5895" w:rsidP="00CA1A2C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236FD0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895" w:rsidRPr="00236FD0" w:rsidRDefault="003D5895" w:rsidP="00CA1A2C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236FD0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7</w:t>
            </w:r>
          </w:p>
        </w:tc>
      </w:tr>
      <w:tr w:rsidR="003D5895" w:rsidRPr="00895844" w:rsidTr="00CA1A2C">
        <w:tc>
          <w:tcPr>
            <w:tcW w:w="16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895" w:rsidRPr="00895844" w:rsidRDefault="003D5895" w:rsidP="00CA1A2C">
            <w:pPr>
              <w:shd w:val="clear" w:color="auto" w:fill="FFFFFF"/>
              <w:spacing w:before="40" w:after="40"/>
              <w:ind w:left="113" w:hanging="113"/>
              <w:rPr>
                <w:b/>
                <w:bCs/>
              </w:rPr>
            </w:pPr>
            <w:r w:rsidRPr="00A84F9C">
              <w:rPr>
                <w:b/>
                <w:bCs/>
              </w:rPr>
              <w:t>Жилые дома - в</w:t>
            </w:r>
            <w:r w:rsidRPr="00895844">
              <w:rPr>
                <w:b/>
                <w:bCs/>
              </w:rPr>
              <w:t>сего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895" w:rsidRPr="00A84F9C" w:rsidRDefault="003D5895" w:rsidP="00CA1A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109 001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84F9C" w:rsidRDefault="003D5895" w:rsidP="00CA1A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116 828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895" w:rsidRPr="00A84F9C" w:rsidRDefault="003D5895" w:rsidP="00CA1A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107,2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895" w:rsidRPr="00A84F9C" w:rsidRDefault="003D5895" w:rsidP="00CA1A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1 262 017,7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5E41" w:rsidRDefault="003D5895" w:rsidP="00CA1A2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1 349 202,3</w:t>
            </w:r>
          </w:p>
        </w:tc>
      </w:tr>
      <w:tr w:rsidR="003D5895" w:rsidRPr="00895844" w:rsidTr="003D5895"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895844" w:rsidRDefault="003D5895" w:rsidP="00CA1A2C">
            <w:pPr>
              <w:shd w:val="clear" w:color="auto" w:fill="FFFFFF"/>
              <w:spacing w:before="40" w:after="40"/>
              <w:ind w:left="170" w:hanging="113"/>
            </w:pPr>
            <w:r w:rsidRPr="00A84F9C">
              <w:t xml:space="preserve">    в том числе: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895844" w:rsidRDefault="003D5895" w:rsidP="00CA1A2C">
            <w:pPr>
              <w:spacing w:before="40" w:after="40"/>
              <w:ind w:right="-1"/>
              <w:jc w:val="right"/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895844" w:rsidRDefault="003D5895" w:rsidP="00CA1A2C">
            <w:pPr>
              <w:spacing w:before="40" w:after="40"/>
              <w:ind w:right="-1"/>
              <w:jc w:val="right"/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84F9C" w:rsidRDefault="003D5895" w:rsidP="00CA1A2C">
            <w:pPr>
              <w:spacing w:before="40" w:after="40"/>
              <w:ind w:right="-1"/>
              <w:jc w:val="right"/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895844" w:rsidRDefault="003D5895" w:rsidP="00CA1A2C">
            <w:pPr>
              <w:spacing w:before="40" w:after="40"/>
              <w:ind w:right="-1"/>
              <w:jc w:val="right"/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895844" w:rsidRDefault="003D5895" w:rsidP="00CA1A2C">
            <w:pPr>
              <w:spacing w:before="40" w:after="40"/>
              <w:ind w:right="-1"/>
              <w:jc w:val="right"/>
            </w:pPr>
          </w:p>
        </w:tc>
      </w:tr>
      <w:tr w:rsidR="003D5895" w:rsidRPr="00895844" w:rsidTr="003D5895">
        <w:tc>
          <w:tcPr>
            <w:tcW w:w="164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Default="003D5895" w:rsidP="00CA1A2C">
            <w:pPr>
              <w:shd w:val="clear" w:color="auto" w:fill="FFFFFF"/>
              <w:spacing w:before="40" w:after="40"/>
              <w:ind w:left="170" w:hanging="113"/>
            </w:pPr>
            <w:r>
              <w:t>и</w:t>
            </w:r>
            <w:r w:rsidRPr="00A84F9C">
              <w:t>ндивидуальное</w:t>
            </w:r>
          </w:p>
          <w:p w:rsidR="003D5895" w:rsidRPr="00895844" w:rsidRDefault="003D5895" w:rsidP="00CA1A2C">
            <w:pPr>
              <w:shd w:val="clear" w:color="auto" w:fill="FFFFFF"/>
              <w:spacing w:before="40" w:after="40"/>
              <w:ind w:left="170" w:hanging="113"/>
            </w:pPr>
            <w:r w:rsidRPr="00A84F9C">
              <w:t>жилищное</w:t>
            </w:r>
            <w:r>
              <w:t xml:space="preserve"> </w:t>
            </w:r>
            <w:r w:rsidRPr="00A84F9C">
              <w:t xml:space="preserve">строительство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1F3862" w:rsidRDefault="003D5895" w:rsidP="00CA1A2C">
            <w:pPr>
              <w:jc w:val="right"/>
              <w:rPr>
                <w:bCs/>
              </w:rPr>
            </w:pPr>
            <w:r w:rsidRPr="001F3862">
              <w:rPr>
                <w:bCs/>
              </w:rPr>
              <w:t>109 001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1F3862" w:rsidRDefault="003D5895" w:rsidP="00CA1A2C">
            <w:pPr>
              <w:jc w:val="right"/>
              <w:rPr>
                <w:bCs/>
              </w:rPr>
            </w:pPr>
            <w:r w:rsidRPr="001F3862">
              <w:rPr>
                <w:bCs/>
              </w:rPr>
              <w:t>116 828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1F3862" w:rsidRDefault="003D5895" w:rsidP="00CA1A2C">
            <w:pPr>
              <w:jc w:val="right"/>
              <w:rPr>
                <w:bCs/>
              </w:rPr>
            </w:pPr>
            <w:r w:rsidRPr="001F3862">
              <w:rPr>
                <w:bCs/>
              </w:rPr>
              <w:t>107,2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1F3862" w:rsidRDefault="003D5895" w:rsidP="00CA1A2C">
            <w:pPr>
              <w:jc w:val="right"/>
              <w:rPr>
                <w:bCs/>
              </w:rPr>
            </w:pPr>
            <w:r w:rsidRPr="001F3862">
              <w:rPr>
                <w:bCs/>
              </w:rPr>
              <w:t>1 262 017,7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1F3862" w:rsidRDefault="003D5895" w:rsidP="00CA1A2C">
            <w:pPr>
              <w:jc w:val="right"/>
              <w:rPr>
                <w:color w:val="000000"/>
              </w:rPr>
            </w:pPr>
            <w:r w:rsidRPr="001F3862">
              <w:rPr>
                <w:color w:val="000000"/>
              </w:rPr>
              <w:t>1 349 202,3</w:t>
            </w:r>
          </w:p>
        </w:tc>
      </w:tr>
    </w:tbl>
    <w:p w:rsidR="003D5895" w:rsidRDefault="003D5895" w:rsidP="003D5895">
      <w:pPr>
        <w:ind w:firstLine="900"/>
        <w:jc w:val="both"/>
        <w:rPr>
          <w:sz w:val="28"/>
          <w:szCs w:val="28"/>
        </w:rPr>
      </w:pPr>
    </w:p>
    <w:p w:rsidR="003D5895" w:rsidRPr="001C7E80" w:rsidRDefault="003D5895" w:rsidP="003D5895">
      <w:pPr>
        <w:ind w:firstLine="900"/>
        <w:jc w:val="both"/>
        <w:rPr>
          <w:sz w:val="28"/>
          <w:szCs w:val="28"/>
        </w:rPr>
      </w:pPr>
      <w:r w:rsidRPr="00F04097">
        <w:rPr>
          <w:sz w:val="28"/>
          <w:szCs w:val="28"/>
        </w:rPr>
        <w:t>На строительств</w:t>
      </w:r>
      <w:r>
        <w:rPr>
          <w:sz w:val="28"/>
          <w:szCs w:val="28"/>
        </w:rPr>
        <w:t>о индивидуального</w:t>
      </w:r>
      <w:r w:rsidRPr="00F04097">
        <w:rPr>
          <w:sz w:val="28"/>
          <w:szCs w:val="28"/>
        </w:rPr>
        <w:t xml:space="preserve"> жилья использовано (по оценке) </w:t>
      </w:r>
      <w:r>
        <w:rPr>
          <w:sz w:val="28"/>
          <w:szCs w:val="28"/>
        </w:rPr>
        <w:t>1 349 202,3</w:t>
      </w:r>
      <w:r>
        <w:rPr>
          <w:b/>
          <w:color w:val="000000"/>
        </w:rPr>
        <w:t xml:space="preserve"> </w:t>
      </w:r>
      <w:r w:rsidRPr="00F04097">
        <w:rPr>
          <w:sz w:val="28"/>
          <w:szCs w:val="28"/>
        </w:rPr>
        <w:t>тыс. сомо</w:t>
      </w:r>
      <w:r>
        <w:rPr>
          <w:sz w:val="28"/>
          <w:szCs w:val="28"/>
        </w:rPr>
        <w:t>в инвестиций в основной капитал.</w:t>
      </w:r>
    </w:p>
    <w:p w:rsidR="003D5895" w:rsidRDefault="003D5895" w:rsidP="003D5895">
      <w:pPr>
        <w:ind w:firstLine="900"/>
        <w:jc w:val="both"/>
        <w:rPr>
          <w:b/>
          <w:bCs/>
          <w:sz w:val="28"/>
          <w:szCs w:val="28"/>
          <w:vertAlign w:val="superscript"/>
        </w:rPr>
      </w:pPr>
    </w:p>
    <w:p w:rsidR="003D5895" w:rsidRPr="003D5895" w:rsidRDefault="003D5895" w:rsidP="003D5895">
      <w:pPr>
        <w:ind w:firstLine="900"/>
        <w:jc w:val="both"/>
        <w:rPr>
          <w:bCs/>
          <w:sz w:val="28"/>
          <w:szCs w:val="28"/>
        </w:rPr>
      </w:pPr>
      <w:r w:rsidRPr="00E51282">
        <w:rPr>
          <w:b/>
          <w:bCs/>
          <w:color w:val="FF0000"/>
          <w:sz w:val="28"/>
          <w:szCs w:val="28"/>
          <w:vertAlign w:val="superscript"/>
        </w:rPr>
        <w:footnoteReference w:customMarkFollows="1" w:id="1"/>
        <w:sym w:font="Symbol" w:char="F02A"/>
      </w:r>
      <w:r w:rsidRPr="00E51282">
        <w:rPr>
          <w:b/>
          <w:bCs/>
          <w:color w:val="FF0000"/>
          <w:sz w:val="28"/>
          <w:szCs w:val="28"/>
        </w:rPr>
        <w:t xml:space="preserve">Иностранные инвестиции. </w:t>
      </w:r>
      <w:r w:rsidRPr="003D5895">
        <w:rPr>
          <w:bCs/>
          <w:sz w:val="28"/>
          <w:szCs w:val="28"/>
        </w:rPr>
        <w:t>Объем поступления иностранных инвестиций   (без  учета  оттока)  в январе- июне т. г. по области составил  1 448,8 тыс. долларов (долл.) США.</w:t>
      </w:r>
    </w:p>
    <w:p w:rsidR="003D5895" w:rsidRPr="003D5895" w:rsidRDefault="003D5895" w:rsidP="003D5895">
      <w:pPr>
        <w:shd w:val="clear" w:color="auto" w:fill="FFFFFF"/>
        <w:spacing w:before="120" w:after="120"/>
        <w:rPr>
          <w:b/>
          <w:bCs/>
          <w:sz w:val="4"/>
          <w:szCs w:val="4"/>
        </w:rPr>
      </w:pPr>
    </w:p>
    <w:p w:rsidR="003D5895" w:rsidRPr="003D5895" w:rsidRDefault="003D5895" w:rsidP="003D5895">
      <w:pPr>
        <w:shd w:val="clear" w:color="auto" w:fill="FFFFFF"/>
        <w:spacing w:before="120" w:after="120"/>
        <w:rPr>
          <w:b/>
          <w:bCs/>
          <w:sz w:val="26"/>
          <w:szCs w:val="26"/>
        </w:rPr>
      </w:pPr>
      <w:r w:rsidRPr="003D5895">
        <w:rPr>
          <w:b/>
          <w:bCs/>
          <w:sz w:val="26"/>
          <w:szCs w:val="26"/>
        </w:rPr>
        <w:t>Таблица 1</w:t>
      </w:r>
      <w:r w:rsidR="00960CD3">
        <w:rPr>
          <w:b/>
          <w:bCs/>
          <w:sz w:val="26"/>
          <w:szCs w:val="26"/>
        </w:rPr>
        <w:t>6</w:t>
      </w:r>
      <w:r w:rsidRPr="003D5895">
        <w:rPr>
          <w:b/>
          <w:bCs/>
          <w:sz w:val="26"/>
          <w:szCs w:val="26"/>
        </w:rPr>
        <w:t>. Поступление иностранных инвестиций</w:t>
      </w:r>
      <w:r w:rsidRPr="003D5895">
        <w:rPr>
          <w:b/>
          <w:bCs/>
          <w:sz w:val="26"/>
          <w:szCs w:val="26"/>
          <w:vertAlign w:val="superscript"/>
        </w:rPr>
        <w:t xml:space="preserve">  </w:t>
      </w:r>
      <w:r w:rsidRPr="003D5895">
        <w:rPr>
          <w:b/>
          <w:bCs/>
          <w:sz w:val="26"/>
          <w:szCs w:val="26"/>
        </w:rPr>
        <w:t>в январе-июне 2017г.</w:t>
      </w:r>
      <w:r w:rsidRPr="003D5895">
        <w:rPr>
          <w:b/>
          <w:bCs/>
          <w:sz w:val="26"/>
          <w:szCs w:val="26"/>
          <w:vertAlign w:val="superscript"/>
        </w:rPr>
        <w:t>1</w:t>
      </w:r>
    </w:p>
    <w:tbl>
      <w:tblPr>
        <w:tblW w:w="99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"/>
        <w:gridCol w:w="4286"/>
        <w:gridCol w:w="34"/>
        <w:gridCol w:w="1317"/>
        <w:gridCol w:w="34"/>
        <w:gridCol w:w="1586"/>
        <w:gridCol w:w="34"/>
        <w:gridCol w:w="1322"/>
        <w:gridCol w:w="34"/>
        <w:gridCol w:w="1226"/>
        <w:gridCol w:w="34"/>
      </w:tblGrid>
      <w:tr w:rsidR="003D5895" w:rsidRPr="003D5895" w:rsidTr="00CA1A2C">
        <w:trPr>
          <w:gridAfter w:val="1"/>
          <w:wAfter w:w="34" w:type="dxa"/>
        </w:trPr>
        <w:tc>
          <w:tcPr>
            <w:tcW w:w="432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3D5895" w:rsidRPr="003D5895" w:rsidRDefault="003D5895" w:rsidP="003D5895">
            <w:pPr>
              <w:shd w:val="clear" w:color="auto" w:fill="FFFFFF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97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895" w:rsidRPr="003D5895" w:rsidRDefault="003D5895" w:rsidP="003D5895">
            <w:pPr>
              <w:shd w:val="clear" w:color="auto" w:fill="FFFFFF"/>
              <w:ind w:left="340"/>
              <w:jc w:val="center"/>
              <w:rPr>
                <w:b/>
                <w:bCs/>
                <w:sz w:val="25"/>
                <w:szCs w:val="25"/>
              </w:rPr>
            </w:pPr>
            <w:r w:rsidRPr="003D5895">
              <w:rPr>
                <w:b/>
                <w:bCs/>
                <w:sz w:val="25"/>
                <w:szCs w:val="25"/>
              </w:rPr>
              <w:t>Тыс. долл.</w:t>
            </w:r>
          </w:p>
        </w:tc>
        <w:tc>
          <w:tcPr>
            <w:tcW w:w="261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895" w:rsidRPr="003D5895" w:rsidRDefault="003D5895" w:rsidP="003D5895">
            <w:pPr>
              <w:shd w:val="clear" w:color="auto" w:fill="FFFFFF"/>
              <w:ind w:left="567"/>
              <w:jc w:val="center"/>
              <w:rPr>
                <w:b/>
                <w:bCs/>
                <w:sz w:val="25"/>
                <w:szCs w:val="25"/>
              </w:rPr>
            </w:pPr>
            <w:r w:rsidRPr="003D5895">
              <w:rPr>
                <w:b/>
                <w:bCs/>
                <w:sz w:val="25"/>
                <w:szCs w:val="25"/>
              </w:rPr>
              <w:t>В процентах к итогу</w:t>
            </w:r>
          </w:p>
        </w:tc>
      </w:tr>
      <w:tr w:rsidR="003D5895" w:rsidRPr="003D5895" w:rsidTr="00CA1A2C">
        <w:trPr>
          <w:gridAfter w:val="1"/>
          <w:wAfter w:w="34" w:type="dxa"/>
        </w:trPr>
        <w:tc>
          <w:tcPr>
            <w:tcW w:w="432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3D5895" w:rsidRPr="003D5895" w:rsidRDefault="003D5895" w:rsidP="003D5895">
            <w:pPr>
              <w:shd w:val="clear" w:color="auto" w:fill="FFFFFF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5895" w:rsidRPr="003D5895" w:rsidRDefault="003D5895" w:rsidP="003D5895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3D5895">
              <w:rPr>
                <w:b/>
                <w:bCs/>
                <w:sz w:val="25"/>
                <w:szCs w:val="25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5895" w:rsidRPr="003D5895" w:rsidRDefault="003D5895" w:rsidP="003D5895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3D5895">
              <w:rPr>
                <w:b/>
                <w:bCs/>
                <w:sz w:val="25"/>
                <w:szCs w:val="25"/>
              </w:rPr>
              <w:t>2017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5895" w:rsidRPr="003D5895" w:rsidRDefault="003D5895" w:rsidP="003D5895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3D5895">
              <w:rPr>
                <w:b/>
                <w:bCs/>
                <w:sz w:val="25"/>
                <w:szCs w:val="25"/>
              </w:rPr>
              <w:t>2016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5895" w:rsidRPr="003D5895" w:rsidRDefault="003D5895" w:rsidP="003D5895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3D5895">
              <w:rPr>
                <w:b/>
                <w:bCs/>
                <w:sz w:val="25"/>
                <w:szCs w:val="25"/>
              </w:rPr>
              <w:t>2017</w:t>
            </w:r>
          </w:p>
        </w:tc>
      </w:tr>
      <w:tr w:rsidR="003D5895" w:rsidRPr="003D5895" w:rsidTr="00CA1A2C">
        <w:trPr>
          <w:gridBefore w:val="1"/>
          <w:wBefore w:w="34" w:type="dxa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895" w:rsidRPr="003D5895" w:rsidRDefault="003D5895" w:rsidP="003D5895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3D5895">
              <w:rPr>
                <w:b/>
                <w:bCs/>
              </w:rPr>
              <w:t>Всего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  <w:lang w:eastAsia="en-US"/>
              </w:rPr>
            </w:pPr>
            <w:r w:rsidRPr="003D5895">
              <w:rPr>
                <w:b/>
                <w:kern w:val="36"/>
                <w:lang w:eastAsia="en-US"/>
              </w:rPr>
              <w:t>2 122,4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tabs>
                <w:tab w:val="left" w:pos="1418"/>
                <w:tab w:val="right" w:leader="dot" w:pos="9498"/>
              </w:tabs>
              <w:spacing w:before="20" w:after="20"/>
              <w:ind w:left="1418" w:hanging="1418"/>
              <w:jc w:val="right"/>
              <w:outlineLvl w:val="0"/>
              <w:rPr>
                <w:b/>
                <w:kern w:val="36"/>
                <w:lang w:eastAsia="en-US"/>
              </w:rPr>
            </w:pPr>
            <w:r w:rsidRPr="003D5895">
              <w:rPr>
                <w:b/>
                <w:kern w:val="36"/>
                <w:lang w:eastAsia="en-US"/>
              </w:rPr>
              <w:t>1 448,8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spacing w:before="20" w:after="20"/>
              <w:ind w:right="-1"/>
              <w:jc w:val="right"/>
              <w:rPr>
                <w:b/>
                <w:bCs/>
              </w:rPr>
            </w:pPr>
            <w:r w:rsidRPr="003D5895">
              <w:rPr>
                <w:b/>
                <w:bCs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spacing w:before="20" w:after="20"/>
              <w:ind w:right="-1"/>
              <w:jc w:val="right"/>
              <w:rPr>
                <w:b/>
                <w:bCs/>
              </w:rPr>
            </w:pPr>
            <w:r w:rsidRPr="003D5895">
              <w:rPr>
                <w:b/>
                <w:bCs/>
              </w:rPr>
              <w:t>100</w:t>
            </w:r>
          </w:p>
        </w:tc>
      </w:tr>
      <w:tr w:rsidR="003D5895" w:rsidRPr="003D5895" w:rsidTr="00CA1A2C">
        <w:trPr>
          <w:gridBefore w:val="1"/>
          <w:wBefore w:w="34" w:type="dxa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895" w:rsidRPr="003D5895" w:rsidRDefault="003D5895" w:rsidP="003D5895">
            <w:pPr>
              <w:shd w:val="clear" w:color="auto" w:fill="FFFFFF"/>
              <w:spacing w:before="20" w:after="20"/>
              <w:ind w:left="170" w:hanging="113"/>
            </w:pPr>
            <w:r w:rsidRPr="003D5895">
              <w:t>Прямые иностранные инвестиции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spacing w:before="20" w:after="20"/>
              <w:ind w:right="-1"/>
              <w:jc w:val="right"/>
            </w:pPr>
            <w:r w:rsidRPr="003D5895">
              <w:t>1 271,2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spacing w:before="20" w:after="20"/>
              <w:ind w:right="-1"/>
              <w:jc w:val="right"/>
            </w:pPr>
            <w:r w:rsidRPr="003D5895">
              <w:t>1 158,8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spacing w:before="20" w:after="20"/>
              <w:ind w:right="-1"/>
              <w:jc w:val="right"/>
              <w:rPr>
                <w:rFonts w:cs="Tahoma"/>
              </w:rPr>
            </w:pPr>
            <w:r w:rsidRPr="003D5895">
              <w:rPr>
                <w:rFonts w:cs="Tahoma"/>
              </w:rPr>
              <w:t>59,9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spacing w:before="20" w:after="20"/>
              <w:ind w:right="-1"/>
              <w:jc w:val="right"/>
              <w:rPr>
                <w:rFonts w:cs="Tahoma"/>
              </w:rPr>
            </w:pPr>
            <w:r w:rsidRPr="003D5895">
              <w:rPr>
                <w:rFonts w:cs="Tahoma"/>
              </w:rPr>
              <w:t>80,0</w:t>
            </w:r>
          </w:p>
        </w:tc>
      </w:tr>
      <w:tr w:rsidR="003D5895" w:rsidRPr="003D5895" w:rsidTr="00CA1A2C">
        <w:trPr>
          <w:gridBefore w:val="1"/>
          <w:wBefore w:w="34" w:type="dxa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895" w:rsidRPr="003D5895" w:rsidRDefault="003D5895" w:rsidP="003D5895">
            <w:pPr>
              <w:shd w:val="clear" w:color="auto" w:fill="FFFFFF"/>
              <w:spacing w:before="20" w:after="20"/>
              <w:ind w:left="170" w:hanging="113"/>
            </w:pPr>
            <w:r w:rsidRPr="003D5895">
              <w:t>Другие инвестиции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spacing w:before="20" w:after="20"/>
              <w:ind w:right="-1"/>
              <w:jc w:val="right"/>
            </w:pPr>
            <w:r w:rsidRPr="003D5895">
              <w:t>731,1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spacing w:before="20" w:after="20"/>
              <w:ind w:right="-1"/>
              <w:jc w:val="right"/>
            </w:pPr>
            <w:r w:rsidRPr="003D5895">
              <w:t>35,7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</w:pPr>
            <w:r w:rsidRPr="003D5895">
              <w:t>34,4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</w:pPr>
            <w:r w:rsidRPr="003D5895">
              <w:t>2,5</w:t>
            </w:r>
          </w:p>
        </w:tc>
      </w:tr>
      <w:tr w:rsidR="003D5895" w:rsidRPr="003D5895" w:rsidTr="00CA1A2C">
        <w:trPr>
          <w:gridBefore w:val="1"/>
          <w:wBefore w:w="34" w:type="dxa"/>
        </w:trPr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895" w:rsidRPr="003D5895" w:rsidRDefault="003D5895" w:rsidP="003D5895">
            <w:pPr>
              <w:shd w:val="clear" w:color="auto" w:fill="FFFFFF"/>
              <w:spacing w:before="20" w:after="20"/>
              <w:ind w:left="170" w:hanging="113"/>
            </w:pPr>
            <w:r w:rsidRPr="003D5895">
              <w:t>Гранты, техническая помощь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895" w:rsidRPr="003D5895" w:rsidRDefault="003D5895" w:rsidP="003D5895">
            <w:pPr>
              <w:spacing w:before="20" w:after="20"/>
              <w:ind w:right="-1"/>
              <w:jc w:val="right"/>
            </w:pPr>
            <w:r w:rsidRPr="003D5895">
              <w:t>120,1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895" w:rsidRPr="003D5895" w:rsidRDefault="003D5895" w:rsidP="003D5895">
            <w:pPr>
              <w:spacing w:before="20" w:after="20"/>
              <w:ind w:right="-1"/>
              <w:jc w:val="right"/>
            </w:pPr>
            <w:r w:rsidRPr="003D5895">
              <w:t>254,3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895" w:rsidRPr="003D5895" w:rsidRDefault="003D5895" w:rsidP="003D5895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</w:pPr>
            <w:r w:rsidRPr="003D5895">
              <w:t>5,7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895" w:rsidRPr="003D5895" w:rsidRDefault="003D5895" w:rsidP="003D5895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</w:pPr>
            <w:r w:rsidRPr="003D5895">
              <w:t>17,5</w:t>
            </w:r>
          </w:p>
        </w:tc>
      </w:tr>
      <w:tr w:rsidR="003D5895" w:rsidRPr="003D5895" w:rsidTr="00CA1A2C">
        <w:trPr>
          <w:gridBefore w:val="1"/>
          <w:wBefore w:w="34" w:type="dxa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895" w:rsidRPr="003D5895" w:rsidRDefault="003D5895" w:rsidP="003D5895">
            <w:pPr>
              <w:spacing w:before="120"/>
              <w:rPr>
                <w:sz w:val="22"/>
                <w:szCs w:val="22"/>
              </w:rPr>
            </w:pPr>
            <w:r w:rsidRPr="003D5895">
              <w:rPr>
                <w:sz w:val="22"/>
                <w:szCs w:val="22"/>
                <w:vertAlign w:val="superscript"/>
              </w:rPr>
              <w:t xml:space="preserve">1 </w:t>
            </w:r>
            <w:r w:rsidRPr="003D5895">
              <w:rPr>
                <w:sz w:val="22"/>
                <w:szCs w:val="22"/>
              </w:rPr>
              <w:t>без учета оттока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spacing w:before="20" w:after="20"/>
              <w:ind w:right="-1"/>
              <w:jc w:val="right"/>
              <w:rPr>
                <w:sz w:val="25"/>
                <w:szCs w:val="25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spacing w:before="20" w:after="20"/>
              <w:ind w:right="-1"/>
              <w:jc w:val="right"/>
              <w:rPr>
                <w:sz w:val="25"/>
                <w:szCs w:val="25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spacing w:before="20" w:after="20"/>
              <w:ind w:right="-1"/>
              <w:jc w:val="right"/>
              <w:rPr>
                <w:sz w:val="25"/>
                <w:szCs w:val="25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spacing w:before="20" w:after="20"/>
              <w:ind w:right="-1"/>
              <w:jc w:val="right"/>
              <w:rPr>
                <w:sz w:val="25"/>
                <w:szCs w:val="25"/>
              </w:rPr>
            </w:pPr>
          </w:p>
        </w:tc>
      </w:tr>
    </w:tbl>
    <w:p w:rsidR="003D5895" w:rsidRPr="003D5895" w:rsidRDefault="003D5895" w:rsidP="003D5895">
      <w:pPr>
        <w:ind w:firstLine="900"/>
        <w:jc w:val="both"/>
        <w:rPr>
          <w:b/>
          <w:bCs/>
          <w:sz w:val="28"/>
          <w:szCs w:val="28"/>
        </w:rPr>
      </w:pPr>
    </w:p>
    <w:p w:rsidR="003D5895" w:rsidRPr="003D5895" w:rsidRDefault="003D5895" w:rsidP="003D5895">
      <w:pPr>
        <w:ind w:firstLine="900"/>
        <w:jc w:val="both"/>
        <w:rPr>
          <w:bCs/>
          <w:sz w:val="28"/>
          <w:szCs w:val="28"/>
        </w:rPr>
      </w:pPr>
      <w:r w:rsidRPr="003D5895">
        <w:rPr>
          <w:bCs/>
          <w:sz w:val="28"/>
          <w:szCs w:val="28"/>
        </w:rPr>
        <w:t xml:space="preserve">Объем поступления прямых иностранных инвестиций в январе-июне 2017 г. составил 1 158,8 тыс. долл. </w:t>
      </w:r>
    </w:p>
    <w:p w:rsidR="003D5895" w:rsidRPr="003D5895" w:rsidRDefault="003D5895" w:rsidP="003D5895">
      <w:pPr>
        <w:ind w:firstLine="900"/>
        <w:jc w:val="both"/>
        <w:rPr>
          <w:bCs/>
          <w:sz w:val="28"/>
          <w:szCs w:val="28"/>
          <w:lang w:val="ky-KG"/>
        </w:rPr>
      </w:pPr>
      <w:r w:rsidRPr="003D5895">
        <w:rPr>
          <w:bCs/>
          <w:sz w:val="28"/>
          <w:szCs w:val="28"/>
          <w:lang w:val="ky-KG"/>
        </w:rPr>
        <w:t xml:space="preserve">Основными странами-инвесторами являлись Китай и   Австралия.  </w:t>
      </w:r>
    </w:p>
    <w:p w:rsidR="003D5895" w:rsidRPr="003D5895" w:rsidRDefault="003D5895" w:rsidP="003D5895">
      <w:pPr>
        <w:shd w:val="clear" w:color="auto" w:fill="FFFFFF"/>
        <w:spacing w:before="120" w:after="120"/>
        <w:ind w:left="1560" w:right="-142" w:hanging="1560"/>
        <w:rPr>
          <w:b/>
          <w:bCs/>
          <w:sz w:val="4"/>
          <w:szCs w:val="4"/>
        </w:rPr>
      </w:pPr>
    </w:p>
    <w:p w:rsidR="003D5895" w:rsidRPr="003D5895" w:rsidRDefault="003D5895" w:rsidP="003D5895">
      <w:pPr>
        <w:shd w:val="clear" w:color="auto" w:fill="FFFFFF"/>
        <w:spacing w:before="120" w:after="120"/>
        <w:ind w:left="1560" w:right="-142" w:hanging="1560"/>
        <w:rPr>
          <w:b/>
          <w:bCs/>
          <w:sz w:val="26"/>
          <w:szCs w:val="26"/>
        </w:rPr>
      </w:pPr>
      <w:r w:rsidRPr="003D5895">
        <w:rPr>
          <w:b/>
          <w:bCs/>
          <w:sz w:val="26"/>
          <w:szCs w:val="26"/>
        </w:rPr>
        <w:lastRenderedPageBreak/>
        <w:t>Таблица 1</w:t>
      </w:r>
      <w:r w:rsidR="00960CD3">
        <w:rPr>
          <w:b/>
          <w:bCs/>
          <w:sz w:val="26"/>
          <w:szCs w:val="26"/>
        </w:rPr>
        <w:t>7</w:t>
      </w:r>
      <w:r w:rsidRPr="003D5895">
        <w:rPr>
          <w:b/>
          <w:bCs/>
          <w:sz w:val="26"/>
          <w:szCs w:val="26"/>
        </w:rPr>
        <w:t xml:space="preserve">. Структура поступления прямых иностранных инвестиций в январе-июне 2017г. </w:t>
      </w:r>
      <w:r w:rsidRPr="003D5895">
        <w:rPr>
          <w:b/>
          <w:bCs/>
          <w:sz w:val="26"/>
          <w:szCs w:val="26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8"/>
        <w:gridCol w:w="1165"/>
        <w:gridCol w:w="1660"/>
        <w:gridCol w:w="1269"/>
        <w:gridCol w:w="1273"/>
      </w:tblGrid>
      <w:tr w:rsidR="003D5895" w:rsidRPr="003D5895" w:rsidTr="00CA1A2C">
        <w:trPr>
          <w:tblHeader/>
        </w:trPr>
        <w:tc>
          <w:tcPr>
            <w:tcW w:w="2277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3D5895" w:rsidRPr="003D5895" w:rsidRDefault="003D5895" w:rsidP="003D5895">
            <w:pPr>
              <w:shd w:val="clear" w:color="auto" w:fill="FFFFFF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3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895" w:rsidRPr="003D5895" w:rsidRDefault="003D5895" w:rsidP="003D5895">
            <w:pPr>
              <w:shd w:val="clear" w:color="auto" w:fill="FFFFFF"/>
              <w:ind w:left="340"/>
              <w:jc w:val="center"/>
              <w:rPr>
                <w:b/>
                <w:bCs/>
                <w:sz w:val="25"/>
                <w:szCs w:val="25"/>
              </w:rPr>
            </w:pPr>
            <w:r w:rsidRPr="003D5895">
              <w:rPr>
                <w:b/>
                <w:bCs/>
                <w:sz w:val="25"/>
                <w:szCs w:val="25"/>
              </w:rPr>
              <w:t>Тыс. долл.</w:t>
            </w:r>
          </w:p>
        </w:tc>
        <w:tc>
          <w:tcPr>
            <w:tcW w:w="129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895" w:rsidRPr="003D5895" w:rsidRDefault="003D5895" w:rsidP="003D5895">
            <w:pPr>
              <w:shd w:val="clear" w:color="auto" w:fill="FFFFFF"/>
              <w:ind w:left="567"/>
              <w:jc w:val="center"/>
              <w:rPr>
                <w:b/>
                <w:bCs/>
                <w:sz w:val="25"/>
                <w:szCs w:val="25"/>
              </w:rPr>
            </w:pPr>
            <w:r w:rsidRPr="003D5895">
              <w:rPr>
                <w:b/>
                <w:bCs/>
                <w:sz w:val="25"/>
                <w:szCs w:val="25"/>
              </w:rPr>
              <w:t>В процентах к итогу</w:t>
            </w:r>
          </w:p>
        </w:tc>
      </w:tr>
      <w:tr w:rsidR="003D5895" w:rsidRPr="003D5895" w:rsidTr="00CA1A2C">
        <w:trPr>
          <w:tblHeader/>
        </w:trPr>
        <w:tc>
          <w:tcPr>
            <w:tcW w:w="227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3D5895" w:rsidRPr="003D5895" w:rsidRDefault="003D5895" w:rsidP="003D5895">
            <w:pPr>
              <w:shd w:val="clear" w:color="auto" w:fill="FFFFFF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5895" w:rsidRPr="003D5895" w:rsidRDefault="003D5895" w:rsidP="003D5895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3D5895">
              <w:rPr>
                <w:b/>
                <w:bCs/>
                <w:sz w:val="25"/>
                <w:szCs w:val="25"/>
              </w:rPr>
              <w:t>2016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5895" w:rsidRPr="003D5895" w:rsidRDefault="003D5895" w:rsidP="003D5895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3D5895">
              <w:rPr>
                <w:b/>
                <w:bCs/>
                <w:sz w:val="25"/>
                <w:szCs w:val="25"/>
              </w:rPr>
              <w:t>2017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5895" w:rsidRPr="003D5895" w:rsidRDefault="003D5895" w:rsidP="003D5895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3D5895">
              <w:rPr>
                <w:b/>
                <w:bCs/>
                <w:sz w:val="25"/>
                <w:szCs w:val="25"/>
              </w:rPr>
              <w:t>2016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5895" w:rsidRPr="003D5895" w:rsidRDefault="003D5895" w:rsidP="003D5895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3D5895">
              <w:rPr>
                <w:b/>
                <w:bCs/>
                <w:sz w:val="25"/>
                <w:szCs w:val="25"/>
              </w:rPr>
              <w:t>2017</w:t>
            </w:r>
          </w:p>
        </w:tc>
      </w:tr>
      <w:tr w:rsidR="003D5895" w:rsidRPr="003D5895" w:rsidTr="00CA1A2C"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895" w:rsidRPr="003D5895" w:rsidRDefault="003D5895" w:rsidP="003D5895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3D5895">
              <w:rPr>
                <w:b/>
                <w:bCs/>
              </w:rPr>
              <w:t>Всего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spacing w:before="20" w:after="20"/>
              <w:ind w:right="-1"/>
              <w:jc w:val="right"/>
              <w:rPr>
                <w:b/>
              </w:rPr>
            </w:pPr>
            <w:r w:rsidRPr="003D5895">
              <w:rPr>
                <w:b/>
              </w:rPr>
              <w:t>1 271,2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spacing w:before="20" w:after="20"/>
              <w:ind w:right="-1"/>
              <w:jc w:val="right"/>
              <w:rPr>
                <w:b/>
              </w:rPr>
            </w:pPr>
            <w:r w:rsidRPr="003D5895">
              <w:rPr>
                <w:b/>
              </w:rPr>
              <w:t>1 158,8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spacing w:before="20" w:after="20"/>
              <w:ind w:right="-1"/>
              <w:jc w:val="right"/>
              <w:rPr>
                <w:b/>
                <w:bCs/>
              </w:rPr>
            </w:pPr>
            <w:r w:rsidRPr="003D5895">
              <w:rPr>
                <w:b/>
                <w:bCs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spacing w:before="20" w:after="20"/>
              <w:ind w:right="-1"/>
              <w:jc w:val="right"/>
              <w:rPr>
                <w:b/>
                <w:bCs/>
              </w:rPr>
            </w:pPr>
            <w:r w:rsidRPr="003D5895">
              <w:rPr>
                <w:b/>
                <w:bCs/>
              </w:rPr>
              <w:t>100</w:t>
            </w:r>
          </w:p>
        </w:tc>
      </w:tr>
      <w:tr w:rsidR="003D5895" w:rsidRPr="003D5895" w:rsidTr="00CA1A2C"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3D5895" w:rsidRDefault="003D5895" w:rsidP="003D5895">
            <w:pPr>
              <w:spacing w:before="20" w:after="20"/>
              <w:ind w:left="57"/>
            </w:pPr>
            <w:r w:rsidRPr="003D5895">
              <w:t>Реинвестированная прибыль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3D5895" w:rsidRDefault="003D5895" w:rsidP="003D5895">
            <w:pPr>
              <w:spacing w:before="20" w:after="20"/>
              <w:jc w:val="right"/>
            </w:pPr>
            <w:r w:rsidRPr="003D5895">
              <w:t>405,7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3D5895" w:rsidRDefault="003D5895" w:rsidP="003D5895">
            <w:pPr>
              <w:spacing w:before="20" w:after="20"/>
              <w:jc w:val="right"/>
            </w:pPr>
            <w:r w:rsidRPr="003D5895">
              <w:t>967,3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3D5895" w:rsidRDefault="003D5895" w:rsidP="003D5895">
            <w:pPr>
              <w:spacing w:before="20" w:after="20"/>
              <w:jc w:val="right"/>
            </w:pPr>
            <w:r w:rsidRPr="003D5895">
              <w:t>31,9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3D5895" w:rsidRDefault="003D5895" w:rsidP="003D5895">
            <w:pPr>
              <w:spacing w:before="20" w:after="20"/>
              <w:jc w:val="right"/>
            </w:pPr>
            <w:r w:rsidRPr="003D5895">
              <w:t>83,5</w:t>
            </w:r>
          </w:p>
        </w:tc>
      </w:tr>
      <w:tr w:rsidR="003D5895" w:rsidRPr="003D5895" w:rsidTr="00CA1A2C"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895" w:rsidRPr="003D5895" w:rsidRDefault="003D5895" w:rsidP="003D5895">
            <w:pPr>
              <w:spacing w:before="20" w:after="20"/>
              <w:ind w:left="57"/>
            </w:pPr>
            <w:r w:rsidRPr="003D5895">
              <w:t>Прочие инвестиции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895" w:rsidRPr="003D5895" w:rsidRDefault="003D5895" w:rsidP="003D5895">
            <w:pPr>
              <w:spacing w:before="20" w:after="20"/>
              <w:jc w:val="right"/>
            </w:pPr>
            <w:r w:rsidRPr="003D5895">
              <w:t>865,5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895" w:rsidRPr="003D5895" w:rsidRDefault="003D5895" w:rsidP="003D5895">
            <w:pPr>
              <w:spacing w:before="20" w:after="20"/>
              <w:jc w:val="right"/>
            </w:pPr>
            <w:r w:rsidRPr="003D5895">
              <w:t>191,5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895" w:rsidRPr="003D5895" w:rsidRDefault="003D5895" w:rsidP="003D5895">
            <w:pPr>
              <w:spacing w:before="20" w:after="20"/>
              <w:jc w:val="right"/>
            </w:pPr>
            <w:r w:rsidRPr="003D5895">
              <w:t>68,1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895" w:rsidRPr="003D5895" w:rsidRDefault="003D5895" w:rsidP="003D5895">
            <w:pPr>
              <w:spacing w:before="20" w:after="20"/>
              <w:jc w:val="right"/>
            </w:pPr>
            <w:r w:rsidRPr="003D5895">
              <w:t>16,5</w:t>
            </w:r>
          </w:p>
        </w:tc>
      </w:tr>
      <w:tr w:rsidR="003D5895" w:rsidRPr="003D5895" w:rsidTr="00CA1A2C"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895" w:rsidRPr="003D5895" w:rsidRDefault="003D5895" w:rsidP="003D5895">
            <w:pPr>
              <w:spacing w:before="120"/>
              <w:rPr>
                <w:sz w:val="22"/>
                <w:szCs w:val="22"/>
              </w:rPr>
            </w:pPr>
            <w:r w:rsidRPr="003D5895">
              <w:rPr>
                <w:sz w:val="22"/>
                <w:szCs w:val="22"/>
                <w:vertAlign w:val="superscript"/>
              </w:rPr>
              <w:t xml:space="preserve">1 </w:t>
            </w:r>
            <w:r w:rsidRPr="003D5895">
              <w:rPr>
                <w:sz w:val="22"/>
                <w:szCs w:val="22"/>
              </w:rPr>
              <w:t>без учета оттока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spacing w:before="20" w:after="20"/>
              <w:ind w:right="-1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spacing w:before="20" w:after="20"/>
              <w:ind w:right="-1"/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spacing w:before="20" w:after="20"/>
              <w:ind w:right="-1"/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895" w:rsidRPr="003D5895" w:rsidRDefault="003D5895" w:rsidP="003D5895">
            <w:pPr>
              <w:spacing w:before="20" w:after="20"/>
              <w:ind w:right="-1"/>
              <w:jc w:val="right"/>
              <w:rPr>
                <w:sz w:val="18"/>
                <w:szCs w:val="18"/>
              </w:rPr>
            </w:pPr>
          </w:p>
        </w:tc>
      </w:tr>
    </w:tbl>
    <w:p w:rsidR="00447E5D" w:rsidRDefault="00447E5D" w:rsidP="00447E5D">
      <w:pPr>
        <w:ind w:firstLine="900"/>
        <w:jc w:val="both"/>
        <w:rPr>
          <w:b/>
          <w:bCs/>
          <w:sz w:val="28"/>
          <w:szCs w:val="28"/>
          <w:vertAlign w:val="superscript"/>
        </w:rPr>
      </w:pPr>
    </w:p>
    <w:p w:rsidR="00BB238F" w:rsidRPr="00BB238F" w:rsidRDefault="00BB238F" w:rsidP="00E77E66">
      <w:pPr>
        <w:ind w:firstLine="900"/>
        <w:jc w:val="both"/>
        <w:rPr>
          <w:sz w:val="4"/>
          <w:szCs w:val="4"/>
        </w:rPr>
      </w:pPr>
    </w:p>
    <w:p w:rsidR="00E51282" w:rsidRDefault="00E51282" w:rsidP="003D5895">
      <w:pPr>
        <w:pStyle w:val="Iauiue2"/>
        <w:ind w:firstLine="840"/>
        <w:jc w:val="both"/>
        <w:rPr>
          <w:rFonts w:ascii="Kyrghyz Times" w:hAnsi="Kyrghyz Times"/>
          <w:b/>
          <w:bCs/>
          <w:color w:val="FF0000"/>
          <w:sz w:val="28"/>
          <w:szCs w:val="28"/>
        </w:rPr>
      </w:pPr>
    </w:p>
    <w:p w:rsidR="003D5895" w:rsidRDefault="003D5895" w:rsidP="003D5895">
      <w:pPr>
        <w:pStyle w:val="Iauiue2"/>
        <w:ind w:firstLine="840"/>
        <w:jc w:val="both"/>
        <w:rPr>
          <w:rFonts w:ascii="Kyrghyz Times" w:hAnsi="Kyrghyz Times"/>
          <w:sz w:val="28"/>
          <w:szCs w:val="28"/>
        </w:rPr>
      </w:pPr>
      <w:r w:rsidRPr="00AB2100">
        <w:rPr>
          <w:rFonts w:ascii="Kyrghyz Times" w:hAnsi="Kyrghyz Times"/>
          <w:b/>
          <w:bCs/>
          <w:color w:val="FF0000"/>
          <w:sz w:val="28"/>
          <w:szCs w:val="28"/>
        </w:rPr>
        <w:t>Транспорт и связь.</w:t>
      </w:r>
      <w:r>
        <w:rPr>
          <w:rFonts w:ascii="Kyrghyz Times" w:hAnsi="Kyrghyz Times"/>
          <w:sz w:val="26"/>
        </w:rPr>
        <w:t xml:space="preserve"> </w:t>
      </w:r>
      <w:r>
        <w:rPr>
          <w:rFonts w:ascii="Kyrghyz Times" w:hAnsi="Kyrghyz Times"/>
          <w:sz w:val="28"/>
        </w:rPr>
        <w:t xml:space="preserve">В январе-августе т.г. объем грузов, перевезенных автотранспортом, по области составил 1 741,9 тыс. тн или </w:t>
      </w:r>
      <w:r>
        <w:rPr>
          <w:rFonts w:ascii="Kyrghyz Times" w:hAnsi="Kyrghyz Times"/>
          <w:sz w:val="28"/>
          <w:lang w:val="ky-KG"/>
        </w:rPr>
        <w:t xml:space="preserve">100,5 </w:t>
      </w:r>
      <w:r>
        <w:rPr>
          <w:rFonts w:ascii="Kyrghyz Times" w:hAnsi="Kyrghyz Times"/>
          <w:sz w:val="28"/>
        </w:rPr>
        <w:t xml:space="preserve">процента к январю-августу 2016 г. </w:t>
      </w:r>
      <w:r w:rsidRPr="00EE7CC4">
        <w:rPr>
          <w:rFonts w:ascii="Kyrghyz Times" w:hAnsi="Kyrghyz Times"/>
          <w:sz w:val="28"/>
          <w:szCs w:val="28"/>
        </w:rPr>
        <w:t>Грузооборот</w:t>
      </w:r>
      <w:r>
        <w:rPr>
          <w:rFonts w:ascii="Kyrghyz Times" w:hAnsi="Kyrghyz Times"/>
          <w:sz w:val="28"/>
          <w:szCs w:val="28"/>
        </w:rPr>
        <w:t>, выполненный автотранспортом, составил 102 381,9</w:t>
      </w:r>
      <w:r w:rsidRPr="00EE7CC4">
        <w:rPr>
          <w:rFonts w:ascii="Kyrghyz Times" w:hAnsi="Kyrghyz Times"/>
          <w:sz w:val="28"/>
          <w:szCs w:val="28"/>
        </w:rPr>
        <w:t xml:space="preserve"> тыс. </w:t>
      </w:r>
      <w:r>
        <w:rPr>
          <w:rFonts w:ascii="Kyrghyz Times" w:hAnsi="Kyrghyz Times"/>
          <w:sz w:val="28"/>
          <w:szCs w:val="28"/>
        </w:rPr>
        <w:t>тн-км, что на 0,3 процента выше, чем в январе-августе 2</w:t>
      </w:r>
      <w:r w:rsidRPr="00044876">
        <w:rPr>
          <w:rFonts w:ascii="Kyrghyz Times" w:hAnsi="Kyrghyz Times"/>
          <w:sz w:val="28"/>
          <w:szCs w:val="28"/>
        </w:rPr>
        <w:t>01</w:t>
      </w:r>
      <w:r>
        <w:rPr>
          <w:rFonts w:ascii="Kyrghyz Times" w:hAnsi="Kyrghyz Times"/>
          <w:sz w:val="28"/>
          <w:szCs w:val="28"/>
        </w:rPr>
        <w:t>6 г.</w:t>
      </w:r>
    </w:p>
    <w:p w:rsidR="003D5895" w:rsidRPr="0026004F" w:rsidRDefault="003D5895" w:rsidP="003D5895">
      <w:pPr>
        <w:pStyle w:val="Iauiue2"/>
        <w:ind w:firstLine="840"/>
        <w:jc w:val="both"/>
        <w:rPr>
          <w:rFonts w:ascii="Kyrghyz Times" w:hAnsi="Kyrghyz Times"/>
          <w:sz w:val="4"/>
          <w:szCs w:val="4"/>
        </w:rPr>
      </w:pPr>
    </w:p>
    <w:p w:rsidR="003D5895" w:rsidRPr="00C04DD1" w:rsidRDefault="003D5895" w:rsidP="003D5895">
      <w:pPr>
        <w:spacing w:before="120" w:after="120"/>
        <w:ind w:left="1560" w:right="-114" w:hanging="1560"/>
        <w:rPr>
          <w:b/>
          <w:sz w:val="26"/>
          <w:szCs w:val="26"/>
        </w:rPr>
      </w:pPr>
      <w:r>
        <w:rPr>
          <w:b/>
          <w:sz w:val="26"/>
          <w:szCs w:val="26"/>
        </w:rPr>
        <w:t>Таблица 18.</w:t>
      </w:r>
      <w:r w:rsidRPr="00C04DD1">
        <w:rPr>
          <w:b/>
          <w:sz w:val="26"/>
          <w:szCs w:val="26"/>
        </w:rPr>
        <w:t xml:space="preserve"> Перевозки грузов </w:t>
      </w:r>
      <w:r>
        <w:rPr>
          <w:b/>
          <w:sz w:val="26"/>
          <w:szCs w:val="26"/>
        </w:rPr>
        <w:t>автотранспортом</w:t>
      </w:r>
      <w:r w:rsidRPr="00C04DD1">
        <w:rPr>
          <w:b/>
          <w:sz w:val="26"/>
          <w:szCs w:val="26"/>
        </w:rPr>
        <w:t xml:space="preserve"> по территории </w:t>
      </w:r>
      <w:r>
        <w:rPr>
          <w:b/>
          <w:sz w:val="26"/>
          <w:szCs w:val="26"/>
        </w:rPr>
        <w:t>в январе-августе</w:t>
      </w:r>
    </w:p>
    <w:tbl>
      <w:tblPr>
        <w:tblW w:w="4896" w:type="pct"/>
        <w:tblInd w:w="108" w:type="dxa"/>
        <w:tblLook w:val="0000" w:firstRow="0" w:lastRow="0" w:firstColumn="0" w:lastColumn="0" w:noHBand="0" w:noVBand="0"/>
      </w:tblPr>
      <w:tblGrid>
        <w:gridCol w:w="3400"/>
        <w:gridCol w:w="1419"/>
        <w:gridCol w:w="1417"/>
        <w:gridCol w:w="1706"/>
        <w:gridCol w:w="1708"/>
      </w:tblGrid>
      <w:tr w:rsidR="003D5895" w:rsidRPr="00C04DD1" w:rsidTr="00CA1A2C">
        <w:trPr>
          <w:tblHeader/>
        </w:trPr>
        <w:tc>
          <w:tcPr>
            <w:tcW w:w="1762" w:type="pct"/>
            <w:vMerge w:val="restart"/>
            <w:tcBorders>
              <w:top w:val="single" w:sz="12" w:space="0" w:color="auto"/>
            </w:tcBorders>
          </w:tcPr>
          <w:p w:rsidR="003D5895" w:rsidRPr="00C04DD1" w:rsidRDefault="003D5895" w:rsidP="00CA1A2C">
            <w:pPr>
              <w:spacing w:before="20" w:after="20"/>
              <w:jc w:val="right"/>
            </w:pPr>
          </w:p>
        </w:tc>
        <w:tc>
          <w:tcPr>
            <w:tcW w:w="1469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5895" w:rsidRPr="00C04DD1" w:rsidRDefault="003D5895" w:rsidP="00CA1A2C">
            <w:pPr>
              <w:spacing w:before="20" w:after="20"/>
              <w:jc w:val="center"/>
              <w:rPr>
                <w:b/>
                <w:bCs/>
                <w:iCs/>
              </w:rPr>
            </w:pPr>
            <w:r w:rsidRPr="00C04DD1">
              <w:rPr>
                <w:b/>
                <w:bCs/>
              </w:rPr>
              <w:t>Тыс. тонн</w:t>
            </w:r>
          </w:p>
        </w:tc>
        <w:tc>
          <w:tcPr>
            <w:tcW w:w="1769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D5895" w:rsidRPr="00576E75" w:rsidRDefault="003D5895" w:rsidP="00CA1A2C">
            <w:pPr>
              <w:spacing w:before="20" w:after="20"/>
              <w:jc w:val="center"/>
              <w:rPr>
                <w:b/>
                <w:bCs/>
              </w:rPr>
            </w:pPr>
            <w:r w:rsidRPr="00576E75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>соответствующему периоду</w:t>
            </w:r>
          </w:p>
          <w:p w:rsidR="003D5895" w:rsidRPr="00C04DD1" w:rsidRDefault="003D5895" w:rsidP="00CA1A2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  <w:bCs/>
              </w:rPr>
              <w:t>предыдущего</w:t>
            </w:r>
            <w:r w:rsidRPr="00576E75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</w:tr>
      <w:tr w:rsidR="003D5895" w:rsidRPr="00C04DD1" w:rsidTr="00CA1A2C">
        <w:trPr>
          <w:tblHeader/>
        </w:trPr>
        <w:tc>
          <w:tcPr>
            <w:tcW w:w="1762" w:type="pct"/>
            <w:vMerge/>
            <w:tcBorders>
              <w:bottom w:val="single" w:sz="12" w:space="0" w:color="auto"/>
            </w:tcBorders>
          </w:tcPr>
          <w:p w:rsidR="003D5895" w:rsidRPr="00C04DD1" w:rsidRDefault="003D5895" w:rsidP="00CA1A2C">
            <w:pPr>
              <w:spacing w:before="20" w:after="20"/>
              <w:jc w:val="right"/>
            </w:pPr>
          </w:p>
        </w:tc>
        <w:tc>
          <w:tcPr>
            <w:tcW w:w="735" w:type="pct"/>
            <w:tcBorders>
              <w:top w:val="single" w:sz="4" w:space="0" w:color="auto"/>
              <w:bottom w:val="single" w:sz="12" w:space="0" w:color="auto"/>
            </w:tcBorders>
          </w:tcPr>
          <w:p w:rsidR="003D5895" w:rsidRPr="00C04DD1" w:rsidRDefault="003D5895" w:rsidP="00CA1A2C">
            <w:pPr>
              <w:spacing w:before="20" w:after="20"/>
              <w:jc w:val="right"/>
              <w:rPr>
                <w:b/>
                <w:bCs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12" w:space="0" w:color="auto"/>
            </w:tcBorders>
          </w:tcPr>
          <w:p w:rsidR="003D5895" w:rsidRPr="00C04DD1" w:rsidRDefault="003D5895" w:rsidP="00CA1A2C">
            <w:pPr>
              <w:spacing w:before="20" w:after="20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12" w:space="0" w:color="auto"/>
            </w:tcBorders>
          </w:tcPr>
          <w:p w:rsidR="003D5895" w:rsidRPr="00C04DD1" w:rsidRDefault="003D5895" w:rsidP="00CA1A2C">
            <w:pPr>
              <w:spacing w:before="20" w:after="20"/>
              <w:jc w:val="right"/>
              <w:rPr>
                <w:b/>
                <w:bCs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12" w:space="0" w:color="auto"/>
            </w:tcBorders>
          </w:tcPr>
          <w:p w:rsidR="003D5895" w:rsidRPr="00C04DD1" w:rsidRDefault="003D5895" w:rsidP="00CA1A2C">
            <w:pPr>
              <w:spacing w:before="20" w:after="20"/>
              <w:jc w:val="right"/>
              <w:rPr>
                <w:b/>
                <w:bCs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3D5895" w:rsidRPr="00C04DD1" w:rsidTr="00CA1A2C">
        <w:tc>
          <w:tcPr>
            <w:tcW w:w="1762" w:type="pct"/>
            <w:tcBorders>
              <w:top w:val="single" w:sz="12" w:space="0" w:color="auto"/>
            </w:tcBorders>
          </w:tcPr>
          <w:p w:rsidR="003D5895" w:rsidRPr="00C25753" w:rsidRDefault="003D5895" w:rsidP="00CA1A2C">
            <w:pPr>
              <w:rPr>
                <w:b/>
              </w:rPr>
            </w:pPr>
            <w:r w:rsidRPr="00C25753">
              <w:rPr>
                <w:b/>
              </w:rPr>
              <w:t>По области</w:t>
            </w:r>
          </w:p>
        </w:tc>
        <w:tc>
          <w:tcPr>
            <w:tcW w:w="735" w:type="pct"/>
            <w:tcBorders>
              <w:top w:val="single" w:sz="12" w:space="0" w:color="auto"/>
            </w:tcBorders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1 733,7</w:t>
            </w:r>
          </w:p>
        </w:tc>
        <w:tc>
          <w:tcPr>
            <w:tcW w:w="734" w:type="pct"/>
            <w:tcBorders>
              <w:top w:val="single" w:sz="12" w:space="0" w:color="auto"/>
            </w:tcBorders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1 741,9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101,0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100,5</w:t>
            </w:r>
          </w:p>
        </w:tc>
      </w:tr>
      <w:tr w:rsidR="003D5895" w:rsidRPr="00C04DD1" w:rsidTr="00CA1A2C">
        <w:tc>
          <w:tcPr>
            <w:tcW w:w="1762" w:type="pct"/>
          </w:tcPr>
          <w:p w:rsidR="003D5895" w:rsidRPr="00C22A3B" w:rsidRDefault="003D5895" w:rsidP="00CA1A2C">
            <w:pPr>
              <w:ind w:left="176"/>
              <w:rPr>
                <w:i/>
              </w:rPr>
            </w:pPr>
            <w:r w:rsidRPr="00C22A3B">
              <w:rPr>
                <w:i/>
              </w:rPr>
              <w:t xml:space="preserve">     районы:</w:t>
            </w:r>
          </w:p>
        </w:tc>
        <w:tc>
          <w:tcPr>
            <w:tcW w:w="735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73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88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88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</w:tr>
      <w:tr w:rsidR="003D5895" w:rsidRPr="00C04DD1" w:rsidTr="00CA1A2C">
        <w:tc>
          <w:tcPr>
            <w:tcW w:w="1762" w:type="pct"/>
          </w:tcPr>
          <w:p w:rsidR="003D5895" w:rsidRPr="005F29C8" w:rsidRDefault="003D5895" w:rsidP="00CA1A2C">
            <w:pPr>
              <w:ind w:left="176"/>
            </w:pPr>
            <w:r w:rsidRPr="005F29C8">
              <w:t xml:space="preserve">Алайский </w:t>
            </w:r>
          </w:p>
        </w:tc>
        <w:tc>
          <w:tcPr>
            <w:tcW w:w="735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86,5</w:t>
            </w:r>
          </w:p>
        </w:tc>
        <w:tc>
          <w:tcPr>
            <w:tcW w:w="73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76,2</w:t>
            </w:r>
          </w:p>
        </w:tc>
        <w:tc>
          <w:tcPr>
            <w:tcW w:w="88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100,3</w:t>
            </w:r>
          </w:p>
        </w:tc>
        <w:tc>
          <w:tcPr>
            <w:tcW w:w="88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88,1</w:t>
            </w:r>
          </w:p>
        </w:tc>
      </w:tr>
      <w:tr w:rsidR="003D5895" w:rsidRPr="00C04DD1" w:rsidTr="00CA1A2C">
        <w:tc>
          <w:tcPr>
            <w:tcW w:w="1762" w:type="pct"/>
          </w:tcPr>
          <w:p w:rsidR="003D5895" w:rsidRPr="005F29C8" w:rsidRDefault="003D5895" w:rsidP="00CA1A2C">
            <w:pPr>
              <w:ind w:left="176"/>
            </w:pPr>
            <w:r w:rsidRPr="005F29C8">
              <w:t xml:space="preserve">Араванский </w:t>
            </w:r>
          </w:p>
        </w:tc>
        <w:tc>
          <w:tcPr>
            <w:tcW w:w="735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193,4</w:t>
            </w:r>
          </w:p>
        </w:tc>
        <w:tc>
          <w:tcPr>
            <w:tcW w:w="73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194,2</w:t>
            </w:r>
          </w:p>
        </w:tc>
        <w:tc>
          <w:tcPr>
            <w:tcW w:w="88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100,3</w:t>
            </w:r>
          </w:p>
        </w:tc>
        <w:tc>
          <w:tcPr>
            <w:tcW w:w="88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100,4</w:t>
            </w:r>
          </w:p>
        </w:tc>
      </w:tr>
      <w:tr w:rsidR="003D5895" w:rsidRPr="00C04DD1" w:rsidTr="00CA1A2C">
        <w:tc>
          <w:tcPr>
            <w:tcW w:w="1762" w:type="pct"/>
          </w:tcPr>
          <w:p w:rsidR="003D5895" w:rsidRPr="005F29C8" w:rsidRDefault="003D5895" w:rsidP="00CA1A2C">
            <w:pPr>
              <w:ind w:left="176"/>
            </w:pPr>
            <w:r w:rsidRPr="005F29C8">
              <w:t xml:space="preserve">Кара-Кулжинский </w:t>
            </w:r>
          </w:p>
        </w:tc>
        <w:tc>
          <w:tcPr>
            <w:tcW w:w="735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22,5</w:t>
            </w:r>
          </w:p>
        </w:tc>
        <w:tc>
          <w:tcPr>
            <w:tcW w:w="73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24,5</w:t>
            </w:r>
          </w:p>
        </w:tc>
        <w:tc>
          <w:tcPr>
            <w:tcW w:w="88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102,7</w:t>
            </w:r>
          </w:p>
        </w:tc>
        <w:tc>
          <w:tcPr>
            <w:tcW w:w="88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108,9</w:t>
            </w:r>
          </w:p>
        </w:tc>
      </w:tr>
      <w:tr w:rsidR="003D5895" w:rsidRPr="00C04DD1" w:rsidTr="00CA1A2C">
        <w:tc>
          <w:tcPr>
            <w:tcW w:w="1762" w:type="pct"/>
          </w:tcPr>
          <w:p w:rsidR="003D5895" w:rsidRPr="005F29C8" w:rsidRDefault="003D5895" w:rsidP="00CA1A2C">
            <w:pPr>
              <w:ind w:left="176"/>
            </w:pPr>
            <w:r w:rsidRPr="005F29C8">
              <w:t xml:space="preserve">Кара-Сууский </w:t>
            </w:r>
          </w:p>
        </w:tc>
        <w:tc>
          <w:tcPr>
            <w:tcW w:w="735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786,8</w:t>
            </w:r>
          </w:p>
        </w:tc>
        <w:tc>
          <w:tcPr>
            <w:tcW w:w="73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795,5</w:t>
            </w:r>
          </w:p>
        </w:tc>
        <w:tc>
          <w:tcPr>
            <w:tcW w:w="88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101,2</w:t>
            </w:r>
          </w:p>
        </w:tc>
        <w:tc>
          <w:tcPr>
            <w:tcW w:w="88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101,1</w:t>
            </w:r>
          </w:p>
        </w:tc>
      </w:tr>
      <w:tr w:rsidR="003D5895" w:rsidRPr="00C04DD1" w:rsidTr="00CA1A2C">
        <w:tc>
          <w:tcPr>
            <w:tcW w:w="1762" w:type="pct"/>
          </w:tcPr>
          <w:p w:rsidR="003D5895" w:rsidRPr="005F29C8" w:rsidRDefault="003D5895" w:rsidP="00CA1A2C">
            <w:pPr>
              <w:ind w:left="176"/>
            </w:pPr>
            <w:r w:rsidRPr="005F29C8">
              <w:t xml:space="preserve">  в т.ч. г.Кара-Суу </w:t>
            </w:r>
          </w:p>
        </w:tc>
        <w:tc>
          <w:tcPr>
            <w:tcW w:w="735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181,7</w:t>
            </w:r>
          </w:p>
        </w:tc>
        <w:tc>
          <w:tcPr>
            <w:tcW w:w="73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184,1</w:t>
            </w:r>
          </w:p>
        </w:tc>
        <w:tc>
          <w:tcPr>
            <w:tcW w:w="88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101,6</w:t>
            </w:r>
          </w:p>
        </w:tc>
        <w:tc>
          <w:tcPr>
            <w:tcW w:w="88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101,3</w:t>
            </w:r>
          </w:p>
        </w:tc>
      </w:tr>
      <w:tr w:rsidR="003D5895" w:rsidRPr="00C04DD1" w:rsidTr="00CA1A2C">
        <w:tc>
          <w:tcPr>
            <w:tcW w:w="1762" w:type="pct"/>
          </w:tcPr>
          <w:p w:rsidR="003D5895" w:rsidRPr="005F29C8" w:rsidRDefault="003D5895" w:rsidP="00CA1A2C">
            <w:pPr>
              <w:ind w:left="176"/>
            </w:pPr>
            <w:r w:rsidRPr="005F29C8">
              <w:t xml:space="preserve">Ноокатский </w:t>
            </w:r>
          </w:p>
        </w:tc>
        <w:tc>
          <w:tcPr>
            <w:tcW w:w="735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292,3</w:t>
            </w:r>
          </w:p>
        </w:tc>
        <w:tc>
          <w:tcPr>
            <w:tcW w:w="73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294,6</w:t>
            </w:r>
          </w:p>
        </w:tc>
        <w:tc>
          <w:tcPr>
            <w:tcW w:w="88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100,8</w:t>
            </w:r>
          </w:p>
        </w:tc>
        <w:tc>
          <w:tcPr>
            <w:tcW w:w="88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100,8</w:t>
            </w:r>
          </w:p>
        </w:tc>
      </w:tr>
      <w:tr w:rsidR="003D5895" w:rsidRPr="00C04DD1" w:rsidTr="00CA1A2C">
        <w:tc>
          <w:tcPr>
            <w:tcW w:w="1762" w:type="pct"/>
          </w:tcPr>
          <w:p w:rsidR="003D5895" w:rsidRPr="005F29C8" w:rsidRDefault="003D5895" w:rsidP="00CA1A2C">
            <w:pPr>
              <w:ind w:left="176"/>
            </w:pPr>
            <w:r w:rsidRPr="005F29C8">
              <w:t xml:space="preserve">  в т.ч. г.Ноокат</w:t>
            </w:r>
          </w:p>
        </w:tc>
        <w:tc>
          <w:tcPr>
            <w:tcW w:w="735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69,0</w:t>
            </w:r>
          </w:p>
        </w:tc>
        <w:tc>
          <w:tcPr>
            <w:tcW w:w="73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69,5</w:t>
            </w:r>
          </w:p>
        </w:tc>
        <w:tc>
          <w:tcPr>
            <w:tcW w:w="88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100,9</w:t>
            </w:r>
          </w:p>
        </w:tc>
        <w:tc>
          <w:tcPr>
            <w:tcW w:w="88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100,7</w:t>
            </w:r>
          </w:p>
        </w:tc>
      </w:tr>
      <w:tr w:rsidR="003D5895" w:rsidRPr="00C04DD1" w:rsidTr="00CA1A2C">
        <w:tc>
          <w:tcPr>
            <w:tcW w:w="1762" w:type="pct"/>
          </w:tcPr>
          <w:p w:rsidR="003D5895" w:rsidRPr="005F29C8" w:rsidRDefault="003D5895" w:rsidP="00CA1A2C">
            <w:pPr>
              <w:ind w:left="176"/>
            </w:pPr>
            <w:r w:rsidRPr="005F29C8">
              <w:t xml:space="preserve">Узгенский </w:t>
            </w:r>
          </w:p>
        </w:tc>
        <w:tc>
          <w:tcPr>
            <w:tcW w:w="735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262,2</w:t>
            </w:r>
          </w:p>
        </w:tc>
        <w:tc>
          <w:tcPr>
            <w:tcW w:w="73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266,8</w:t>
            </w:r>
          </w:p>
        </w:tc>
        <w:tc>
          <w:tcPr>
            <w:tcW w:w="88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100,7</w:t>
            </w:r>
          </w:p>
        </w:tc>
        <w:tc>
          <w:tcPr>
            <w:tcW w:w="88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101,8</w:t>
            </w:r>
          </w:p>
        </w:tc>
      </w:tr>
      <w:tr w:rsidR="003D5895" w:rsidRPr="00C04DD1" w:rsidTr="00CA1A2C">
        <w:tc>
          <w:tcPr>
            <w:tcW w:w="1762" w:type="pct"/>
          </w:tcPr>
          <w:p w:rsidR="003D5895" w:rsidRPr="005F29C8" w:rsidRDefault="003D5895" w:rsidP="00CA1A2C">
            <w:pPr>
              <w:ind w:left="176"/>
            </w:pPr>
            <w:r w:rsidRPr="005F29C8">
              <w:t xml:space="preserve">  в т.ч. г.Узген</w:t>
            </w:r>
          </w:p>
        </w:tc>
        <w:tc>
          <w:tcPr>
            <w:tcW w:w="735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88,6</w:t>
            </w:r>
          </w:p>
        </w:tc>
        <w:tc>
          <w:tcPr>
            <w:tcW w:w="73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90,2</w:t>
            </w:r>
          </w:p>
        </w:tc>
        <w:tc>
          <w:tcPr>
            <w:tcW w:w="88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100,7</w:t>
            </w:r>
          </w:p>
        </w:tc>
        <w:tc>
          <w:tcPr>
            <w:tcW w:w="884" w:type="pct"/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101,8</w:t>
            </w:r>
          </w:p>
        </w:tc>
      </w:tr>
      <w:tr w:rsidR="003D5895" w:rsidRPr="00C04DD1" w:rsidTr="00CA1A2C">
        <w:tc>
          <w:tcPr>
            <w:tcW w:w="1762" w:type="pct"/>
            <w:tcBorders>
              <w:bottom w:val="single" w:sz="12" w:space="0" w:color="auto"/>
            </w:tcBorders>
          </w:tcPr>
          <w:p w:rsidR="003D5895" w:rsidRDefault="003D5895" w:rsidP="00CA1A2C">
            <w:pPr>
              <w:ind w:left="176"/>
            </w:pPr>
            <w:smartTag w:uri="urn:schemas-microsoft-com:office:smarttags" w:element="PersonName">
              <w:r w:rsidRPr="005F29C8">
                <w:t>Чон-Алай</w:t>
              </w:r>
            </w:smartTag>
            <w:r w:rsidRPr="005F29C8">
              <w:t xml:space="preserve">ский </w:t>
            </w:r>
          </w:p>
        </w:tc>
        <w:tc>
          <w:tcPr>
            <w:tcW w:w="735" w:type="pct"/>
            <w:tcBorders>
              <w:bottom w:val="single" w:sz="12" w:space="0" w:color="auto"/>
            </w:tcBorders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90,0</w:t>
            </w:r>
          </w:p>
        </w:tc>
        <w:tc>
          <w:tcPr>
            <w:tcW w:w="734" w:type="pct"/>
            <w:tcBorders>
              <w:bottom w:val="single" w:sz="12" w:space="0" w:color="auto"/>
            </w:tcBorders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90,1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102,7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100,1</w:t>
            </w:r>
          </w:p>
        </w:tc>
      </w:tr>
    </w:tbl>
    <w:p w:rsidR="003D5895" w:rsidRPr="00AA51E5" w:rsidRDefault="003D5895" w:rsidP="003D5895">
      <w:pPr>
        <w:pStyle w:val="Iauiue2"/>
        <w:spacing w:before="120"/>
        <w:ind w:right="28" w:firstLine="851"/>
        <w:jc w:val="both"/>
        <w:rPr>
          <w:rFonts w:ascii="Kyrghyz Times" w:hAnsi="Kyrghyz Times"/>
          <w:sz w:val="4"/>
          <w:szCs w:val="4"/>
        </w:rPr>
      </w:pPr>
    </w:p>
    <w:p w:rsidR="003D5895" w:rsidRDefault="003D5895" w:rsidP="003D5895">
      <w:pPr>
        <w:pStyle w:val="Iauiue2"/>
        <w:spacing w:before="120"/>
        <w:ind w:right="28" w:firstLine="851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>Из общего объема перевозок грузов автотранспортом 1 682,7 тыс.тн или 96,6 процента перевезено грузовыми автомобилями индивидуальных предпринимателей (включая арендные машины), по сравнению с январем-августом 2016 г. этот объем вырос на 9,2 тыс.тн. или на 0,5 процента.</w:t>
      </w:r>
    </w:p>
    <w:p w:rsidR="00E51282" w:rsidRDefault="00E51282" w:rsidP="003D5895">
      <w:pPr>
        <w:pStyle w:val="Iauiue2"/>
        <w:spacing w:before="120"/>
        <w:ind w:left="1560" w:right="28" w:hanging="1560"/>
        <w:rPr>
          <w:rFonts w:ascii="Kyrghyz Times" w:hAnsi="Kyrghyz Times"/>
          <w:b/>
          <w:sz w:val="26"/>
          <w:szCs w:val="26"/>
        </w:rPr>
      </w:pPr>
    </w:p>
    <w:p w:rsidR="00E51282" w:rsidRDefault="00E51282" w:rsidP="003D5895">
      <w:pPr>
        <w:pStyle w:val="Iauiue2"/>
        <w:spacing w:before="120"/>
        <w:ind w:left="1560" w:right="28" w:hanging="1560"/>
        <w:rPr>
          <w:rFonts w:ascii="Kyrghyz Times" w:hAnsi="Kyrghyz Times"/>
          <w:b/>
          <w:sz w:val="26"/>
          <w:szCs w:val="26"/>
        </w:rPr>
      </w:pPr>
    </w:p>
    <w:p w:rsidR="00E51282" w:rsidRDefault="00E51282" w:rsidP="003D5895">
      <w:pPr>
        <w:pStyle w:val="Iauiue2"/>
        <w:spacing w:before="120"/>
        <w:ind w:left="1560" w:right="28" w:hanging="1560"/>
        <w:rPr>
          <w:rFonts w:ascii="Kyrghyz Times" w:hAnsi="Kyrghyz Times"/>
          <w:b/>
          <w:sz w:val="26"/>
          <w:szCs w:val="26"/>
        </w:rPr>
      </w:pPr>
    </w:p>
    <w:p w:rsidR="003D5895" w:rsidRDefault="003D5895" w:rsidP="003D5895">
      <w:pPr>
        <w:pStyle w:val="Iauiue2"/>
        <w:spacing w:before="120"/>
        <w:ind w:left="1560" w:right="28" w:hanging="1560"/>
        <w:rPr>
          <w:rFonts w:ascii="Kyrghyz Times" w:hAnsi="Kyrghyz Times"/>
          <w:b/>
          <w:sz w:val="26"/>
          <w:szCs w:val="26"/>
        </w:rPr>
      </w:pPr>
      <w:r w:rsidRPr="00A3693B">
        <w:rPr>
          <w:rFonts w:ascii="Kyrghyz Times" w:hAnsi="Kyrghyz Times"/>
          <w:b/>
          <w:sz w:val="26"/>
          <w:szCs w:val="26"/>
        </w:rPr>
        <w:lastRenderedPageBreak/>
        <w:t xml:space="preserve">Таблица </w:t>
      </w:r>
      <w:r>
        <w:rPr>
          <w:rFonts w:ascii="Kyrghyz Times" w:hAnsi="Kyrghyz Times"/>
          <w:b/>
          <w:sz w:val="26"/>
          <w:szCs w:val="26"/>
        </w:rPr>
        <w:t>19</w:t>
      </w:r>
      <w:r w:rsidRPr="00A3693B">
        <w:rPr>
          <w:rFonts w:ascii="Kyrghyz Times" w:hAnsi="Kyrghyz Times"/>
          <w:b/>
          <w:sz w:val="26"/>
          <w:szCs w:val="26"/>
        </w:rPr>
        <w:t xml:space="preserve">. Объем грузооборота, выполненный автотранспортом </w:t>
      </w:r>
      <w:r>
        <w:rPr>
          <w:rFonts w:ascii="Kyrghyz Times" w:hAnsi="Kyrghyz Times"/>
          <w:b/>
          <w:sz w:val="26"/>
          <w:szCs w:val="26"/>
        </w:rPr>
        <w:t>в январе-августе</w:t>
      </w:r>
    </w:p>
    <w:p w:rsidR="003D5895" w:rsidRPr="00F42FF4" w:rsidRDefault="003D5895" w:rsidP="003D5895">
      <w:pPr>
        <w:pStyle w:val="Iauiue2"/>
        <w:spacing w:before="120"/>
        <w:ind w:left="1560" w:right="28" w:hanging="1560"/>
        <w:rPr>
          <w:rFonts w:ascii="Kyrghyz Times" w:hAnsi="Kyrghyz Times"/>
          <w:b/>
          <w:sz w:val="8"/>
          <w:szCs w:val="8"/>
        </w:rPr>
      </w:pPr>
    </w:p>
    <w:tbl>
      <w:tblPr>
        <w:tblW w:w="5089" w:type="pct"/>
        <w:tblLook w:val="0000" w:firstRow="0" w:lastRow="0" w:firstColumn="0" w:lastColumn="0" w:noHBand="0" w:noVBand="0"/>
      </w:tblPr>
      <w:tblGrid>
        <w:gridCol w:w="3859"/>
        <w:gridCol w:w="1297"/>
        <w:gridCol w:w="1297"/>
        <w:gridCol w:w="1701"/>
        <w:gridCol w:w="1876"/>
      </w:tblGrid>
      <w:tr w:rsidR="003D5895" w:rsidRPr="00C04DD1" w:rsidTr="00CA1A2C">
        <w:trPr>
          <w:tblHeader/>
        </w:trPr>
        <w:tc>
          <w:tcPr>
            <w:tcW w:w="1924" w:type="pct"/>
            <w:vMerge w:val="restart"/>
            <w:tcBorders>
              <w:top w:val="single" w:sz="12" w:space="0" w:color="auto"/>
            </w:tcBorders>
          </w:tcPr>
          <w:p w:rsidR="003D5895" w:rsidRPr="00C04DD1" w:rsidRDefault="003D5895" w:rsidP="00CA1A2C">
            <w:pPr>
              <w:spacing w:before="20" w:after="20"/>
              <w:jc w:val="right"/>
            </w:pPr>
          </w:p>
        </w:tc>
        <w:tc>
          <w:tcPr>
            <w:tcW w:w="129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D5895" w:rsidRPr="00C04DD1" w:rsidRDefault="003D5895" w:rsidP="00CA1A2C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C04DD1">
              <w:rPr>
                <w:b/>
                <w:bCs/>
              </w:rPr>
              <w:t>. тонно-километров</w:t>
            </w:r>
          </w:p>
        </w:tc>
        <w:tc>
          <w:tcPr>
            <w:tcW w:w="178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D5895" w:rsidRPr="00576E75" w:rsidRDefault="003D5895" w:rsidP="00CA1A2C">
            <w:pPr>
              <w:spacing w:before="20" w:after="20"/>
              <w:jc w:val="center"/>
              <w:rPr>
                <w:b/>
                <w:bCs/>
              </w:rPr>
            </w:pPr>
            <w:r w:rsidRPr="00576E75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>соответствующему периоду</w:t>
            </w:r>
          </w:p>
          <w:p w:rsidR="003D5895" w:rsidRPr="00C04DD1" w:rsidRDefault="003D5895" w:rsidP="00CA1A2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  <w:bCs/>
              </w:rPr>
              <w:t>предыдущего</w:t>
            </w:r>
            <w:r w:rsidRPr="00576E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года</w:t>
            </w:r>
          </w:p>
        </w:tc>
      </w:tr>
      <w:tr w:rsidR="003D5895" w:rsidRPr="00C04DD1" w:rsidTr="00CA1A2C">
        <w:trPr>
          <w:tblHeader/>
        </w:trPr>
        <w:tc>
          <w:tcPr>
            <w:tcW w:w="1924" w:type="pct"/>
            <w:vMerge/>
            <w:tcBorders>
              <w:bottom w:val="single" w:sz="2" w:space="0" w:color="auto"/>
            </w:tcBorders>
          </w:tcPr>
          <w:p w:rsidR="003D5895" w:rsidRPr="00C04DD1" w:rsidRDefault="003D5895" w:rsidP="00CA1A2C">
            <w:pPr>
              <w:spacing w:before="20" w:after="20"/>
              <w:jc w:val="right"/>
            </w:pPr>
          </w:p>
        </w:tc>
        <w:tc>
          <w:tcPr>
            <w:tcW w:w="646" w:type="pct"/>
            <w:tcBorders>
              <w:top w:val="single" w:sz="4" w:space="0" w:color="auto"/>
              <w:bottom w:val="single" w:sz="2" w:space="0" w:color="auto"/>
            </w:tcBorders>
          </w:tcPr>
          <w:p w:rsidR="003D5895" w:rsidRPr="00C04DD1" w:rsidRDefault="003D5895" w:rsidP="00CA1A2C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2" w:space="0" w:color="auto"/>
            </w:tcBorders>
          </w:tcPr>
          <w:p w:rsidR="003D5895" w:rsidRPr="00C04DD1" w:rsidRDefault="003D5895" w:rsidP="00CA1A2C">
            <w:pPr>
              <w:spacing w:before="20" w:after="20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2" w:space="0" w:color="auto"/>
            </w:tcBorders>
          </w:tcPr>
          <w:p w:rsidR="003D5895" w:rsidRPr="00C04DD1" w:rsidRDefault="003D5895" w:rsidP="00CA1A2C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2" w:space="0" w:color="auto"/>
            </w:tcBorders>
          </w:tcPr>
          <w:p w:rsidR="003D5895" w:rsidRPr="00C04DD1" w:rsidRDefault="003D5895" w:rsidP="00CA1A2C">
            <w:pPr>
              <w:spacing w:before="20" w:after="20"/>
              <w:jc w:val="right"/>
              <w:rPr>
                <w:b/>
                <w:bCs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3D5895" w:rsidRPr="00C04DD1" w:rsidTr="00CA1A2C">
        <w:trPr>
          <w:trHeight w:val="546"/>
        </w:trPr>
        <w:tc>
          <w:tcPr>
            <w:tcW w:w="1924" w:type="pct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3D5895" w:rsidRPr="00C04DD1" w:rsidRDefault="003D5895" w:rsidP="00CA1A2C">
            <w:pPr>
              <w:spacing w:before="40" w:after="40"/>
              <w:rPr>
                <w:b/>
              </w:rPr>
            </w:pPr>
            <w:r>
              <w:rPr>
                <w:b/>
              </w:rPr>
              <w:t>По области</w:t>
            </w:r>
          </w:p>
        </w:tc>
        <w:tc>
          <w:tcPr>
            <w:tcW w:w="646" w:type="pct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102 099,0</w:t>
            </w:r>
          </w:p>
        </w:tc>
        <w:tc>
          <w:tcPr>
            <w:tcW w:w="646" w:type="pct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102 381,9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100,2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3D5895" w:rsidRPr="00C04DD1" w:rsidRDefault="003D5895" w:rsidP="00CA1A2C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100,3</w:t>
            </w:r>
          </w:p>
        </w:tc>
      </w:tr>
    </w:tbl>
    <w:p w:rsidR="003D5895" w:rsidRPr="00AC2EF9" w:rsidRDefault="003D5895" w:rsidP="003D5895">
      <w:pPr>
        <w:ind w:left="1560" w:hanging="1560"/>
        <w:outlineLvl w:val="0"/>
        <w:rPr>
          <w:b/>
          <w:sz w:val="16"/>
          <w:szCs w:val="16"/>
        </w:rPr>
      </w:pPr>
    </w:p>
    <w:p w:rsidR="003D5895" w:rsidRPr="00CA15E2" w:rsidRDefault="003D5895" w:rsidP="003D5895">
      <w:pPr>
        <w:ind w:left="1560" w:hanging="1560"/>
        <w:outlineLvl w:val="0"/>
        <w:rPr>
          <w:b/>
          <w:bCs/>
          <w:sz w:val="26"/>
          <w:szCs w:val="26"/>
        </w:rPr>
      </w:pPr>
      <w:r w:rsidRPr="00CA15E2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20.</w:t>
      </w:r>
      <w:r w:rsidRPr="00CA15E2">
        <w:rPr>
          <w:b/>
          <w:sz w:val="26"/>
          <w:szCs w:val="26"/>
        </w:rPr>
        <w:t xml:space="preserve"> </w:t>
      </w:r>
      <w:r w:rsidRPr="00CA15E2">
        <w:rPr>
          <w:b/>
          <w:bCs/>
          <w:sz w:val="26"/>
          <w:szCs w:val="26"/>
        </w:rPr>
        <w:t>Основные показатели работы специализиро</w:t>
      </w:r>
      <w:r>
        <w:rPr>
          <w:b/>
          <w:bCs/>
          <w:sz w:val="26"/>
          <w:szCs w:val="26"/>
        </w:rPr>
        <w:t xml:space="preserve">ванных </w:t>
      </w:r>
      <w:r w:rsidRPr="00CA15E2">
        <w:rPr>
          <w:b/>
          <w:bCs/>
          <w:sz w:val="26"/>
          <w:szCs w:val="26"/>
        </w:rPr>
        <w:t xml:space="preserve">автотранспортных предприятий </w:t>
      </w:r>
      <w:r>
        <w:rPr>
          <w:b/>
          <w:bCs/>
          <w:sz w:val="26"/>
          <w:szCs w:val="26"/>
        </w:rPr>
        <w:t xml:space="preserve"> в январе-августе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64"/>
        <w:gridCol w:w="1250"/>
        <w:gridCol w:w="1569"/>
        <w:gridCol w:w="2072"/>
      </w:tblGrid>
      <w:tr w:rsidR="003D5895" w:rsidRPr="00C04DD1" w:rsidTr="00CA1A2C">
        <w:trPr>
          <w:trHeight w:val="687"/>
          <w:tblHeader/>
        </w:trPr>
        <w:tc>
          <w:tcPr>
            <w:tcW w:w="2519" w:type="pct"/>
            <w:tcBorders>
              <w:top w:val="single" w:sz="12" w:space="0" w:color="auto"/>
              <w:bottom w:val="single" w:sz="12" w:space="0" w:color="auto"/>
            </w:tcBorders>
          </w:tcPr>
          <w:p w:rsidR="003D5895" w:rsidRPr="00C04DD1" w:rsidRDefault="003D5895" w:rsidP="00CA1A2C">
            <w:pPr>
              <w:spacing w:before="20" w:after="20"/>
              <w:jc w:val="right"/>
            </w:pPr>
          </w:p>
        </w:tc>
        <w:tc>
          <w:tcPr>
            <w:tcW w:w="6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895" w:rsidRPr="00C04DD1" w:rsidRDefault="003D5895" w:rsidP="00CA1A2C">
            <w:pPr>
              <w:spacing w:before="20" w:after="20"/>
              <w:jc w:val="center"/>
              <w:rPr>
                <w:b/>
                <w:bCs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7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895" w:rsidRPr="00C04DD1" w:rsidRDefault="003D5895" w:rsidP="00CA1A2C">
            <w:pPr>
              <w:spacing w:before="20" w:after="20"/>
              <w:jc w:val="center"/>
              <w:rPr>
                <w:b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0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895" w:rsidRPr="0037082D" w:rsidRDefault="003D5895" w:rsidP="00CA1A2C">
            <w:pPr>
              <w:pStyle w:val="41"/>
              <w:keepNext w:val="0"/>
              <w:widowControl/>
              <w:autoSpaceDE/>
              <w:autoSpaceDN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2017</w:t>
            </w:r>
            <w:r w:rsidRPr="0037082D">
              <w:rPr>
                <w:rFonts w:ascii="Kyrghyz Times" w:hAnsi="Kyrghyz Times"/>
                <w:b/>
                <w:sz w:val="24"/>
              </w:rPr>
              <w:t xml:space="preserve"> г.</w:t>
            </w:r>
          </w:p>
          <w:p w:rsidR="003D5895" w:rsidRPr="00C04DD1" w:rsidRDefault="003D5895" w:rsidP="00CA1A2C">
            <w:pPr>
              <w:spacing w:before="20" w:after="20"/>
              <w:jc w:val="center"/>
              <w:rPr>
                <w:b/>
                <w:bCs/>
              </w:rPr>
            </w:pPr>
            <w:r w:rsidRPr="0037082D">
              <w:rPr>
                <w:b/>
              </w:rPr>
              <w:t xml:space="preserve">в % к </w:t>
            </w:r>
            <w:r>
              <w:rPr>
                <w:b/>
              </w:rPr>
              <w:t>2016</w:t>
            </w:r>
            <w:r w:rsidRPr="0037082D">
              <w:rPr>
                <w:b/>
              </w:rPr>
              <w:t xml:space="preserve"> г.</w:t>
            </w:r>
          </w:p>
        </w:tc>
      </w:tr>
      <w:tr w:rsidR="003D5895" w:rsidRPr="00C04DD1" w:rsidTr="00CA1A2C">
        <w:trPr>
          <w:trHeight w:val="546"/>
        </w:trPr>
        <w:tc>
          <w:tcPr>
            <w:tcW w:w="2519" w:type="pct"/>
            <w:tcBorders>
              <w:top w:val="single" w:sz="12" w:space="0" w:color="auto"/>
            </w:tcBorders>
            <w:vAlign w:val="bottom"/>
          </w:tcPr>
          <w:p w:rsidR="003D5895" w:rsidRPr="00A3019A" w:rsidRDefault="003D5895" w:rsidP="00CA1A2C">
            <w:pPr>
              <w:rPr>
                <w:sz w:val="26"/>
                <w:szCs w:val="26"/>
              </w:rPr>
            </w:pPr>
            <w:r w:rsidRPr="00A3019A">
              <w:rPr>
                <w:sz w:val="26"/>
                <w:szCs w:val="26"/>
              </w:rPr>
              <w:t xml:space="preserve">Перевезено грузов грузовыми </w:t>
            </w:r>
          </w:p>
          <w:p w:rsidR="003D5895" w:rsidRDefault="003D5895" w:rsidP="00CA1A2C">
            <w:pPr>
              <w:rPr>
                <w:sz w:val="26"/>
                <w:szCs w:val="26"/>
              </w:rPr>
            </w:pPr>
            <w:r w:rsidRPr="00A3019A">
              <w:rPr>
                <w:sz w:val="26"/>
                <w:szCs w:val="26"/>
              </w:rPr>
              <w:t xml:space="preserve">   автомобилями (включая</w:t>
            </w:r>
            <w:r>
              <w:rPr>
                <w:sz w:val="26"/>
                <w:szCs w:val="26"/>
              </w:rPr>
              <w:t xml:space="preserve"> пикапы,</w:t>
            </w:r>
          </w:p>
          <w:p w:rsidR="003D5895" w:rsidRDefault="003D5895" w:rsidP="00CA1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A3019A">
              <w:rPr>
                <w:sz w:val="26"/>
                <w:szCs w:val="26"/>
              </w:rPr>
              <w:t>легковые фургоны,</w:t>
            </w:r>
            <w:r>
              <w:rPr>
                <w:sz w:val="26"/>
                <w:szCs w:val="26"/>
              </w:rPr>
              <w:t xml:space="preserve"> прицепы,</w:t>
            </w:r>
          </w:p>
          <w:p w:rsidR="003D5895" w:rsidRPr="00760EE4" w:rsidRDefault="003D5895" w:rsidP="00CA1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A3019A">
              <w:rPr>
                <w:sz w:val="26"/>
                <w:szCs w:val="26"/>
              </w:rPr>
              <w:t xml:space="preserve">полуприцепы), </w:t>
            </w:r>
            <w:r>
              <w:rPr>
                <w:sz w:val="26"/>
                <w:szCs w:val="26"/>
              </w:rPr>
              <w:t xml:space="preserve">  </w:t>
            </w:r>
            <w:r w:rsidRPr="00A3019A">
              <w:rPr>
                <w:sz w:val="26"/>
                <w:szCs w:val="26"/>
              </w:rPr>
              <w:t>тыс. т</w:t>
            </w:r>
            <w:r>
              <w:rPr>
                <w:sz w:val="26"/>
                <w:szCs w:val="26"/>
              </w:rPr>
              <w:t>н</w:t>
            </w:r>
          </w:p>
        </w:tc>
        <w:tc>
          <w:tcPr>
            <w:tcW w:w="634" w:type="pct"/>
            <w:tcBorders>
              <w:top w:val="single" w:sz="12" w:space="0" w:color="auto"/>
            </w:tcBorders>
            <w:vAlign w:val="bottom"/>
          </w:tcPr>
          <w:p w:rsidR="003D5895" w:rsidRPr="00A3019A" w:rsidRDefault="003D5895" w:rsidP="00CA1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60,2</w:t>
            </w:r>
          </w:p>
        </w:tc>
        <w:tc>
          <w:tcPr>
            <w:tcW w:w="796" w:type="pct"/>
            <w:tcBorders>
              <w:top w:val="single" w:sz="12" w:space="0" w:color="auto"/>
            </w:tcBorders>
            <w:vAlign w:val="bottom"/>
          </w:tcPr>
          <w:p w:rsidR="003D5895" w:rsidRPr="00A3019A" w:rsidRDefault="003D5895" w:rsidP="00CA1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59,2</w:t>
            </w:r>
          </w:p>
        </w:tc>
        <w:tc>
          <w:tcPr>
            <w:tcW w:w="1052" w:type="pct"/>
            <w:tcBorders>
              <w:top w:val="single" w:sz="12" w:space="0" w:color="auto"/>
            </w:tcBorders>
            <w:vAlign w:val="bottom"/>
          </w:tcPr>
          <w:p w:rsidR="003D5895" w:rsidRPr="00A3019A" w:rsidRDefault="003D5895" w:rsidP="00CA1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3D5895" w:rsidRPr="00C04DD1" w:rsidTr="00E51282">
        <w:trPr>
          <w:trHeight w:val="381"/>
        </w:trPr>
        <w:tc>
          <w:tcPr>
            <w:tcW w:w="2519" w:type="pct"/>
            <w:tcBorders>
              <w:bottom w:val="single" w:sz="12" w:space="0" w:color="auto"/>
            </w:tcBorders>
            <w:vAlign w:val="bottom"/>
          </w:tcPr>
          <w:p w:rsidR="003D5895" w:rsidRPr="00C04DD1" w:rsidRDefault="003D5895" w:rsidP="00CA1A2C">
            <w:pPr>
              <w:spacing w:before="40" w:after="40"/>
              <w:rPr>
                <w:b/>
              </w:rPr>
            </w:pPr>
            <w:r w:rsidRPr="00A3019A">
              <w:rPr>
                <w:sz w:val="26"/>
                <w:szCs w:val="26"/>
              </w:rPr>
              <w:t>Грузооборот, тыс. т</w:t>
            </w:r>
            <w:r>
              <w:rPr>
                <w:sz w:val="26"/>
                <w:szCs w:val="26"/>
              </w:rPr>
              <w:t>н</w:t>
            </w:r>
            <w:r w:rsidRPr="00A3019A">
              <w:rPr>
                <w:sz w:val="26"/>
                <w:szCs w:val="26"/>
              </w:rPr>
              <w:t>-км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bottom"/>
          </w:tcPr>
          <w:p w:rsidR="003D5895" w:rsidRPr="00A3019A" w:rsidRDefault="003D5895" w:rsidP="00CA1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242,0</w:t>
            </w:r>
          </w:p>
        </w:tc>
        <w:tc>
          <w:tcPr>
            <w:tcW w:w="796" w:type="pct"/>
            <w:tcBorders>
              <w:bottom w:val="single" w:sz="12" w:space="0" w:color="auto"/>
            </w:tcBorders>
            <w:vAlign w:val="bottom"/>
          </w:tcPr>
          <w:p w:rsidR="003D5895" w:rsidRPr="00A3019A" w:rsidRDefault="003D5895" w:rsidP="00CA1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630,2</w:t>
            </w:r>
          </w:p>
        </w:tc>
        <w:tc>
          <w:tcPr>
            <w:tcW w:w="1052" w:type="pct"/>
            <w:tcBorders>
              <w:bottom w:val="single" w:sz="12" w:space="0" w:color="auto"/>
            </w:tcBorders>
            <w:vAlign w:val="bottom"/>
          </w:tcPr>
          <w:p w:rsidR="003D5895" w:rsidRPr="00A3019A" w:rsidRDefault="003D5895" w:rsidP="00CA1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98,2</w:t>
            </w:r>
          </w:p>
        </w:tc>
      </w:tr>
    </w:tbl>
    <w:p w:rsidR="003D5895" w:rsidRDefault="003D5895" w:rsidP="003D5895">
      <w:pPr>
        <w:pStyle w:val="Iauiue2"/>
        <w:ind w:right="28" w:firstLine="851"/>
        <w:jc w:val="both"/>
        <w:rPr>
          <w:rFonts w:ascii="Kyrghyz Times" w:hAnsi="Kyrghyz Times"/>
          <w:sz w:val="8"/>
          <w:szCs w:val="8"/>
        </w:rPr>
      </w:pPr>
    </w:p>
    <w:p w:rsidR="003D5895" w:rsidRDefault="003D5895" w:rsidP="003D5895">
      <w:pPr>
        <w:pStyle w:val="Iauiue2"/>
        <w:ind w:right="28" w:firstLine="851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 xml:space="preserve">За январь-август т.г. автотранспортом перевезено 15 163,0 тыс. человек, что на 0,4 процента больше, чем в январе-августе 2016 г. </w:t>
      </w:r>
    </w:p>
    <w:p w:rsidR="003D5895" w:rsidRDefault="003D5895" w:rsidP="003D5895">
      <w:pPr>
        <w:pStyle w:val="Iauiue2"/>
        <w:ind w:right="28" w:firstLine="851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 xml:space="preserve">Перевозки пассажиров автобусами составляют значительную долю в общем объеме перевозок (92,5 процента) и по сравнению с январем-августом </w:t>
      </w:r>
      <w:r w:rsidRPr="00520DE9">
        <w:rPr>
          <w:rFonts w:ascii="Kyrghyz Times" w:hAnsi="Kyrghyz Times"/>
          <w:sz w:val="28"/>
        </w:rPr>
        <w:t>2</w:t>
      </w:r>
      <w:r>
        <w:rPr>
          <w:rFonts w:ascii="Kyrghyz Times" w:hAnsi="Kyrghyz Times"/>
          <w:sz w:val="28"/>
        </w:rPr>
        <w:t xml:space="preserve">016 г. выросли на 0,5 процента или на 64,2 тыс.человек. Пассажирооборот, выполненный автотранспортом, составил 334 731,5 тыс.пасс.-км и </w:t>
      </w:r>
      <w:r>
        <w:rPr>
          <w:rFonts w:ascii="Kyrghyz Times" w:hAnsi="Kyrghyz Times"/>
          <w:sz w:val="28"/>
          <w:lang w:val="ky-KG"/>
        </w:rPr>
        <w:t>увеличился</w:t>
      </w:r>
      <w:r>
        <w:rPr>
          <w:rFonts w:ascii="Kyrghyz Times" w:hAnsi="Kyrghyz Times"/>
          <w:sz w:val="28"/>
        </w:rPr>
        <w:t xml:space="preserve"> на 0,5 процента.</w:t>
      </w:r>
    </w:p>
    <w:p w:rsidR="003D5895" w:rsidRPr="002D26AC" w:rsidRDefault="003D5895" w:rsidP="003D5895">
      <w:pPr>
        <w:pStyle w:val="Iauiue2"/>
        <w:ind w:right="28" w:firstLine="851"/>
        <w:jc w:val="both"/>
        <w:rPr>
          <w:rFonts w:ascii="Kyrghyz Times" w:hAnsi="Kyrghyz Times"/>
          <w:sz w:val="4"/>
          <w:szCs w:val="4"/>
        </w:rPr>
      </w:pPr>
    </w:p>
    <w:p w:rsidR="003D5895" w:rsidRDefault="003D5895" w:rsidP="003D5895">
      <w:pPr>
        <w:pStyle w:val="Iauiue2"/>
        <w:ind w:right="28" w:firstLine="851"/>
        <w:jc w:val="both"/>
        <w:rPr>
          <w:rFonts w:ascii="Kyrghyz Times" w:hAnsi="Kyrghyz Times"/>
          <w:sz w:val="4"/>
          <w:szCs w:val="4"/>
        </w:rPr>
      </w:pPr>
    </w:p>
    <w:p w:rsidR="003D5895" w:rsidRPr="00C61D9F" w:rsidRDefault="003D5895" w:rsidP="003D5895">
      <w:pPr>
        <w:spacing w:before="120" w:after="120"/>
        <w:ind w:left="1361" w:hanging="1361"/>
        <w:rPr>
          <w:b/>
          <w:sz w:val="26"/>
          <w:szCs w:val="26"/>
        </w:rPr>
      </w:pPr>
      <w:r>
        <w:rPr>
          <w:b/>
          <w:sz w:val="26"/>
          <w:szCs w:val="26"/>
        </w:rPr>
        <w:t>Таблица 21.</w:t>
      </w:r>
      <w:r w:rsidRPr="00C61D9F">
        <w:rPr>
          <w:b/>
          <w:sz w:val="26"/>
          <w:szCs w:val="26"/>
        </w:rPr>
        <w:t xml:space="preserve"> Перевозки пассажиров </w:t>
      </w:r>
      <w:r>
        <w:rPr>
          <w:b/>
          <w:sz w:val="26"/>
          <w:szCs w:val="26"/>
        </w:rPr>
        <w:t>автотранспортом в январе-августе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5"/>
        <w:gridCol w:w="1313"/>
        <w:gridCol w:w="1317"/>
        <w:gridCol w:w="1951"/>
        <w:gridCol w:w="1439"/>
      </w:tblGrid>
      <w:tr w:rsidR="003D5895" w:rsidRPr="00C61D9F" w:rsidTr="00CA1A2C">
        <w:trPr>
          <w:tblHeader/>
        </w:trPr>
        <w:tc>
          <w:tcPr>
            <w:tcW w:w="1946" w:type="pct"/>
            <w:vMerge w:val="restart"/>
            <w:tcBorders>
              <w:top w:val="single" w:sz="12" w:space="0" w:color="auto"/>
            </w:tcBorders>
          </w:tcPr>
          <w:p w:rsidR="003D5895" w:rsidRPr="00C61D9F" w:rsidRDefault="003D5895" w:rsidP="00CA1A2C">
            <w:pPr>
              <w:jc w:val="right"/>
            </w:pPr>
          </w:p>
        </w:tc>
        <w:tc>
          <w:tcPr>
            <w:tcW w:w="1334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D5895" w:rsidRPr="00C61D9F" w:rsidRDefault="003D5895" w:rsidP="00CA1A2C">
            <w:pPr>
              <w:jc w:val="center"/>
              <w:rPr>
                <w:b/>
                <w:bCs/>
                <w:iCs/>
              </w:rPr>
            </w:pPr>
            <w:r w:rsidRPr="00C61D9F">
              <w:rPr>
                <w:b/>
                <w:bCs/>
              </w:rPr>
              <w:t>Тыс. человек</w:t>
            </w:r>
          </w:p>
        </w:tc>
        <w:tc>
          <w:tcPr>
            <w:tcW w:w="172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D5895" w:rsidRPr="00576E75" w:rsidRDefault="003D5895" w:rsidP="00CA1A2C">
            <w:pPr>
              <w:spacing w:before="20" w:after="20"/>
              <w:jc w:val="center"/>
              <w:rPr>
                <w:b/>
                <w:bCs/>
              </w:rPr>
            </w:pPr>
            <w:r w:rsidRPr="00576E75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>соответствующему периоду</w:t>
            </w:r>
          </w:p>
          <w:p w:rsidR="003D5895" w:rsidRPr="00C61D9F" w:rsidRDefault="003D5895" w:rsidP="00CA1A2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предыдущего</w:t>
            </w:r>
            <w:r w:rsidRPr="00576E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года</w:t>
            </w:r>
          </w:p>
        </w:tc>
      </w:tr>
      <w:tr w:rsidR="003D5895" w:rsidRPr="00C61D9F" w:rsidTr="00CA1A2C">
        <w:trPr>
          <w:tblHeader/>
        </w:trPr>
        <w:tc>
          <w:tcPr>
            <w:tcW w:w="1946" w:type="pct"/>
            <w:vMerge/>
            <w:tcBorders>
              <w:bottom w:val="single" w:sz="12" w:space="0" w:color="auto"/>
            </w:tcBorders>
          </w:tcPr>
          <w:p w:rsidR="003D5895" w:rsidRPr="00C61D9F" w:rsidRDefault="003D5895" w:rsidP="00CA1A2C">
            <w:pPr>
              <w:jc w:val="right"/>
            </w:pP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</w:tcPr>
          <w:p w:rsidR="003D5895" w:rsidRPr="00C61D9F" w:rsidRDefault="003D5895" w:rsidP="00CA1A2C">
            <w:pPr>
              <w:jc w:val="right"/>
              <w:rPr>
                <w:b/>
                <w:bCs/>
              </w:rPr>
            </w:pPr>
            <w:r w:rsidRPr="00C61D9F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12" w:space="0" w:color="auto"/>
            </w:tcBorders>
          </w:tcPr>
          <w:p w:rsidR="003D5895" w:rsidRPr="00C61D9F" w:rsidRDefault="003D5895" w:rsidP="00CA1A2C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</w:tcPr>
          <w:p w:rsidR="003D5895" w:rsidRPr="00C61D9F" w:rsidRDefault="003D5895" w:rsidP="00CA1A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</w:tcPr>
          <w:p w:rsidR="003D5895" w:rsidRPr="00C61D9F" w:rsidRDefault="003D5895" w:rsidP="00CA1A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3D5895" w:rsidRPr="00C61D9F" w:rsidTr="00CA1A2C">
        <w:tc>
          <w:tcPr>
            <w:tcW w:w="1946" w:type="pct"/>
            <w:tcBorders>
              <w:top w:val="single" w:sz="12" w:space="0" w:color="auto"/>
            </w:tcBorders>
          </w:tcPr>
          <w:p w:rsidR="003D5895" w:rsidRPr="00C61D9F" w:rsidRDefault="003D5895" w:rsidP="00CA1A2C">
            <w:pPr>
              <w:spacing w:before="40" w:after="40"/>
              <w:rPr>
                <w:b/>
              </w:rPr>
            </w:pPr>
            <w:r w:rsidRPr="00C61D9F">
              <w:rPr>
                <w:b/>
              </w:rPr>
              <w:t>Всего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15 097,0</w:t>
            </w:r>
          </w:p>
        </w:tc>
        <w:tc>
          <w:tcPr>
            <w:tcW w:w="668" w:type="pct"/>
            <w:tcBorders>
              <w:top w:val="single" w:sz="12" w:space="0" w:color="auto"/>
            </w:tcBorders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15 163,0</w:t>
            </w:r>
          </w:p>
        </w:tc>
        <w:tc>
          <w:tcPr>
            <w:tcW w:w="990" w:type="pct"/>
            <w:tcBorders>
              <w:top w:val="single" w:sz="12" w:space="0" w:color="auto"/>
            </w:tcBorders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103,9</w:t>
            </w:r>
          </w:p>
        </w:tc>
        <w:tc>
          <w:tcPr>
            <w:tcW w:w="730" w:type="pct"/>
            <w:tcBorders>
              <w:top w:val="single" w:sz="12" w:space="0" w:color="auto"/>
            </w:tcBorders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100,4</w:t>
            </w:r>
          </w:p>
        </w:tc>
      </w:tr>
      <w:tr w:rsidR="003D5895" w:rsidRPr="00C61D9F" w:rsidTr="00CA1A2C">
        <w:tc>
          <w:tcPr>
            <w:tcW w:w="1946" w:type="pct"/>
          </w:tcPr>
          <w:p w:rsidR="003D5895" w:rsidRPr="00C61D9F" w:rsidRDefault="003D5895" w:rsidP="00CA1A2C">
            <w:pPr>
              <w:spacing w:before="40" w:after="40"/>
              <w:ind w:left="227"/>
            </w:pPr>
            <w:r w:rsidRPr="00C61D9F">
              <w:t>Автобусы</w:t>
            </w:r>
          </w:p>
        </w:tc>
        <w:tc>
          <w:tcPr>
            <w:tcW w:w="666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13 958,6</w:t>
            </w:r>
          </w:p>
        </w:tc>
        <w:tc>
          <w:tcPr>
            <w:tcW w:w="668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14 022,8</w:t>
            </w:r>
          </w:p>
        </w:tc>
        <w:tc>
          <w:tcPr>
            <w:tcW w:w="990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103,2</w:t>
            </w:r>
          </w:p>
        </w:tc>
        <w:tc>
          <w:tcPr>
            <w:tcW w:w="730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100,5</w:t>
            </w:r>
          </w:p>
        </w:tc>
      </w:tr>
      <w:tr w:rsidR="003D5895" w:rsidRPr="00C61D9F" w:rsidTr="00CA1A2C">
        <w:tc>
          <w:tcPr>
            <w:tcW w:w="1946" w:type="pct"/>
            <w:tcBorders>
              <w:bottom w:val="single" w:sz="12" w:space="0" w:color="auto"/>
            </w:tcBorders>
          </w:tcPr>
          <w:p w:rsidR="003D5895" w:rsidRPr="00C61D9F" w:rsidRDefault="003D5895" w:rsidP="00CA1A2C">
            <w:pPr>
              <w:spacing w:before="40" w:after="40"/>
              <w:ind w:left="227"/>
            </w:pPr>
            <w:r w:rsidRPr="00C61D9F">
              <w:t>Такси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1 138,4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1 140,2</w:t>
            </w:r>
          </w:p>
        </w:tc>
        <w:tc>
          <w:tcPr>
            <w:tcW w:w="990" w:type="pct"/>
            <w:tcBorders>
              <w:bottom w:val="single" w:sz="12" w:space="0" w:color="auto"/>
            </w:tcBorders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112,9</w:t>
            </w:r>
          </w:p>
        </w:tc>
        <w:tc>
          <w:tcPr>
            <w:tcW w:w="730" w:type="pct"/>
            <w:tcBorders>
              <w:bottom w:val="single" w:sz="12" w:space="0" w:color="auto"/>
            </w:tcBorders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100,2</w:t>
            </w:r>
          </w:p>
        </w:tc>
      </w:tr>
    </w:tbl>
    <w:p w:rsidR="003D5895" w:rsidRDefault="003D5895" w:rsidP="003D5895">
      <w:pPr>
        <w:suppressAutoHyphens/>
        <w:ind w:firstLine="708"/>
        <w:jc w:val="both"/>
        <w:rPr>
          <w:rFonts w:cs="Kyrghyz Times"/>
          <w:b/>
          <w:bCs/>
          <w:sz w:val="8"/>
          <w:szCs w:val="8"/>
          <w:lang w:eastAsia="ar-SA"/>
        </w:rPr>
      </w:pPr>
    </w:p>
    <w:p w:rsidR="003D5895" w:rsidRDefault="003D5895" w:rsidP="003D5895">
      <w:pPr>
        <w:suppressAutoHyphens/>
        <w:ind w:firstLine="708"/>
        <w:jc w:val="both"/>
        <w:rPr>
          <w:rFonts w:cs="Kyrghyz Times"/>
          <w:b/>
          <w:bCs/>
          <w:sz w:val="8"/>
          <w:szCs w:val="8"/>
          <w:lang w:eastAsia="ar-SA"/>
        </w:rPr>
      </w:pPr>
    </w:p>
    <w:p w:rsidR="003D5895" w:rsidRPr="000315F1" w:rsidRDefault="003D5895" w:rsidP="003D5895">
      <w:pPr>
        <w:spacing w:before="120" w:after="120"/>
        <w:ind w:left="1560" w:hanging="1560"/>
        <w:rPr>
          <w:b/>
          <w:sz w:val="26"/>
          <w:szCs w:val="26"/>
        </w:rPr>
      </w:pPr>
      <w:r>
        <w:rPr>
          <w:b/>
          <w:sz w:val="26"/>
          <w:szCs w:val="26"/>
        </w:rPr>
        <w:t>Таблица 22.</w:t>
      </w:r>
      <w:r w:rsidRPr="000315F1">
        <w:rPr>
          <w:b/>
          <w:sz w:val="26"/>
          <w:szCs w:val="26"/>
        </w:rPr>
        <w:t xml:space="preserve"> Объем пассажирооборота, выполненного </w:t>
      </w:r>
      <w:r>
        <w:rPr>
          <w:b/>
          <w:sz w:val="26"/>
          <w:szCs w:val="26"/>
        </w:rPr>
        <w:t>автотранспортом в январе-августе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87"/>
        <w:gridCol w:w="1727"/>
        <w:gridCol w:w="1727"/>
        <w:gridCol w:w="1965"/>
        <w:gridCol w:w="1449"/>
      </w:tblGrid>
      <w:tr w:rsidR="003D5895" w:rsidRPr="000315F1" w:rsidTr="00CA1A2C">
        <w:trPr>
          <w:tblHeader/>
        </w:trPr>
        <w:tc>
          <w:tcPr>
            <w:tcW w:w="1516" w:type="pct"/>
            <w:vMerge w:val="restart"/>
            <w:tcBorders>
              <w:top w:val="single" w:sz="12" w:space="0" w:color="auto"/>
            </w:tcBorders>
          </w:tcPr>
          <w:p w:rsidR="003D5895" w:rsidRPr="000315F1" w:rsidRDefault="003D5895" w:rsidP="00CA1A2C">
            <w:pPr>
              <w:jc w:val="right"/>
            </w:pPr>
          </w:p>
        </w:tc>
        <w:tc>
          <w:tcPr>
            <w:tcW w:w="175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D5895" w:rsidRDefault="003D5895" w:rsidP="00CA1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0315F1">
              <w:rPr>
                <w:b/>
                <w:bCs/>
              </w:rPr>
              <w:t xml:space="preserve">. </w:t>
            </w:r>
          </w:p>
          <w:p w:rsidR="003D5895" w:rsidRPr="000315F1" w:rsidRDefault="003D5895" w:rsidP="00CA1A2C">
            <w:pPr>
              <w:jc w:val="center"/>
              <w:rPr>
                <w:b/>
                <w:bCs/>
                <w:iCs/>
              </w:rPr>
            </w:pPr>
            <w:r w:rsidRPr="000315F1">
              <w:rPr>
                <w:b/>
                <w:bCs/>
              </w:rPr>
              <w:t>пассажиро-километров</w:t>
            </w:r>
          </w:p>
        </w:tc>
        <w:tc>
          <w:tcPr>
            <w:tcW w:w="173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D5895" w:rsidRPr="00576E75" w:rsidRDefault="003D5895" w:rsidP="00CA1A2C">
            <w:pPr>
              <w:spacing w:before="20" w:after="20"/>
              <w:jc w:val="center"/>
              <w:rPr>
                <w:b/>
                <w:bCs/>
              </w:rPr>
            </w:pPr>
            <w:r w:rsidRPr="00576E75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>соответствующему периоду</w:t>
            </w:r>
          </w:p>
          <w:p w:rsidR="003D5895" w:rsidRPr="000315F1" w:rsidRDefault="003D5895" w:rsidP="00CA1A2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предыдущего</w:t>
            </w:r>
            <w:r w:rsidRPr="00576E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года</w:t>
            </w:r>
          </w:p>
        </w:tc>
      </w:tr>
      <w:tr w:rsidR="003D5895" w:rsidRPr="000315F1" w:rsidTr="00CA1A2C">
        <w:trPr>
          <w:tblHeader/>
        </w:trPr>
        <w:tc>
          <w:tcPr>
            <w:tcW w:w="1516" w:type="pct"/>
            <w:vMerge/>
            <w:tcBorders>
              <w:bottom w:val="single" w:sz="12" w:space="0" w:color="auto"/>
            </w:tcBorders>
          </w:tcPr>
          <w:p w:rsidR="003D5895" w:rsidRPr="000315F1" w:rsidRDefault="003D5895" w:rsidP="00CA1A2C">
            <w:pPr>
              <w:jc w:val="right"/>
            </w:pPr>
          </w:p>
        </w:tc>
        <w:tc>
          <w:tcPr>
            <w:tcW w:w="876" w:type="pct"/>
            <w:tcBorders>
              <w:top w:val="single" w:sz="4" w:space="0" w:color="auto"/>
              <w:bottom w:val="single" w:sz="12" w:space="0" w:color="auto"/>
            </w:tcBorders>
          </w:tcPr>
          <w:p w:rsidR="003D5895" w:rsidRPr="000315F1" w:rsidRDefault="003D5895" w:rsidP="00CA1A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12" w:space="0" w:color="auto"/>
            </w:tcBorders>
          </w:tcPr>
          <w:p w:rsidR="003D5895" w:rsidRPr="000315F1" w:rsidRDefault="003D5895" w:rsidP="00CA1A2C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12" w:space="0" w:color="auto"/>
            </w:tcBorders>
          </w:tcPr>
          <w:p w:rsidR="003D5895" w:rsidRPr="000315F1" w:rsidRDefault="003D5895" w:rsidP="00CA1A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12" w:space="0" w:color="auto"/>
            </w:tcBorders>
          </w:tcPr>
          <w:p w:rsidR="003D5895" w:rsidRPr="000315F1" w:rsidRDefault="003D5895" w:rsidP="00CA1A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3D5895" w:rsidRPr="000315F1" w:rsidTr="00CA1A2C">
        <w:tc>
          <w:tcPr>
            <w:tcW w:w="1516" w:type="pct"/>
            <w:tcBorders>
              <w:top w:val="single" w:sz="12" w:space="0" w:color="auto"/>
            </w:tcBorders>
          </w:tcPr>
          <w:p w:rsidR="003D5895" w:rsidRPr="000315F1" w:rsidRDefault="003D5895" w:rsidP="00CA1A2C">
            <w:pPr>
              <w:spacing w:before="40" w:after="40"/>
              <w:rPr>
                <w:b/>
              </w:rPr>
            </w:pPr>
            <w:r w:rsidRPr="000315F1">
              <w:rPr>
                <w:b/>
              </w:rPr>
              <w:t>Всего</w:t>
            </w:r>
          </w:p>
        </w:tc>
        <w:tc>
          <w:tcPr>
            <w:tcW w:w="876" w:type="pct"/>
            <w:tcBorders>
              <w:top w:val="single" w:sz="12" w:space="0" w:color="auto"/>
            </w:tcBorders>
            <w:vAlign w:val="bottom"/>
          </w:tcPr>
          <w:p w:rsidR="003D5895" w:rsidRPr="000315F1" w:rsidRDefault="003D5895" w:rsidP="00CA1A2C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333 057,2</w:t>
            </w:r>
          </w:p>
        </w:tc>
        <w:tc>
          <w:tcPr>
            <w:tcW w:w="876" w:type="pct"/>
            <w:tcBorders>
              <w:top w:val="single" w:sz="12" w:space="0" w:color="auto"/>
            </w:tcBorders>
            <w:vAlign w:val="bottom"/>
          </w:tcPr>
          <w:p w:rsidR="003D5895" w:rsidRPr="000315F1" w:rsidRDefault="003D5895" w:rsidP="00CA1A2C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334 731,5</w:t>
            </w:r>
          </w:p>
        </w:tc>
        <w:tc>
          <w:tcPr>
            <w:tcW w:w="997" w:type="pct"/>
            <w:tcBorders>
              <w:top w:val="single" w:sz="12" w:space="0" w:color="auto"/>
            </w:tcBorders>
            <w:vAlign w:val="bottom"/>
          </w:tcPr>
          <w:p w:rsidR="003D5895" w:rsidRPr="000315F1" w:rsidRDefault="003D5895" w:rsidP="00CA1A2C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100,8</w:t>
            </w:r>
          </w:p>
        </w:tc>
        <w:tc>
          <w:tcPr>
            <w:tcW w:w="735" w:type="pct"/>
            <w:tcBorders>
              <w:top w:val="single" w:sz="12" w:space="0" w:color="auto"/>
            </w:tcBorders>
            <w:vAlign w:val="bottom"/>
          </w:tcPr>
          <w:p w:rsidR="003D5895" w:rsidRPr="000315F1" w:rsidRDefault="003D5895" w:rsidP="00CA1A2C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100,5</w:t>
            </w:r>
          </w:p>
        </w:tc>
      </w:tr>
      <w:tr w:rsidR="003D5895" w:rsidRPr="000315F1" w:rsidTr="00CA1A2C">
        <w:tc>
          <w:tcPr>
            <w:tcW w:w="1516" w:type="pct"/>
          </w:tcPr>
          <w:p w:rsidR="003D5895" w:rsidRPr="000315F1" w:rsidRDefault="003D5895" w:rsidP="00CA1A2C">
            <w:pPr>
              <w:spacing w:before="40" w:after="40"/>
              <w:ind w:left="227"/>
            </w:pPr>
            <w:r w:rsidRPr="000315F1">
              <w:t>Автобусы</w:t>
            </w:r>
          </w:p>
        </w:tc>
        <w:tc>
          <w:tcPr>
            <w:tcW w:w="876" w:type="pct"/>
            <w:vAlign w:val="bottom"/>
          </w:tcPr>
          <w:p w:rsidR="003D5895" w:rsidRPr="000315F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286 486,2</w:t>
            </w:r>
          </w:p>
        </w:tc>
        <w:tc>
          <w:tcPr>
            <w:tcW w:w="876" w:type="pct"/>
            <w:vAlign w:val="bottom"/>
          </w:tcPr>
          <w:p w:rsidR="003D5895" w:rsidRPr="000315F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285 981,4</w:t>
            </w:r>
          </w:p>
        </w:tc>
        <w:tc>
          <w:tcPr>
            <w:tcW w:w="997" w:type="pct"/>
            <w:vAlign w:val="bottom"/>
          </w:tcPr>
          <w:p w:rsidR="003D5895" w:rsidRPr="000315F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100,7</w:t>
            </w:r>
          </w:p>
        </w:tc>
        <w:tc>
          <w:tcPr>
            <w:tcW w:w="735" w:type="pct"/>
            <w:vAlign w:val="bottom"/>
          </w:tcPr>
          <w:p w:rsidR="003D5895" w:rsidRPr="000315F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99,8</w:t>
            </w:r>
          </w:p>
        </w:tc>
      </w:tr>
      <w:tr w:rsidR="003D5895" w:rsidRPr="000315F1" w:rsidTr="00CA1A2C">
        <w:tc>
          <w:tcPr>
            <w:tcW w:w="1516" w:type="pct"/>
            <w:tcBorders>
              <w:bottom w:val="single" w:sz="12" w:space="0" w:color="auto"/>
            </w:tcBorders>
          </w:tcPr>
          <w:p w:rsidR="003D5895" w:rsidRPr="000315F1" w:rsidRDefault="003D5895" w:rsidP="00CA1A2C">
            <w:pPr>
              <w:spacing w:before="40" w:after="40"/>
              <w:ind w:left="227"/>
            </w:pPr>
            <w:r w:rsidRPr="000315F1">
              <w:t>Такси</w:t>
            </w:r>
          </w:p>
        </w:tc>
        <w:tc>
          <w:tcPr>
            <w:tcW w:w="876" w:type="pct"/>
            <w:tcBorders>
              <w:bottom w:val="single" w:sz="12" w:space="0" w:color="auto"/>
            </w:tcBorders>
            <w:vAlign w:val="bottom"/>
          </w:tcPr>
          <w:p w:rsidR="003D5895" w:rsidRPr="000315F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46 571,0</w:t>
            </w:r>
          </w:p>
        </w:tc>
        <w:tc>
          <w:tcPr>
            <w:tcW w:w="876" w:type="pct"/>
            <w:tcBorders>
              <w:bottom w:val="single" w:sz="12" w:space="0" w:color="auto"/>
            </w:tcBorders>
            <w:vAlign w:val="bottom"/>
          </w:tcPr>
          <w:p w:rsidR="003D5895" w:rsidRPr="000315F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48 750,1</w:t>
            </w:r>
          </w:p>
        </w:tc>
        <w:tc>
          <w:tcPr>
            <w:tcW w:w="997" w:type="pct"/>
            <w:tcBorders>
              <w:bottom w:val="single" w:sz="12" w:space="0" w:color="auto"/>
            </w:tcBorders>
            <w:vAlign w:val="bottom"/>
          </w:tcPr>
          <w:p w:rsidR="003D5895" w:rsidRPr="000315F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101,5</w:t>
            </w:r>
          </w:p>
        </w:tc>
        <w:tc>
          <w:tcPr>
            <w:tcW w:w="735" w:type="pct"/>
            <w:tcBorders>
              <w:bottom w:val="single" w:sz="12" w:space="0" w:color="auto"/>
            </w:tcBorders>
            <w:vAlign w:val="bottom"/>
          </w:tcPr>
          <w:p w:rsidR="003D5895" w:rsidRPr="000315F1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104,7</w:t>
            </w:r>
          </w:p>
        </w:tc>
      </w:tr>
    </w:tbl>
    <w:p w:rsidR="003D5895" w:rsidRPr="00C61D9F" w:rsidRDefault="003D5895" w:rsidP="003D5895">
      <w:pPr>
        <w:spacing w:before="120" w:after="120"/>
        <w:ind w:left="1560" w:hanging="1560"/>
        <w:rPr>
          <w:b/>
          <w:sz w:val="26"/>
          <w:szCs w:val="26"/>
        </w:rPr>
      </w:pPr>
      <w:r w:rsidRPr="00C61D9F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23.</w:t>
      </w:r>
      <w:r w:rsidRPr="00C61D9F">
        <w:rPr>
          <w:b/>
          <w:sz w:val="26"/>
          <w:szCs w:val="26"/>
        </w:rPr>
        <w:t xml:space="preserve"> </w:t>
      </w:r>
      <w:r w:rsidRPr="000315F1">
        <w:rPr>
          <w:b/>
          <w:sz w:val="26"/>
          <w:szCs w:val="26"/>
        </w:rPr>
        <w:t xml:space="preserve">Объем пассажирооборота, выполненного </w:t>
      </w:r>
      <w:r>
        <w:rPr>
          <w:b/>
          <w:sz w:val="26"/>
          <w:szCs w:val="26"/>
        </w:rPr>
        <w:t xml:space="preserve">автотранспортом </w:t>
      </w:r>
      <w:r w:rsidRPr="00C61D9F">
        <w:rPr>
          <w:b/>
          <w:sz w:val="26"/>
          <w:szCs w:val="26"/>
        </w:rPr>
        <w:t xml:space="preserve">по территории </w:t>
      </w:r>
      <w:r>
        <w:rPr>
          <w:b/>
          <w:sz w:val="26"/>
          <w:szCs w:val="26"/>
        </w:rPr>
        <w:t>в январе-августе</w:t>
      </w:r>
    </w:p>
    <w:p w:rsidR="003D5895" w:rsidRPr="00C71FAF" w:rsidRDefault="003D5895" w:rsidP="003D5895">
      <w:pPr>
        <w:pStyle w:val="Iauiue2"/>
        <w:ind w:right="28"/>
        <w:jc w:val="both"/>
        <w:rPr>
          <w:sz w:val="4"/>
          <w:szCs w:val="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69"/>
        <w:gridCol w:w="1303"/>
        <w:gridCol w:w="1673"/>
        <w:gridCol w:w="1817"/>
        <w:gridCol w:w="1693"/>
      </w:tblGrid>
      <w:tr w:rsidR="003D5895" w:rsidRPr="00C61D9F" w:rsidTr="00CA1A2C">
        <w:trPr>
          <w:tblHeader/>
        </w:trPr>
        <w:tc>
          <w:tcPr>
            <w:tcW w:w="1709" w:type="pct"/>
            <w:vMerge w:val="restart"/>
            <w:tcBorders>
              <w:top w:val="single" w:sz="12" w:space="0" w:color="auto"/>
            </w:tcBorders>
          </w:tcPr>
          <w:p w:rsidR="003D5895" w:rsidRPr="00C61D9F" w:rsidRDefault="003D5895" w:rsidP="00CA1A2C">
            <w:pPr>
              <w:jc w:val="right"/>
            </w:pPr>
          </w:p>
        </w:tc>
        <w:tc>
          <w:tcPr>
            <w:tcW w:w="151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D5895" w:rsidRDefault="003D5895" w:rsidP="00CA1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0315F1">
              <w:rPr>
                <w:b/>
                <w:bCs/>
              </w:rPr>
              <w:t xml:space="preserve">. </w:t>
            </w:r>
          </w:p>
          <w:p w:rsidR="003D5895" w:rsidRPr="00C61D9F" w:rsidRDefault="003D5895" w:rsidP="00CA1A2C">
            <w:pPr>
              <w:jc w:val="center"/>
              <w:rPr>
                <w:b/>
                <w:bCs/>
                <w:iCs/>
              </w:rPr>
            </w:pPr>
            <w:r w:rsidRPr="000315F1">
              <w:rPr>
                <w:b/>
                <w:bCs/>
              </w:rPr>
              <w:t>пассажиро-километров</w:t>
            </w:r>
          </w:p>
        </w:tc>
        <w:tc>
          <w:tcPr>
            <w:tcW w:w="178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D5895" w:rsidRPr="00576E75" w:rsidRDefault="003D5895" w:rsidP="00CA1A2C">
            <w:pPr>
              <w:spacing w:before="20" w:after="20"/>
              <w:jc w:val="center"/>
              <w:rPr>
                <w:b/>
                <w:bCs/>
              </w:rPr>
            </w:pPr>
            <w:r w:rsidRPr="00576E75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>соответствующему периоду</w:t>
            </w:r>
          </w:p>
          <w:p w:rsidR="003D5895" w:rsidRPr="00C61D9F" w:rsidRDefault="003D5895" w:rsidP="00CA1A2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предыдущего</w:t>
            </w:r>
            <w:r w:rsidRPr="00576E75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</w:tr>
      <w:tr w:rsidR="003D5895" w:rsidRPr="00C61D9F" w:rsidTr="00CA1A2C">
        <w:trPr>
          <w:tblHeader/>
        </w:trPr>
        <w:tc>
          <w:tcPr>
            <w:tcW w:w="1709" w:type="pct"/>
            <w:vMerge/>
            <w:tcBorders>
              <w:bottom w:val="single" w:sz="12" w:space="0" w:color="auto"/>
            </w:tcBorders>
          </w:tcPr>
          <w:p w:rsidR="003D5895" w:rsidRPr="00C61D9F" w:rsidRDefault="003D5895" w:rsidP="00CA1A2C">
            <w:pPr>
              <w:jc w:val="right"/>
            </w:pPr>
          </w:p>
        </w:tc>
        <w:tc>
          <w:tcPr>
            <w:tcW w:w="661" w:type="pct"/>
            <w:tcBorders>
              <w:top w:val="single" w:sz="4" w:space="0" w:color="auto"/>
              <w:bottom w:val="single" w:sz="12" w:space="0" w:color="auto"/>
            </w:tcBorders>
          </w:tcPr>
          <w:p w:rsidR="003D5895" w:rsidRPr="00C61D9F" w:rsidRDefault="003D5895" w:rsidP="00CA1A2C">
            <w:pPr>
              <w:jc w:val="right"/>
              <w:rPr>
                <w:b/>
                <w:bCs/>
              </w:rPr>
            </w:pPr>
            <w:r w:rsidRPr="00C61D9F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12" w:space="0" w:color="auto"/>
            </w:tcBorders>
          </w:tcPr>
          <w:p w:rsidR="003D5895" w:rsidRPr="00C61D9F" w:rsidRDefault="003D5895" w:rsidP="00CA1A2C">
            <w:pPr>
              <w:ind w:right="57"/>
              <w:jc w:val="right"/>
              <w:rPr>
                <w:b/>
                <w:bCs/>
              </w:rPr>
            </w:pPr>
            <w:r w:rsidRPr="00C61D9F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12" w:space="0" w:color="auto"/>
            </w:tcBorders>
          </w:tcPr>
          <w:p w:rsidR="003D5895" w:rsidRPr="00C61D9F" w:rsidRDefault="003D5895" w:rsidP="00CA1A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12" w:space="0" w:color="auto"/>
            </w:tcBorders>
          </w:tcPr>
          <w:p w:rsidR="003D5895" w:rsidRPr="00C61D9F" w:rsidRDefault="003D5895" w:rsidP="00CA1A2C">
            <w:pPr>
              <w:jc w:val="right"/>
              <w:rPr>
                <w:b/>
                <w:bCs/>
              </w:rPr>
            </w:pPr>
            <w:r w:rsidRPr="00C61D9F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3D5895" w:rsidRPr="00C61D9F" w:rsidTr="00CA1A2C">
        <w:tc>
          <w:tcPr>
            <w:tcW w:w="1709" w:type="pct"/>
            <w:tcBorders>
              <w:top w:val="single" w:sz="12" w:space="0" w:color="auto"/>
            </w:tcBorders>
          </w:tcPr>
          <w:p w:rsidR="003D5895" w:rsidRPr="00312F91" w:rsidRDefault="003D5895" w:rsidP="00CA1A2C">
            <w:pPr>
              <w:rPr>
                <w:b/>
              </w:rPr>
            </w:pPr>
            <w:r w:rsidRPr="00312F91">
              <w:rPr>
                <w:b/>
              </w:rPr>
              <w:t>По области</w:t>
            </w:r>
          </w:p>
        </w:tc>
        <w:tc>
          <w:tcPr>
            <w:tcW w:w="661" w:type="pct"/>
            <w:tcBorders>
              <w:top w:val="single" w:sz="12" w:space="0" w:color="auto"/>
            </w:tcBorders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333 057,2</w:t>
            </w:r>
          </w:p>
        </w:tc>
        <w:tc>
          <w:tcPr>
            <w:tcW w:w="849" w:type="pct"/>
            <w:tcBorders>
              <w:top w:val="single" w:sz="12" w:space="0" w:color="auto"/>
            </w:tcBorders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334 731,5</w:t>
            </w:r>
          </w:p>
        </w:tc>
        <w:tc>
          <w:tcPr>
            <w:tcW w:w="922" w:type="pct"/>
            <w:tcBorders>
              <w:top w:val="single" w:sz="12" w:space="0" w:color="auto"/>
            </w:tcBorders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100,8</w:t>
            </w:r>
          </w:p>
        </w:tc>
        <w:tc>
          <w:tcPr>
            <w:tcW w:w="859" w:type="pct"/>
            <w:tcBorders>
              <w:top w:val="single" w:sz="12" w:space="0" w:color="auto"/>
            </w:tcBorders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100,5</w:t>
            </w:r>
          </w:p>
        </w:tc>
      </w:tr>
      <w:tr w:rsidR="003D5895" w:rsidRPr="00C61D9F" w:rsidTr="00CA1A2C">
        <w:tc>
          <w:tcPr>
            <w:tcW w:w="1709" w:type="pct"/>
          </w:tcPr>
          <w:p w:rsidR="003D5895" w:rsidRPr="00C22A3B" w:rsidRDefault="003D5895" w:rsidP="00CA1A2C">
            <w:pPr>
              <w:ind w:left="284"/>
              <w:rPr>
                <w:i/>
              </w:rPr>
            </w:pPr>
            <w:r>
              <w:t xml:space="preserve">     </w:t>
            </w:r>
            <w:r w:rsidRPr="00C22A3B">
              <w:rPr>
                <w:i/>
              </w:rPr>
              <w:t>районы:</w:t>
            </w:r>
          </w:p>
        </w:tc>
        <w:tc>
          <w:tcPr>
            <w:tcW w:w="661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849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922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859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</w:tr>
      <w:tr w:rsidR="003D5895" w:rsidRPr="00C61D9F" w:rsidTr="00CA1A2C">
        <w:tc>
          <w:tcPr>
            <w:tcW w:w="1709" w:type="pct"/>
          </w:tcPr>
          <w:p w:rsidR="003D5895" w:rsidRPr="002213A4" w:rsidRDefault="003D5895" w:rsidP="00CA1A2C">
            <w:pPr>
              <w:ind w:left="284"/>
            </w:pPr>
            <w:r w:rsidRPr="002213A4">
              <w:t xml:space="preserve">Алайский </w:t>
            </w:r>
          </w:p>
        </w:tc>
        <w:tc>
          <w:tcPr>
            <w:tcW w:w="661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6 564,7</w:t>
            </w:r>
          </w:p>
        </w:tc>
        <w:tc>
          <w:tcPr>
            <w:tcW w:w="849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6 599,5</w:t>
            </w:r>
          </w:p>
        </w:tc>
        <w:tc>
          <w:tcPr>
            <w:tcW w:w="922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102,9</w:t>
            </w:r>
          </w:p>
        </w:tc>
        <w:tc>
          <w:tcPr>
            <w:tcW w:w="859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100,5</w:t>
            </w:r>
          </w:p>
        </w:tc>
      </w:tr>
      <w:tr w:rsidR="003D5895" w:rsidRPr="00C61D9F" w:rsidTr="00CA1A2C">
        <w:tc>
          <w:tcPr>
            <w:tcW w:w="1709" w:type="pct"/>
          </w:tcPr>
          <w:p w:rsidR="003D5895" w:rsidRPr="002213A4" w:rsidRDefault="003D5895" w:rsidP="00CA1A2C">
            <w:pPr>
              <w:ind w:left="284"/>
            </w:pPr>
            <w:r w:rsidRPr="002213A4">
              <w:t xml:space="preserve">Араванский </w:t>
            </w:r>
          </w:p>
        </w:tc>
        <w:tc>
          <w:tcPr>
            <w:tcW w:w="661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27 621,0</w:t>
            </w:r>
          </w:p>
        </w:tc>
        <w:tc>
          <w:tcPr>
            <w:tcW w:w="849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28 387,0</w:t>
            </w:r>
          </w:p>
        </w:tc>
        <w:tc>
          <w:tcPr>
            <w:tcW w:w="922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100,3</w:t>
            </w:r>
          </w:p>
        </w:tc>
        <w:tc>
          <w:tcPr>
            <w:tcW w:w="859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102,8</w:t>
            </w:r>
          </w:p>
        </w:tc>
      </w:tr>
      <w:tr w:rsidR="003D5895" w:rsidRPr="00C61D9F" w:rsidTr="00CA1A2C">
        <w:tc>
          <w:tcPr>
            <w:tcW w:w="1709" w:type="pct"/>
          </w:tcPr>
          <w:p w:rsidR="003D5895" w:rsidRPr="002213A4" w:rsidRDefault="003D5895" w:rsidP="00CA1A2C">
            <w:pPr>
              <w:ind w:left="284"/>
            </w:pPr>
            <w:r>
              <w:t>Кара-Кулжинский</w:t>
            </w:r>
            <w:r w:rsidRPr="002213A4">
              <w:t xml:space="preserve"> </w:t>
            </w:r>
          </w:p>
        </w:tc>
        <w:tc>
          <w:tcPr>
            <w:tcW w:w="661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25 639,9</w:t>
            </w:r>
          </w:p>
        </w:tc>
        <w:tc>
          <w:tcPr>
            <w:tcW w:w="849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26 329,0</w:t>
            </w:r>
          </w:p>
        </w:tc>
        <w:tc>
          <w:tcPr>
            <w:tcW w:w="922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101,1</w:t>
            </w:r>
          </w:p>
        </w:tc>
        <w:tc>
          <w:tcPr>
            <w:tcW w:w="859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102,7</w:t>
            </w:r>
          </w:p>
        </w:tc>
      </w:tr>
      <w:tr w:rsidR="003D5895" w:rsidRPr="00C61D9F" w:rsidTr="00CA1A2C">
        <w:tc>
          <w:tcPr>
            <w:tcW w:w="1709" w:type="pct"/>
          </w:tcPr>
          <w:p w:rsidR="003D5895" w:rsidRPr="002213A4" w:rsidRDefault="003D5895" w:rsidP="00CA1A2C">
            <w:pPr>
              <w:ind w:left="284"/>
            </w:pPr>
            <w:r>
              <w:t>Кара-Сууский</w:t>
            </w:r>
            <w:r w:rsidRPr="002213A4">
              <w:t xml:space="preserve"> </w:t>
            </w:r>
            <w:r>
              <w:t xml:space="preserve">  </w:t>
            </w:r>
          </w:p>
        </w:tc>
        <w:tc>
          <w:tcPr>
            <w:tcW w:w="661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173 636,3</w:t>
            </w:r>
          </w:p>
        </w:tc>
        <w:tc>
          <w:tcPr>
            <w:tcW w:w="849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174 037,2</w:t>
            </w:r>
          </w:p>
        </w:tc>
        <w:tc>
          <w:tcPr>
            <w:tcW w:w="922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100,5</w:t>
            </w:r>
          </w:p>
        </w:tc>
        <w:tc>
          <w:tcPr>
            <w:tcW w:w="859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100,2</w:t>
            </w:r>
          </w:p>
        </w:tc>
      </w:tr>
      <w:tr w:rsidR="003D5895" w:rsidRPr="00C61D9F" w:rsidTr="00CA1A2C">
        <w:tc>
          <w:tcPr>
            <w:tcW w:w="1709" w:type="pct"/>
          </w:tcPr>
          <w:p w:rsidR="003D5895" w:rsidRPr="002213A4" w:rsidRDefault="003D5895" w:rsidP="00CA1A2C">
            <w:pPr>
              <w:ind w:left="284"/>
            </w:pPr>
            <w:r>
              <w:t xml:space="preserve"> в т.ч.г.Кара-Суу</w:t>
            </w:r>
          </w:p>
        </w:tc>
        <w:tc>
          <w:tcPr>
            <w:tcW w:w="661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43 409,1</w:t>
            </w:r>
          </w:p>
        </w:tc>
        <w:tc>
          <w:tcPr>
            <w:tcW w:w="849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43 509,3</w:t>
            </w:r>
          </w:p>
        </w:tc>
        <w:tc>
          <w:tcPr>
            <w:tcW w:w="922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100,5</w:t>
            </w:r>
          </w:p>
        </w:tc>
        <w:tc>
          <w:tcPr>
            <w:tcW w:w="859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100,2</w:t>
            </w:r>
          </w:p>
        </w:tc>
      </w:tr>
      <w:tr w:rsidR="003D5895" w:rsidRPr="00C61D9F" w:rsidTr="00CA1A2C">
        <w:tc>
          <w:tcPr>
            <w:tcW w:w="1709" w:type="pct"/>
          </w:tcPr>
          <w:p w:rsidR="003D5895" w:rsidRPr="002213A4" w:rsidRDefault="003D5895" w:rsidP="00CA1A2C">
            <w:pPr>
              <w:ind w:left="284"/>
            </w:pPr>
            <w:r>
              <w:t xml:space="preserve">Ноокатский </w:t>
            </w:r>
          </w:p>
        </w:tc>
        <w:tc>
          <w:tcPr>
            <w:tcW w:w="661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47 084,0</w:t>
            </w:r>
          </w:p>
        </w:tc>
        <w:tc>
          <w:tcPr>
            <w:tcW w:w="849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46 700,9</w:t>
            </w:r>
          </w:p>
        </w:tc>
        <w:tc>
          <w:tcPr>
            <w:tcW w:w="922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100,6</w:t>
            </w:r>
          </w:p>
        </w:tc>
        <w:tc>
          <w:tcPr>
            <w:tcW w:w="859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99,2</w:t>
            </w:r>
          </w:p>
        </w:tc>
      </w:tr>
      <w:tr w:rsidR="003D5895" w:rsidRPr="00C61D9F" w:rsidTr="00CA1A2C">
        <w:tc>
          <w:tcPr>
            <w:tcW w:w="1709" w:type="pct"/>
          </w:tcPr>
          <w:p w:rsidR="003D5895" w:rsidRPr="002213A4" w:rsidRDefault="003D5895" w:rsidP="00CA1A2C">
            <w:pPr>
              <w:ind w:left="284"/>
            </w:pPr>
            <w:r>
              <w:t xml:space="preserve"> в т.ч. г.Ноокат</w:t>
            </w:r>
          </w:p>
        </w:tc>
        <w:tc>
          <w:tcPr>
            <w:tcW w:w="661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10 970,6</w:t>
            </w:r>
          </w:p>
        </w:tc>
        <w:tc>
          <w:tcPr>
            <w:tcW w:w="849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10 881,3</w:t>
            </w:r>
          </w:p>
        </w:tc>
        <w:tc>
          <w:tcPr>
            <w:tcW w:w="922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100,6</w:t>
            </w:r>
          </w:p>
        </w:tc>
        <w:tc>
          <w:tcPr>
            <w:tcW w:w="859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99,2</w:t>
            </w:r>
          </w:p>
        </w:tc>
      </w:tr>
      <w:tr w:rsidR="003D5895" w:rsidRPr="00C61D9F" w:rsidTr="00CA1A2C">
        <w:tc>
          <w:tcPr>
            <w:tcW w:w="1709" w:type="pct"/>
          </w:tcPr>
          <w:p w:rsidR="003D5895" w:rsidRPr="002213A4" w:rsidRDefault="003D5895" w:rsidP="00CA1A2C">
            <w:pPr>
              <w:ind w:left="284"/>
            </w:pPr>
            <w:r w:rsidRPr="002213A4">
              <w:t xml:space="preserve">Узгенский </w:t>
            </w:r>
          </w:p>
        </w:tc>
        <w:tc>
          <w:tcPr>
            <w:tcW w:w="661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41 564,4</w:t>
            </w:r>
          </w:p>
        </w:tc>
        <w:tc>
          <w:tcPr>
            <w:tcW w:w="849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41 607,4</w:t>
            </w:r>
          </w:p>
        </w:tc>
        <w:tc>
          <w:tcPr>
            <w:tcW w:w="922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100,3</w:t>
            </w:r>
          </w:p>
        </w:tc>
        <w:tc>
          <w:tcPr>
            <w:tcW w:w="859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100,1</w:t>
            </w:r>
          </w:p>
        </w:tc>
      </w:tr>
      <w:tr w:rsidR="003D5895" w:rsidRPr="00C61D9F" w:rsidTr="00CA1A2C">
        <w:tc>
          <w:tcPr>
            <w:tcW w:w="1709" w:type="pct"/>
          </w:tcPr>
          <w:p w:rsidR="003D5895" w:rsidRPr="002213A4" w:rsidRDefault="003D5895" w:rsidP="00CA1A2C">
            <w:pPr>
              <w:ind w:left="284"/>
            </w:pPr>
            <w:r w:rsidRPr="002213A4">
              <w:t xml:space="preserve">  в т.ч. г.Узген</w:t>
            </w:r>
          </w:p>
        </w:tc>
        <w:tc>
          <w:tcPr>
            <w:tcW w:w="661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12 178,4</w:t>
            </w:r>
          </w:p>
        </w:tc>
        <w:tc>
          <w:tcPr>
            <w:tcW w:w="849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12 191,0</w:t>
            </w:r>
          </w:p>
        </w:tc>
        <w:tc>
          <w:tcPr>
            <w:tcW w:w="922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100,3</w:t>
            </w:r>
          </w:p>
        </w:tc>
        <w:tc>
          <w:tcPr>
            <w:tcW w:w="859" w:type="pct"/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100,1</w:t>
            </w:r>
          </w:p>
        </w:tc>
      </w:tr>
      <w:tr w:rsidR="003D5895" w:rsidRPr="00C61D9F" w:rsidTr="00CA1A2C">
        <w:tc>
          <w:tcPr>
            <w:tcW w:w="1709" w:type="pct"/>
            <w:tcBorders>
              <w:bottom w:val="single" w:sz="12" w:space="0" w:color="auto"/>
            </w:tcBorders>
          </w:tcPr>
          <w:p w:rsidR="003D5895" w:rsidRDefault="003D5895" w:rsidP="00CA1A2C">
            <w:pPr>
              <w:ind w:left="284"/>
            </w:pPr>
            <w:smartTag w:uri="urn:schemas-microsoft-com:office:smarttags" w:element="PersonName">
              <w:r w:rsidRPr="002213A4">
                <w:t>Чон-Алай</w:t>
              </w:r>
            </w:smartTag>
            <w:r w:rsidRPr="002213A4">
              <w:t xml:space="preserve">ский 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10 946,9</w:t>
            </w:r>
          </w:p>
        </w:tc>
        <w:tc>
          <w:tcPr>
            <w:tcW w:w="849" w:type="pct"/>
            <w:tcBorders>
              <w:bottom w:val="single" w:sz="12" w:space="0" w:color="auto"/>
            </w:tcBorders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11 070,5</w:t>
            </w:r>
          </w:p>
        </w:tc>
        <w:tc>
          <w:tcPr>
            <w:tcW w:w="922" w:type="pct"/>
            <w:tcBorders>
              <w:bottom w:val="single" w:sz="12" w:space="0" w:color="auto"/>
            </w:tcBorders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108,1</w:t>
            </w:r>
          </w:p>
        </w:tc>
        <w:tc>
          <w:tcPr>
            <w:tcW w:w="859" w:type="pct"/>
            <w:tcBorders>
              <w:bottom w:val="single" w:sz="12" w:space="0" w:color="auto"/>
            </w:tcBorders>
            <w:vAlign w:val="bottom"/>
          </w:tcPr>
          <w:p w:rsidR="003D5895" w:rsidRPr="00C61D9F" w:rsidRDefault="003D5895" w:rsidP="00CA1A2C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101,1</w:t>
            </w:r>
          </w:p>
        </w:tc>
      </w:tr>
    </w:tbl>
    <w:p w:rsidR="003D5895" w:rsidRDefault="003D5895" w:rsidP="003D5895">
      <w:pPr>
        <w:pStyle w:val="Iauiue2"/>
        <w:ind w:right="28" w:firstLine="840"/>
        <w:jc w:val="both"/>
        <w:rPr>
          <w:rFonts w:ascii="Kyrghyz Times" w:hAnsi="Kyrghyz Times"/>
          <w:b/>
          <w:sz w:val="28"/>
        </w:rPr>
      </w:pPr>
    </w:p>
    <w:p w:rsidR="003D5895" w:rsidRDefault="003D5895" w:rsidP="003D5895">
      <w:pPr>
        <w:pStyle w:val="Iauiue2"/>
        <w:ind w:right="28" w:firstLine="840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b/>
          <w:sz w:val="28"/>
        </w:rPr>
        <w:t>У</w:t>
      </w:r>
      <w:r w:rsidRPr="00AA7FCC">
        <w:rPr>
          <w:rFonts w:ascii="Kyrghyz Times" w:hAnsi="Kyrghyz Times"/>
          <w:b/>
          <w:sz w:val="28"/>
        </w:rPr>
        <w:t>слуг</w:t>
      </w:r>
      <w:r>
        <w:rPr>
          <w:rFonts w:ascii="Kyrghyz Times" w:hAnsi="Kyrghyz Times"/>
          <w:b/>
          <w:sz w:val="28"/>
        </w:rPr>
        <w:t>и</w:t>
      </w:r>
      <w:r w:rsidRPr="00AA7FCC">
        <w:rPr>
          <w:rFonts w:ascii="Kyrghyz Times" w:hAnsi="Kyrghyz Times"/>
          <w:b/>
          <w:sz w:val="28"/>
        </w:rPr>
        <w:t xml:space="preserve"> связи</w:t>
      </w:r>
      <w:r>
        <w:rPr>
          <w:rFonts w:ascii="Kyrghyz Times" w:hAnsi="Kyrghyz Times"/>
          <w:b/>
          <w:sz w:val="28"/>
        </w:rPr>
        <w:t xml:space="preserve"> в</w:t>
      </w:r>
      <w:r>
        <w:rPr>
          <w:rFonts w:ascii="Kyrghyz Times" w:hAnsi="Kyrghyz Times"/>
          <w:sz w:val="28"/>
        </w:rPr>
        <w:t xml:space="preserve"> январе-августе т.г. по области </w:t>
      </w:r>
      <w:r>
        <w:rPr>
          <w:rFonts w:ascii="Kyrghyz Times" w:hAnsi="Kyrghyz Times"/>
          <w:sz w:val="28"/>
          <w:lang w:val="ky-KG"/>
        </w:rPr>
        <w:t>составили 85 309,1 тыс. сомов (по сравнению с январем-августом 2016 г. увеличились на 6,2 процента),</w:t>
      </w:r>
      <w:r>
        <w:rPr>
          <w:rFonts w:ascii="Kyrghyz Times" w:hAnsi="Kyrghyz Times"/>
          <w:sz w:val="28"/>
        </w:rPr>
        <w:t xml:space="preserve"> из них услуги почтовой связи - 46 184,1 тыс. сомов (увеличились на 3,4 процента)</w:t>
      </w:r>
      <w:r>
        <w:rPr>
          <w:rFonts w:ascii="Kyrghyz Times" w:hAnsi="Kyrghyz Times"/>
          <w:sz w:val="28"/>
          <w:lang w:val="ky-KG"/>
        </w:rPr>
        <w:t>,</w:t>
      </w:r>
      <w:r>
        <w:rPr>
          <w:rFonts w:ascii="Kyrghyz Times" w:hAnsi="Kyrghyz Times"/>
          <w:sz w:val="28"/>
        </w:rPr>
        <w:t xml:space="preserve"> услуги электрической связи, составив  39 125,0 тыс. сомов, увеличились на 9,7 процента.</w:t>
      </w:r>
    </w:p>
    <w:p w:rsidR="003D5895" w:rsidRDefault="003D5895" w:rsidP="003D5895">
      <w:pPr>
        <w:tabs>
          <w:tab w:val="left" w:pos="8509"/>
        </w:tabs>
        <w:rPr>
          <w:b/>
          <w:sz w:val="8"/>
          <w:szCs w:val="8"/>
        </w:rPr>
      </w:pPr>
    </w:p>
    <w:p w:rsidR="003D5895" w:rsidRDefault="003D5895" w:rsidP="003D5895">
      <w:pPr>
        <w:tabs>
          <w:tab w:val="left" w:pos="8509"/>
        </w:tabs>
        <w:rPr>
          <w:b/>
          <w:sz w:val="8"/>
          <w:szCs w:val="8"/>
        </w:rPr>
      </w:pPr>
    </w:p>
    <w:p w:rsidR="003D5895" w:rsidRPr="002D26AC" w:rsidRDefault="003D5895" w:rsidP="003D5895">
      <w:pPr>
        <w:tabs>
          <w:tab w:val="left" w:pos="8509"/>
        </w:tabs>
        <w:rPr>
          <w:b/>
          <w:sz w:val="8"/>
          <w:szCs w:val="8"/>
        </w:rPr>
      </w:pPr>
    </w:p>
    <w:p w:rsidR="003D5895" w:rsidRDefault="003D5895" w:rsidP="003D5895">
      <w:pPr>
        <w:tabs>
          <w:tab w:val="left" w:pos="8509"/>
        </w:tabs>
        <w:rPr>
          <w:b/>
          <w:sz w:val="26"/>
          <w:szCs w:val="26"/>
        </w:rPr>
      </w:pPr>
      <w:r w:rsidRPr="005D4A72">
        <w:rPr>
          <w:b/>
          <w:sz w:val="26"/>
          <w:szCs w:val="26"/>
        </w:rPr>
        <w:t>Таблица 2</w:t>
      </w:r>
      <w:r>
        <w:rPr>
          <w:b/>
          <w:sz w:val="26"/>
          <w:szCs w:val="26"/>
        </w:rPr>
        <w:t>4</w:t>
      </w:r>
      <w:r w:rsidRPr="005D4A72">
        <w:rPr>
          <w:b/>
          <w:sz w:val="26"/>
          <w:szCs w:val="26"/>
        </w:rPr>
        <w:t>.</w:t>
      </w:r>
      <w:r w:rsidRPr="005D4A72">
        <w:rPr>
          <w:sz w:val="26"/>
          <w:szCs w:val="26"/>
        </w:rPr>
        <w:t xml:space="preserve"> </w:t>
      </w:r>
      <w:r w:rsidRPr="005D4A72">
        <w:rPr>
          <w:b/>
          <w:sz w:val="26"/>
          <w:szCs w:val="26"/>
        </w:rPr>
        <w:t>Услуг</w:t>
      </w:r>
      <w:r>
        <w:rPr>
          <w:b/>
          <w:sz w:val="26"/>
          <w:szCs w:val="26"/>
        </w:rPr>
        <w:t xml:space="preserve">и почтовой и электрической связей      </w:t>
      </w:r>
    </w:p>
    <w:p w:rsidR="003D5895" w:rsidRPr="002D26AC" w:rsidRDefault="003D5895" w:rsidP="003D5895">
      <w:pPr>
        <w:tabs>
          <w:tab w:val="left" w:pos="8509"/>
        </w:tabs>
        <w:jc w:val="center"/>
        <w:rPr>
          <w:i/>
          <w:sz w:val="26"/>
          <w:szCs w:val="26"/>
        </w:rPr>
      </w:pPr>
      <w:r w:rsidRPr="002D26AC">
        <w:rPr>
          <w:sz w:val="26"/>
          <w:szCs w:val="26"/>
        </w:rPr>
        <w:t xml:space="preserve">                                                                                    </w:t>
      </w:r>
      <w:r w:rsidRPr="002D26AC">
        <w:rPr>
          <w:i/>
          <w:sz w:val="26"/>
          <w:szCs w:val="26"/>
        </w:rPr>
        <w:t xml:space="preserve"> (тыс.сомов)</w:t>
      </w:r>
    </w:p>
    <w:tbl>
      <w:tblPr>
        <w:tblW w:w="4965" w:type="pct"/>
        <w:tblLayout w:type="fixed"/>
        <w:tblLook w:val="0000" w:firstRow="0" w:lastRow="0" w:firstColumn="0" w:lastColumn="0" w:noHBand="0" w:noVBand="0"/>
      </w:tblPr>
      <w:tblGrid>
        <w:gridCol w:w="2801"/>
        <w:gridCol w:w="1229"/>
        <w:gridCol w:w="1464"/>
        <w:gridCol w:w="1202"/>
        <w:gridCol w:w="1350"/>
        <w:gridCol w:w="1740"/>
      </w:tblGrid>
      <w:tr w:rsidR="003D5895" w:rsidTr="00CA1A2C">
        <w:trPr>
          <w:cantSplit/>
          <w:tblHeader/>
        </w:trPr>
        <w:tc>
          <w:tcPr>
            <w:tcW w:w="1431" w:type="pct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3D5895" w:rsidRPr="0051069A" w:rsidRDefault="003D5895" w:rsidP="00CA1A2C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137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5895" w:rsidRPr="0051069A" w:rsidRDefault="003D5895" w:rsidP="00CA1A2C">
            <w:pPr>
              <w:tabs>
                <w:tab w:val="center" w:pos="2426"/>
                <w:tab w:val="left" w:pos="3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30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5895" w:rsidRPr="0051069A" w:rsidRDefault="003D5895" w:rsidP="00CA1A2C">
            <w:pPr>
              <w:tabs>
                <w:tab w:val="center" w:pos="2426"/>
                <w:tab w:val="left" w:pos="3180"/>
              </w:tabs>
              <w:ind w:left="6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</w:tcBorders>
            <w:vAlign w:val="center"/>
          </w:tcPr>
          <w:p w:rsidR="003D5895" w:rsidRDefault="003D5895" w:rsidP="00CA1A2C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0315F1">
              <w:rPr>
                <w:b/>
              </w:rPr>
              <w:t xml:space="preserve"> г.</w:t>
            </w:r>
            <w:r>
              <w:rPr>
                <w:b/>
              </w:rPr>
              <w:t xml:space="preserve"> </w:t>
            </w:r>
          </w:p>
          <w:p w:rsidR="003D5895" w:rsidRPr="00792229" w:rsidRDefault="003D5895" w:rsidP="00CA1A2C">
            <w:pPr>
              <w:jc w:val="center"/>
              <w:rPr>
                <w:b/>
              </w:rPr>
            </w:pPr>
            <w:r w:rsidRPr="000315F1">
              <w:rPr>
                <w:b/>
              </w:rPr>
              <w:t>в % к 201</w:t>
            </w:r>
            <w:r>
              <w:rPr>
                <w:b/>
              </w:rPr>
              <w:t xml:space="preserve">6 </w:t>
            </w:r>
            <w:r w:rsidRPr="000315F1">
              <w:rPr>
                <w:b/>
              </w:rPr>
              <w:t>г.</w:t>
            </w:r>
          </w:p>
        </w:tc>
      </w:tr>
      <w:tr w:rsidR="003D5895" w:rsidRPr="0051069A" w:rsidTr="00CA1A2C">
        <w:trPr>
          <w:cantSplit/>
          <w:tblHeader/>
        </w:trPr>
        <w:tc>
          <w:tcPr>
            <w:tcW w:w="1431" w:type="pct"/>
            <w:vMerge/>
            <w:tcBorders>
              <w:bottom w:val="single" w:sz="12" w:space="0" w:color="auto"/>
            </w:tcBorders>
          </w:tcPr>
          <w:p w:rsidR="003D5895" w:rsidRPr="0051069A" w:rsidRDefault="003D5895" w:rsidP="00CA1A2C">
            <w:pPr>
              <w:rPr>
                <w:iCs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5895" w:rsidRPr="0051069A" w:rsidRDefault="003D5895" w:rsidP="00CA1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5895" w:rsidRPr="0051069A" w:rsidRDefault="003D5895" w:rsidP="00CA1A2C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январь-август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5895" w:rsidRPr="0051069A" w:rsidRDefault="003D5895" w:rsidP="00CA1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5895" w:rsidRPr="0051069A" w:rsidRDefault="003D5895" w:rsidP="00CA1A2C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январь-август</w:t>
            </w:r>
          </w:p>
        </w:tc>
        <w:tc>
          <w:tcPr>
            <w:tcW w:w="889" w:type="pct"/>
            <w:vMerge/>
            <w:tcBorders>
              <w:bottom w:val="single" w:sz="12" w:space="0" w:color="auto"/>
            </w:tcBorders>
          </w:tcPr>
          <w:p w:rsidR="003D5895" w:rsidRPr="0051069A" w:rsidRDefault="003D5895" w:rsidP="00CA1A2C">
            <w:pPr>
              <w:jc w:val="right"/>
              <w:rPr>
                <w:b/>
                <w:bCs/>
              </w:rPr>
            </w:pPr>
          </w:p>
        </w:tc>
      </w:tr>
      <w:tr w:rsidR="003D5895" w:rsidRPr="00564C8D" w:rsidTr="00CA1A2C">
        <w:trPr>
          <w:trHeight w:val="472"/>
        </w:trPr>
        <w:tc>
          <w:tcPr>
            <w:tcW w:w="1431" w:type="pct"/>
            <w:tcBorders>
              <w:top w:val="single" w:sz="12" w:space="0" w:color="auto"/>
            </w:tcBorders>
            <w:vAlign w:val="bottom"/>
          </w:tcPr>
          <w:p w:rsidR="003D5895" w:rsidRPr="00564C8D" w:rsidRDefault="003D5895" w:rsidP="00CA1A2C">
            <w:pPr>
              <w:spacing w:before="40" w:after="40"/>
              <w:rPr>
                <w:b/>
                <w:snapToGrid w:val="0"/>
                <w:color w:val="000000"/>
              </w:rPr>
            </w:pPr>
            <w:r w:rsidRPr="00E20C17">
              <w:rPr>
                <w:b/>
                <w:sz w:val="22"/>
              </w:rPr>
              <w:t>Всего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vAlign w:val="bottom"/>
          </w:tcPr>
          <w:p w:rsidR="003D5895" w:rsidRPr="00AA741F" w:rsidRDefault="003D5895" w:rsidP="00CA1A2C">
            <w:pPr>
              <w:tabs>
                <w:tab w:val="left" w:pos="639"/>
              </w:tabs>
              <w:jc w:val="right"/>
              <w:rPr>
                <w:b/>
              </w:rPr>
            </w:pPr>
            <w:r>
              <w:rPr>
                <w:b/>
              </w:rPr>
              <w:t>9 168,0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bottom"/>
          </w:tcPr>
          <w:p w:rsidR="003D5895" w:rsidRPr="00AA741F" w:rsidRDefault="003D5895" w:rsidP="00CA1A2C">
            <w:pPr>
              <w:tabs>
                <w:tab w:val="left" w:pos="1028"/>
              </w:tabs>
              <w:ind w:left="-52"/>
              <w:jc w:val="right"/>
              <w:rPr>
                <w:b/>
              </w:rPr>
            </w:pPr>
            <w:r>
              <w:rPr>
                <w:b/>
              </w:rPr>
              <w:t>80 298,8</w:t>
            </w:r>
          </w:p>
        </w:tc>
        <w:tc>
          <w:tcPr>
            <w:tcW w:w="614" w:type="pct"/>
            <w:tcBorders>
              <w:top w:val="single" w:sz="12" w:space="0" w:color="auto"/>
            </w:tcBorders>
            <w:vAlign w:val="bottom"/>
          </w:tcPr>
          <w:p w:rsidR="003D5895" w:rsidRPr="00AA741F" w:rsidRDefault="003D5895" w:rsidP="00CA1A2C">
            <w:pPr>
              <w:tabs>
                <w:tab w:val="left" w:pos="639"/>
              </w:tabs>
              <w:ind w:right="-10"/>
              <w:jc w:val="right"/>
              <w:rPr>
                <w:b/>
              </w:rPr>
            </w:pPr>
            <w:r>
              <w:rPr>
                <w:b/>
              </w:rPr>
              <w:t>9 944,5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vAlign w:val="bottom"/>
          </w:tcPr>
          <w:p w:rsidR="003D5895" w:rsidRPr="00AA741F" w:rsidRDefault="003D5895" w:rsidP="00CA1A2C">
            <w:pPr>
              <w:tabs>
                <w:tab w:val="left" w:pos="639"/>
              </w:tabs>
              <w:jc w:val="right"/>
              <w:rPr>
                <w:b/>
              </w:rPr>
            </w:pPr>
            <w:r>
              <w:rPr>
                <w:b/>
              </w:rPr>
              <w:t>85 309,1</w:t>
            </w:r>
          </w:p>
        </w:tc>
        <w:tc>
          <w:tcPr>
            <w:tcW w:w="889" w:type="pct"/>
            <w:tcBorders>
              <w:top w:val="single" w:sz="12" w:space="0" w:color="auto"/>
            </w:tcBorders>
            <w:vAlign w:val="bottom"/>
          </w:tcPr>
          <w:p w:rsidR="003D5895" w:rsidRPr="00AA741F" w:rsidRDefault="003D5895" w:rsidP="00CA1A2C">
            <w:pPr>
              <w:tabs>
                <w:tab w:val="left" w:pos="639"/>
              </w:tabs>
              <w:jc w:val="right"/>
              <w:rPr>
                <w:b/>
              </w:rPr>
            </w:pPr>
            <w:r>
              <w:rPr>
                <w:b/>
              </w:rPr>
              <w:t>106,2</w:t>
            </w:r>
          </w:p>
        </w:tc>
      </w:tr>
      <w:tr w:rsidR="003D5895" w:rsidRPr="00564C8D" w:rsidTr="00CA1A2C">
        <w:tc>
          <w:tcPr>
            <w:tcW w:w="1431" w:type="pct"/>
            <w:vAlign w:val="bottom"/>
          </w:tcPr>
          <w:p w:rsidR="003D5895" w:rsidRPr="00564C8D" w:rsidRDefault="003D5895" w:rsidP="00CA1A2C">
            <w:pPr>
              <w:spacing w:before="40" w:after="40"/>
              <w:ind w:left="113"/>
              <w:rPr>
                <w:snapToGrid w:val="0"/>
                <w:color w:val="000000"/>
              </w:rPr>
            </w:pPr>
            <w:r>
              <w:t xml:space="preserve"> </w:t>
            </w:r>
            <w:r w:rsidRPr="00564C8D">
              <w:t>Почт</w:t>
            </w:r>
            <w:r>
              <w:t>овая связь</w:t>
            </w:r>
          </w:p>
        </w:tc>
        <w:tc>
          <w:tcPr>
            <w:tcW w:w="628" w:type="pct"/>
            <w:vAlign w:val="bottom"/>
          </w:tcPr>
          <w:p w:rsidR="003D5895" w:rsidRPr="00AA741F" w:rsidRDefault="003D5895" w:rsidP="00CA1A2C">
            <w:pPr>
              <w:tabs>
                <w:tab w:val="left" w:pos="639"/>
              </w:tabs>
              <w:jc w:val="right"/>
            </w:pPr>
            <w:r>
              <w:t>5 430,3</w:t>
            </w:r>
          </w:p>
        </w:tc>
        <w:tc>
          <w:tcPr>
            <w:tcW w:w="748" w:type="pct"/>
            <w:vAlign w:val="bottom"/>
          </w:tcPr>
          <w:p w:rsidR="003D5895" w:rsidRPr="00AA741F" w:rsidRDefault="003D5895" w:rsidP="00CA1A2C">
            <w:pPr>
              <w:tabs>
                <w:tab w:val="left" w:pos="639"/>
              </w:tabs>
              <w:jc w:val="right"/>
            </w:pPr>
            <w:r>
              <w:t>44 645,8</w:t>
            </w:r>
          </w:p>
        </w:tc>
        <w:tc>
          <w:tcPr>
            <w:tcW w:w="614" w:type="pct"/>
            <w:vAlign w:val="bottom"/>
          </w:tcPr>
          <w:p w:rsidR="003D5895" w:rsidRPr="00AA741F" w:rsidRDefault="003D5895" w:rsidP="00CA1A2C">
            <w:pPr>
              <w:tabs>
                <w:tab w:val="left" w:pos="830"/>
              </w:tabs>
              <w:ind w:right="-10"/>
              <w:jc w:val="right"/>
            </w:pPr>
            <w:r>
              <w:t>5 777,5</w:t>
            </w:r>
          </w:p>
        </w:tc>
        <w:tc>
          <w:tcPr>
            <w:tcW w:w="690" w:type="pct"/>
            <w:vAlign w:val="bottom"/>
          </w:tcPr>
          <w:p w:rsidR="003D5895" w:rsidRPr="00AA741F" w:rsidRDefault="003D5895" w:rsidP="00CA1A2C">
            <w:pPr>
              <w:tabs>
                <w:tab w:val="left" w:pos="639"/>
              </w:tabs>
              <w:jc w:val="right"/>
            </w:pPr>
            <w:r>
              <w:t>46 184,1</w:t>
            </w:r>
          </w:p>
        </w:tc>
        <w:tc>
          <w:tcPr>
            <w:tcW w:w="889" w:type="pct"/>
            <w:vAlign w:val="bottom"/>
          </w:tcPr>
          <w:p w:rsidR="003D5895" w:rsidRPr="00AA741F" w:rsidRDefault="003D5895" w:rsidP="00CA1A2C">
            <w:pPr>
              <w:tabs>
                <w:tab w:val="left" w:pos="639"/>
              </w:tabs>
              <w:jc w:val="right"/>
            </w:pPr>
            <w:r>
              <w:t>103,4</w:t>
            </w:r>
          </w:p>
        </w:tc>
      </w:tr>
      <w:tr w:rsidR="003D5895" w:rsidRPr="00564C8D" w:rsidTr="00CA1A2C">
        <w:tc>
          <w:tcPr>
            <w:tcW w:w="1431" w:type="pct"/>
            <w:tcBorders>
              <w:bottom w:val="single" w:sz="12" w:space="0" w:color="auto"/>
            </w:tcBorders>
            <w:vAlign w:val="bottom"/>
          </w:tcPr>
          <w:p w:rsidR="003D5895" w:rsidRPr="00564C8D" w:rsidRDefault="003D5895" w:rsidP="00CA1A2C">
            <w:pPr>
              <w:ind w:left="-70" w:right="-70"/>
              <w:rPr>
                <w:snapToGrid w:val="0"/>
                <w:color w:val="000000"/>
              </w:rPr>
            </w:pPr>
            <w:r>
              <w:rPr>
                <w:sz w:val="22"/>
              </w:rPr>
              <w:t xml:space="preserve">    </w:t>
            </w:r>
            <w:r w:rsidRPr="00E20C17">
              <w:rPr>
                <w:sz w:val="22"/>
              </w:rPr>
              <w:t>Электрическая</w:t>
            </w:r>
            <w:r>
              <w:rPr>
                <w:sz w:val="22"/>
              </w:rPr>
              <w:t xml:space="preserve"> </w:t>
            </w:r>
            <w:r w:rsidRPr="00E20C17">
              <w:rPr>
                <w:sz w:val="22"/>
              </w:rPr>
              <w:t xml:space="preserve"> связь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vAlign w:val="bottom"/>
          </w:tcPr>
          <w:p w:rsidR="003D5895" w:rsidRPr="00AA741F" w:rsidRDefault="003D5895" w:rsidP="00CA1A2C">
            <w:pPr>
              <w:jc w:val="right"/>
            </w:pPr>
            <w:r>
              <w:t>3 737,7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bottom"/>
          </w:tcPr>
          <w:p w:rsidR="003D5895" w:rsidRPr="00AA741F" w:rsidRDefault="003D5895" w:rsidP="00CA1A2C">
            <w:pPr>
              <w:tabs>
                <w:tab w:val="left" w:pos="639"/>
              </w:tabs>
              <w:jc w:val="right"/>
            </w:pPr>
            <w:r>
              <w:t>35 653,0</w:t>
            </w:r>
          </w:p>
        </w:tc>
        <w:tc>
          <w:tcPr>
            <w:tcW w:w="614" w:type="pct"/>
            <w:tcBorders>
              <w:bottom w:val="single" w:sz="12" w:space="0" w:color="auto"/>
            </w:tcBorders>
            <w:vAlign w:val="bottom"/>
          </w:tcPr>
          <w:p w:rsidR="003D5895" w:rsidRPr="00AA741F" w:rsidRDefault="003D5895" w:rsidP="00CA1A2C">
            <w:pPr>
              <w:tabs>
                <w:tab w:val="left" w:pos="639"/>
              </w:tabs>
              <w:ind w:right="-10"/>
              <w:jc w:val="right"/>
            </w:pPr>
            <w:r>
              <w:t>4 167,0</w:t>
            </w:r>
          </w:p>
        </w:tc>
        <w:tc>
          <w:tcPr>
            <w:tcW w:w="690" w:type="pct"/>
            <w:tcBorders>
              <w:bottom w:val="single" w:sz="12" w:space="0" w:color="auto"/>
            </w:tcBorders>
            <w:vAlign w:val="bottom"/>
          </w:tcPr>
          <w:p w:rsidR="003D5895" w:rsidRPr="00AA741F" w:rsidRDefault="003D5895" w:rsidP="00CA1A2C">
            <w:pPr>
              <w:tabs>
                <w:tab w:val="left" w:pos="639"/>
              </w:tabs>
              <w:jc w:val="right"/>
            </w:pPr>
            <w:r>
              <w:t>39 125,0</w:t>
            </w:r>
          </w:p>
        </w:tc>
        <w:tc>
          <w:tcPr>
            <w:tcW w:w="889" w:type="pct"/>
            <w:tcBorders>
              <w:bottom w:val="single" w:sz="12" w:space="0" w:color="auto"/>
            </w:tcBorders>
            <w:vAlign w:val="bottom"/>
          </w:tcPr>
          <w:p w:rsidR="003D5895" w:rsidRPr="00AA741F" w:rsidRDefault="003D5895" w:rsidP="00CA1A2C">
            <w:pPr>
              <w:tabs>
                <w:tab w:val="left" w:pos="639"/>
              </w:tabs>
              <w:jc w:val="right"/>
            </w:pPr>
            <w:r>
              <w:t>109,7</w:t>
            </w:r>
          </w:p>
        </w:tc>
      </w:tr>
    </w:tbl>
    <w:p w:rsidR="009572CA" w:rsidRDefault="009572CA" w:rsidP="003E0802">
      <w:pPr>
        <w:ind w:firstLine="900"/>
        <w:jc w:val="both"/>
        <w:rPr>
          <w:b/>
          <w:bCs/>
          <w:color w:val="FF0000"/>
          <w:sz w:val="28"/>
          <w:szCs w:val="28"/>
        </w:rPr>
      </w:pPr>
    </w:p>
    <w:p w:rsidR="003D5895" w:rsidRPr="00C56D74" w:rsidRDefault="003D5895" w:rsidP="003D5895">
      <w:pPr>
        <w:ind w:firstLine="900"/>
        <w:jc w:val="both"/>
        <w:rPr>
          <w:bCs/>
          <w:sz w:val="28"/>
        </w:rPr>
      </w:pPr>
      <w:r w:rsidRPr="00583BD5">
        <w:rPr>
          <w:b/>
          <w:bCs/>
          <w:color w:val="FF0000"/>
          <w:sz w:val="28"/>
          <w:szCs w:val="28"/>
        </w:rPr>
        <w:t>Рынок услуг</w:t>
      </w:r>
      <w:r w:rsidRPr="002D43C7">
        <w:rPr>
          <w:color w:val="FF0000"/>
          <w:lang w:val="ky-KG"/>
        </w:rPr>
        <w:t>.</w:t>
      </w:r>
      <w:r w:rsidRPr="002D43C7">
        <w:t xml:space="preserve"> </w:t>
      </w:r>
      <w:r w:rsidRPr="00A96FFF">
        <w:rPr>
          <w:bCs/>
          <w:sz w:val="28"/>
        </w:rPr>
        <w:t xml:space="preserve">Объем рыночных услуг, оказанных </w:t>
      </w:r>
      <w:r>
        <w:rPr>
          <w:bCs/>
          <w:sz w:val="28"/>
        </w:rPr>
        <w:t>х</w:t>
      </w:r>
      <w:r w:rsidRPr="00A96FFF">
        <w:rPr>
          <w:bCs/>
          <w:sz w:val="28"/>
        </w:rPr>
        <w:t>озяйствующими субъектами (юридическими и физическими лицами), в январе-</w:t>
      </w:r>
      <w:r>
        <w:rPr>
          <w:bCs/>
          <w:sz w:val="28"/>
        </w:rPr>
        <w:t>август</w:t>
      </w:r>
      <w:r w:rsidRPr="00A96FFF">
        <w:rPr>
          <w:bCs/>
          <w:sz w:val="28"/>
        </w:rPr>
        <w:t>е 2017</w:t>
      </w:r>
      <w:r w:rsidR="00E51282">
        <w:rPr>
          <w:bCs/>
          <w:sz w:val="28"/>
        </w:rPr>
        <w:t xml:space="preserve"> </w:t>
      </w:r>
      <w:r w:rsidRPr="00A96FFF">
        <w:rPr>
          <w:bCs/>
          <w:sz w:val="28"/>
        </w:rPr>
        <w:t xml:space="preserve">г., по предварительной оценке, составил </w:t>
      </w:r>
      <w:r>
        <w:rPr>
          <w:bCs/>
          <w:sz w:val="28"/>
        </w:rPr>
        <w:t>22 452,6</w:t>
      </w:r>
      <w:r w:rsidRPr="00A96FFF">
        <w:rPr>
          <w:bCs/>
          <w:sz w:val="28"/>
        </w:rPr>
        <w:t xml:space="preserve"> </w:t>
      </w:r>
      <w:r>
        <w:rPr>
          <w:bCs/>
          <w:sz w:val="28"/>
        </w:rPr>
        <w:t>м</w:t>
      </w:r>
      <w:r w:rsidRPr="00A96FFF">
        <w:rPr>
          <w:bCs/>
          <w:sz w:val="28"/>
        </w:rPr>
        <w:t>л</w:t>
      </w:r>
      <w:r>
        <w:rPr>
          <w:bCs/>
          <w:sz w:val="28"/>
        </w:rPr>
        <w:t>н</w:t>
      </w:r>
      <w:r w:rsidRPr="00A96FFF">
        <w:rPr>
          <w:bCs/>
          <w:sz w:val="28"/>
        </w:rPr>
        <w:t>. сомов</w:t>
      </w:r>
      <w:r>
        <w:rPr>
          <w:bCs/>
          <w:sz w:val="28"/>
        </w:rPr>
        <w:t xml:space="preserve"> и</w:t>
      </w:r>
      <w:r w:rsidRPr="00A96FFF">
        <w:rPr>
          <w:bCs/>
          <w:sz w:val="28"/>
        </w:rPr>
        <w:t xml:space="preserve"> по сравнению с соответствующим периодом 2016г. </w:t>
      </w:r>
      <w:r>
        <w:rPr>
          <w:bCs/>
          <w:sz w:val="28"/>
        </w:rPr>
        <w:t xml:space="preserve">на 3,5 процента меньше. Снижение допущено </w:t>
      </w:r>
      <w:r w:rsidRPr="00C56D74">
        <w:rPr>
          <w:bCs/>
          <w:sz w:val="28"/>
        </w:rPr>
        <w:t xml:space="preserve">в Араванском (ИФО </w:t>
      </w:r>
      <w:r>
        <w:rPr>
          <w:bCs/>
          <w:sz w:val="28"/>
        </w:rPr>
        <w:t>-</w:t>
      </w:r>
      <w:r w:rsidRPr="00C56D74">
        <w:rPr>
          <w:bCs/>
          <w:sz w:val="28"/>
        </w:rPr>
        <w:t xml:space="preserve"> </w:t>
      </w:r>
      <w:r>
        <w:rPr>
          <w:bCs/>
          <w:sz w:val="28"/>
        </w:rPr>
        <w:t>93,1</w:t>
      </w:r>
      <w:r w:rsidRPr="00C56D74">
        <w:rPr>
          <w:bCs/>
          <w:sz w:val="28"/>
        </w:rPr>
        <w:t xml:space="preserve"> процента), </w:t>
      </w:r>
      <w:r>
        <w:rPr>
          <w:bCs/>
          <w:sz w:val="28"/>
        </w:rPr>
        <w:t xml:space="preserve">Кара-Кулжинском (ИФО - 93,5), Кара-Сууском </w:t>
      </w:r>
      <w:r w:rsidRPr="00EC52A7">
        <w:rPr>
          <w:bCs/>
          <w:sz w:val="28"/>
        </w:rPr>
        <w:t xml:space="preserve">(ИФО </w:t>
      </w:r>
      <w:r>
        <w:rPr>
          <w:bCs/>
          <w:sz w:val="28"/>
        </w:rPr>
        <w:t>-</w:t>
      </w:r>
      <w:r w:rsidRPr="00EC52A7">
        <w:rPr>
          <w:bCs/>
          <w:sz w:val="28"/>
        </w:rPr>
        <w:t xml:space="preserve"> 9</w:t>
      </w:r>
      <w:r>
        <w:rPr>
          <w:bCs/>
          <w:sz w:val="28"/>
        </w:rPr>
        <w:t>6,0</w:t>
      </w:r>
      <w:r w:rsidRPr="00EC52A7">
        <w:rPr>
          <w:bCs/>
          <w:sz w:val="28"/>
        </w:rPr>
        <w:t>)</w:t>
      </w:r>
      <w:r>
        <w:rPr>
          <w:bCs/>
          <w:sz w:val="28"/>
        </w:rPr>
        <w:t>,</w:t>
      </w:r>
      <w:r w:rsidRPr="00EC52A7">
        <w:rPr>
          <w:bCs/>
          <w:sz w:val="28"/>
        </w:rPr>
        <w:t xml:space="preserve"> </w:t>
      </w:r>
      <w:r w:rsidRPr="00C56D74">
        <w:rPr>
          <w:bCs/>
          <w:sz w:val="28"/>
        </w:rPr>
        <w:t>Ноокатском (ИФО - 9</w:t>
      </w:r>
      <w:r>
        <w:rPr>
          <w:bCs/>
          <w:sz w:val="28"/>
        </w:rPr>
        <w:t>8</w:t>
      </w:r>
      <w:r w:rsidRPr="00C56D74">
        <w:rPr>
          <w:bCs/>
          <w:sz w:val="28"/>
        </w:rPr>
        <w:t>,</w:t>
      </w:r>
      <w:r>
        <w:rPr>
          <w:bCs/>
          <w:sz w:val="28"/>
        </w:rPr>
        <w:t>1</w:t>
      </w:r>
      <w:r w:rsidRPr="00C56D74">
        <w:rPr>
          <w:bCs/>
          <w:sz w:val="28"/>
        </w:rPr>
        <w:t>) и Чон-Алайском (ИФО - 9</w:t>
      </w:r>
      <w:r>
        <w:rPr>
          <w:bCs/>
          <w:sz w:val="28"/>
        </w:rPr>
        <w:t>9</w:t>
      </w:r>
      <w:r w:rsidRPr="00C56D74">
        <w:rPr>
          <w:bCs/>
          <w:sz w:val="28"/>
        </w:rPr>
        <w:t>,</w:t>
      </w:r>
      <w:r>
        <w:rPr>
          <w:bCs/>
          <w:sz w:val="28"/>
        </w:rPr>
        <w:t>7</w:t>
      </w:r>
      <w:r w:rsidRPr="00C56D74">
        <w:rPr>
          <w:bCs/>
          <w:sz w:val="28"/>
        </w:rPr>
        <w:t>) районах области.</w:t>
      </w:r>
    </w:p>
    <w:p w:rsidR="003D5895" w:rsidRPr="00A96FFF" w:rsidRDefault="003D5895" w:rsidP="003D5895">
      <w:pPr>
        <w:ind w:firstLine="900"/>
        <w:jc w:val="both"/>
        <w:rPr>
          <w:bCs/>
          <w:sz w:val="28"/>
        </w:rPr>
      </w:pPr>
    </w:p>
    <w:p w:rsidR="003D5895" w:rsidRDefault="003D5895" w:rsidP="003D5895">
      <w:pPr>
        <w:ind w:left="1701" w:hanging="1701"/>
        <w:jc w:val="both"/>
        <w:rPr>
          <w:b/>
          <w:sz w:val="26"/>
          <w:szCs w:val="26"/>
        </w:rPr>
      </w:pPr>
      <w:r w:rsidRPr="006F0A42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25.</w:t>
      </w:r>
      <w:r w:rsidRPr="006F0A42">
        <w:rPr>
          <w:b/>
          <w:sz w:val="26"/>
          <w:szCs w:val="26"/>
        </w:rPr>
        <w:t xml:space="preserve"> Объем рыночных услуг по видам экономической деятель</w:t>
      </w:r>
      <w:r>
        <w:rPr>
          <w:b/>
          <w:sz w:val="26"/>
          <w:szCs w:val="26"/>
        </w:rPr>
        <w:t>ности в январе-августе 2017 г.</w:t>
      </w:r>
    </w:p>
    <w:p w:rsidR="003D5895" w:rsidRPr="007D33EA" w:rsidRDefault="003D5895" w:rsidP="003D5895">
      <w:pPr>
        <w:ind w:left="1701" w:hanging="1701"/>
        <w:jc w:val="both"/>
        <w:rPr>
          <w:b/>
          <w:sz w:val="12"/>
          <w:szCs w:val="12"/>
        </w:rPr>
      </w:pPr>
    </w:p>
    <w:tbl>
      <w:tblPr>
        <w:tblW w:w="1069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560"/>
        <w:gridCol w:w="1559"/>
        <w:gridCol w:w="992"/>
        <w:gridCol w:w="1418"/>
        <w:gridCol w:w="850"/>
        <w:gridCol w:w="1317"/>
      </w:tblGrid>
      <w:tr w:rsidR="003D5895" w:rsidRPr="006F0A42" w:rsidTr="00CA1A2C">
        <w:trPr>
          <w:cantSplit/>
          <w:tblHeader/>
        </w:trPr>
        <w:tc>
          <w:tcPr>
            <w:tcW w:w="300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5895" w:rsidRPr="006F0A42" w:rsidRDefault="003D5895" w:rsidP="00CA1A2C">
            <w:pPr>
              <w:jc w:val="both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D5895" w:rsidRPr="006F0A42" w:rsidRDefault="003D5895" w:rsidP="00CA1A2C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  <w:r w:rsidRPr="006F0A42">
              <w:rPr>
                <w:b/>
              </w:rPr>
              <w:t xml:space="preserve"> сомов</w:t>
            </w:r>
          </w:p>
        </w:tc>
        <w:tc>
          <w:tcPr>
            <w:tcW w:w="45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D5895" w:rsidRPr="006F0A42" w:rsidRDefault="003D5895" w:rsidP="00CA1A2C">
            <w:pPr>
              <w:jc w:val="center"/>
              <w:rPr>
                <w:b/>
              </w:rPr>
            </w:pPr>
            <w:r w:rsidRPr="006F0A42">
              <w:rPr>
                <w:b/>
              </w:rPr>
              <w:t>В процентах к</w:t>
            </w:r>
          </w:p>
        </w:tc>
      </w:tr>
      <w:tr w:rsidR="003D5895" w:rsidRPr="006F0A42" w:rsidTr="00CA1A2C">
        <w:trPr>
          <w:cantSplit/>
          <w:tblHeader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5895" w:rsidRPr="006F0A42" w:rsidRDefault="003D5895" w:rsidP="00CA1A2C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895" w:rsidRPr="006F0A42" w:rsidRDefault="003D5895" w:rsidP="00CA1A2C">
            <w:pPr>
              <w:jc w:val="center"/>
              <w:rPr>
                <w:b/>
              </w:rPr>
            </w:pPr>
            <w:r w:rsidRPr="006F0A42">
              <w:rPr>
                <w:b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895" w:rsidRDefault="003D5895" w:rsidP="00CA1A2C">
            <w:pPr>
              <w:ind w:left="-108" w:right="-30"/>
              <w:jc w:val="center"/>
              <w:rPr>
                <w:b/>
              </w:rPr>
            </w:pPr>
            <w:r w:rsidRPr="006F0A42">
              <w:rPr>
                <w:b/>
              </w:rPr>
              <w:t>в том</w:t>
            </w:r>
          </w:p>
          <w:p w:rsidR="003D5895" w:rsidRPr="006F0A42" w:rsidRDefault="003D5895" w:rsidP="00CA1A2C">
            <w:pPr>
              <w:ind w:left="-108" w:right="-30"/>
              <w:jc w:val="center"/>
              <w:rPr>
                <w:b/>
              </w:rPr>
            </w:pPr>
            <w:r w:rsidRPr="006F0A42">
              <w:rPr>
                <w:b/>
              </w:rPr>
              <w:t>числе населению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895" w:rsidRPr="006F0A42" w:rsidRDefault="003D5895" w:rsidP="00CA1A2C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периоду </w:t>
            </w:r>
            <w:r w:rsidRPr="006F0A42">
              <w:rPr>
                <w:b/>
              </w:rPr>
              <w:t>предыдуще</w:t>
            </w:r>
            <w:r>
              <w:rPr>
                <w:b/>
              </w:rPr>
              <w:t>го</w:t>
            </w:r>
            <w:r w:rsidRPr="006F0A42">
              <w:rPr>
                <w:b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895" w:rsidRPr="006F0A42" w:rsidRDefault="003D5895" w:rsidP="00CA1A2C">
            <w:pPr>
              <w:jc w:val="center"/>
              <w:rPr>
                <w:b/>
              </w:rPr>
            </w:pPr>
            <w:r w:rsidRPr="006F0A42">
              <w:rPr>
                <w:b/>
              </w:rPr>
              <w:t>итогу</w:t>
            </w:r>
          </w:p>
        </w:tc>
      </w:tr>
      <w:tr w:rsidR="003D5895" w:rsidRPr="006F0A42" w:rsidTr="00CA1A2C">
        <w:trPr>
          <w:cantSplit/>
          <w:tblHeader/>
        </w:trPr>
        <w:tc>
          <w:tcPr>
            <w:tcW w:w="300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895" w:rsidRPr="006F0A42" w:rsidRDefault="003D5895" w:rsidP="00CA1A2C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5895" w:rsidRPr="006F0A42" w:rsidRDefault="003D5895" w:rsidP="00CA1A2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5895" w:rsidRPr="006F0A42" w:rsidRDefault="003D5895" w:rsidP="00CA1A2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5895" w:rsidRPr="006F0A42" w:rsidRDefault="003D5895" w:rsidP="00CA1A2C">
            <w:pPr>
              <w:jc w:val="center"/>
              <w:rPr>
                <w:b/>
              </w:rPr>
            </w:pPr>
            <w:r w:rsidRPr="006F0A42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5895" w:rsidRPr="006F0A42" w:rsidRDefault="003D5895" w:rsidP="00CA1A2C">
            <w:pPr>
              <w:jc w:val="center"/>
              <w:rPr>
                <w:b/>
              </w:rPr>
            </w:pPr>
            <w:r w:rsidRPr="006F0A42">
              <w:rPr>
                <w:b/>
              </w:rPr>
              <w:t>в том числе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5895" w:rsidRPr="006F0A42" w:rsidRDefault="003D5895" w:rsidP="00CA1A2C">
            <w:pPr>
              <w:jc w:val="center"/>
              <w:rPr>
                <w:b/>
              </w:rPr>
            </w:pPr>
            <w:r w:rsidRPr="006F0A42">
              <w:rPr>
                <w:b/>
              </w:rPr>
              <w:t>всего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5895" w:rsidRPr="006F0A42" w:rsidRDefault="003D5895" w:rsidP="00CA1A2C">
            <w:pPr>
              <w:ind w:left="-108" w:right="-27"/>
              <w:jc w:val="center"/>
              <w:rPr>
                <w:b/>
              </w:rPr>
            </w:pPr>
            <w:r w:rsidRPr="006F0A42">
              <w:rPr>
                <w:b/>
              </w:rPr>
              <w:t>в том числе населению</w:t>
            </w:r>
          </w:p>
        </w:tc>
      </w:tr>
      <w:tr w:rsidR="003D5895" w:rsidRPr="006F0A42" w:rsidTr="00CA1A2C">
        <w:tc>
          <w:tcPr>
            <w:tcW w:w="30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5895" w:rsidRPr="006F0A42" w:rsidRDefault="003D5895" w:rsidP="00CA1A2C">
            <w:pPr>
              <w:spacing w:before="20" w:after="20"/>
              <w:ind w:right="-108"/>
              <w:jc w:val="both"/>
              <w:rPr>
                <w:b/>
                <w:sz w:val="23"/>
                <w:szCs w:val="23"/>
              </w:rPr>
            </w:pPr>
            <w:r w:rsidRPr="006F0A42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ind w:left="-108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22 452 593,1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ind w:left="-108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20 224 680,0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96,5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101,1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6F0A42">
              <w:rPr>
                <w:b/>
                <w:sz w:val="23"/>
                <w:szCs w:val="23"/>
              </w:rPr>
              <w:t>100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6F0A42">
              <w:rPr>
                <w:b/>
                <w:sz w:val="23"/>
                <w:szCs w:val="23"/>
              </w:rPr>
              <w:t>100</w:t>
            </w:r>
            <w:r>
              <w:rPr>
                <w:b/>
                <w:sz w:val="23"/>
                <w:szCs w:val="23"/>
              </w:rPr>
              <w:t>,0</w:t>
            </w:r>
          </w:p>
        </w:tc>
      </w:tr>
      <w:tr w:rsidR="003D5895" w:rsidRPr="006F0A42" w:rsidTr="00CA1A2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D5895" w:rsidRPr="006F0A42" w:rsidRDefault="003D5895" w:rsidP="00CA1A2C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Оптовая и розничная</w:t>
            </w:r>
            <w:r>
              <w:rPr>
                <w:sz w:val="23"/>
                <w:szCs w:val="23"/>
              </w:rPr>
              <w:t xml:space="preserve"> торговля, ремонт автомобилей и </w:t>
            </w:r>
            <w:r w:rsidRPr="006F0A42">
              <w:rPr>
                <w:sz w:val="23"/>
                <w:szCs w:val="23"/>
              </w:rPr>
              <w:t>мотоциклов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19 723 967,0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17 682 780,0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87,4</w:t>
            </w:r>
          </w:p>
        </w:tc>
      </w:tr>
      <w:tr w:rsidR="003D5895" w:rsidRPr="006F0A42" w:rsidTr="00CA1A2C">
        <w:trPr>
          <w:trHeight w:val="50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D5895" w:rsidRPr="006F0A42" w:rsidRDefault="003D5895" w:rsidP="00CA1A2C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Деятельность гостиниц</w:t>
            </w:r>
            <w:r w:rsidRPr="006F0A42">
              <w:rPr>
                <w:sz w:val="23"/>
                <w:szCs w:val="23"/>
              </w:rPr>
              <w:br/>
              <w:t>и ресторанов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707 942,0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707 942,0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</w:tr>
      <w:tr w:rsidR="003D5895" w:rsidRPr="006F0A42" w:rsidTr="00CA1A2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D5895" w:rsidRPr="006F0A42" w:rsidRDefault="003D5895" w:rsidP="00CA1A2C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Транспортная </w:t>
            </w:r>
            <w:r w:rsidRPr="006F0A42">
              <w:rPr>
                <w:sz w:val="23"/>
                <w:szCs w:val="23"/>
              </w:rPr>
              <w:t>деятельность</w:t>
            </w:r>
            <w:r>
              <w:rPr>
                <w:sz w:val="23"/>
                <w:szCs w:val="23"/>
              </w:rPr>
              <w:t xml:space="preserve"> </w:t>
            </w:r>
            <w:r w:rsidRPr="006F0A42">
              <w:rPr>
                <w:sz w:val="23"/>
                <w:szCs w:val="23"/>
              </w:rPr>
              <w:t xml:space="preserve">и хранение грузов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5E1608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930 164,3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5E1608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889 362,6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5E1608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5E1608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</w:t>
            </w:r>
          </w:p>
        </w:tc>
      </w:tr>
      <w:tr w:rsidR="003D5895" w:rsidRPr="006F0A42" w:rsidTr="00CA1A2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D5895" w:rsidRPr="006F0A42" w:rsidRDefault="003D5895" w:rsidP="00CA1A2C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Информация и связь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53 077,2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38 588,3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104,8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</w:tr>
      <w:tr w:rsidR="003D5895" w:rsidRPr="006F0A42" w:rsidTr="00CA1A2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D5895" w:rsidRPr="006F0A42" w:rsidRDefault="003D5895" w:rsidP="00CA1A2C">
            <w:pPr>
              <w:spacing w:before="20" w:after="20"/>
              <w:ind w:right="-108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Финансовое посредничество и страхование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462 753,3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356 168,8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</w:t>
            </w:r>
          </w:p>
        </w:tc>
      </w:tr>
      <w:tr w:rsidR="003D5895" w:rsidRPr="006F0A42" w:rsidTr="00CA1A2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D5895" w:rsidRPr="006F0A42" w:rsidRDefault="003D5895" w:rsidP="00CA1A2C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Операции с недвижимым имуществом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41 601,3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41 225,9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</w:tr>
      <w:tr w:rsidR="003D5895" w:rsidRPr="006F0A42" w:rsidTr="00CA1A2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D5895" w:rsidRPr="006F0A42" w:rsidRDefault="003D5895" w:rsidP="00CA1A2C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Профе</w:t>
            </w:r>
            <w:r w:rsidRPr="00FD3C2A">
              <w:rPr>
                <w:sz w:val="23"/>
                <w:szCs w:val="23"/>
              </w:rPr>
              <w:t xml:space="preserve">ссиональная, научная и </w:t>
            </w:r>
            <w:r w:rsidRPr="006F0A42">
              <w:rPr>
                <w:sz w:val="23"/>
                <w:szCs w:val="23"/>
              </w:rPr>
              <w:t>техническая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120 416,1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120 228,8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</w:tr>
      <w:tr w:rsidR="003D5895" w:rsidRPr="006F0A42" w:rsidTr="00CA1A2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D5895" w:rsidRPr="006F0A42" w:rsidRDefault="003D5895" w:rsidP="00CA1A2C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Административная и вспомогательная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80 600,7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56 312,4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</w:tr>
      <w:tr w:rsidR="003D5895" w:rsidRPr="006F0A42" w:rsidTr="00CA1A2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D5895" w:rsidRPr="006F0A42" w:rsidRDefault="003D5895" w:rsidP="00CA1A2C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114 904,1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114 904,1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</w:tr>
      <w:tr w:rsidR="003D5895" w:rsidRPr="006F0A42" w:rsidTr="00CA1A2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D5895" w:rsidRPr="006F0A42" w:rsidRDefault="003D5895" w:rsidP="00CA1A2C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Здравоохранение и социальное обслуживание</w:t>
            </w:r>
            <w:r>
              <w:rPr>
                <w:sz w:val="23"/>
                <w:szCs w:val="23"/>
              </w:rPr>
              <w:t xml:space="preserve"> </w:t>
            </w:r>
            <w:r w:rsidRPr="006F0A42">
              <w:rPr>
                <w:sz w:val="23"/>
                <w:szCs w:val="23"/>
              </w:rPr>
              <w:t>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59 514,7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59 514,7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</w:tr>
      <w:tr w:rsidR="003D5895" w:rsidRPr="006F0A42" w:rsidTr="00CA1A2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D5895" w:rsidRPr="006F0A42" w:rsidRDefault="003D5895" w:rsidP="00CA1A2C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Искусство, </w:t>
            </w:r>
            <w:r w:rsidRPr="006F0A42">
              <w:rPr>
                <w:sz w:val="23"/>
                <w:szCs w:val="23"/>
              </w:rPr>
              <w:t>развлечения и отдых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16 754,0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16 754,0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</w:tr>
      <w:tr w:rsidR="003D5895" w:rsidRPr="006F0A42" w:rsidTr="00CA1A2C">
        <w:tc>
          <w:tcPr>
            <w:tcW w:w="30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895" w:rsidRPr="006F0A42" w:rsidRDefault="003D5895" w:rsidP="00CA1A2C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Прочая обслуживающая</w:t>
            </w:r>
            <w:r w:rsidRPr="006F0A42">
              <w:rPr>
                <w:sz w:val="23"/>
                <w:szCs w:val="23"/>
              </w:rPr>
              <w:br/>
              <w:t>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140 898,4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140 898,4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</w:tr>
    </w:tbl>
    <w:p w:rsidR="003D5895" w:rsidRDefault="003D5895" w:rsidP="003D5895">
      <w:pPr>
        <w:spacing w:after="120"/>
        <w:ind w:left="1247" w:hanging="1247"/>
        <w:rPr>
          <w:b/>
          <w:bCs/>
          <w:sz w:val="26"/>
          <w:szCs w:val="26"/>
        </w:rPr>
      </w:pPr>
    </w:p>
    <w:p w:rsidR="00E51282" w:rsidRDefault="00E51282" w:rsidP="003D5895">
      <w:pPr>
        <w:spacing w:after="120"/>
        <w:ind w:left="1247" w:hanging="1247"/>
        <w:rPr>
          <w:b/>
          <w:bCs/>
          <w:sz w:val="26"/>
          <w:szCs w:val="26"/>
        </w:rPr>
      </w:pPr>
    </w:p>
    <w:p w:rsidR="00E51282" w:rsidRDefault="00E51282" w:rsidP="003D5895">
      <w:pPr>
        <w:spacing w:after="120"/>
        <w:ind w:left="1247" w:hanging="1247"/>
        <w:rPr>
          <w:b/>
          <w:bCs/>
          <w:sz w:val="26"/>
          <w:szCs w:val="26"/>
        </w:rPr>
      </w:pPr>
    </w:p>
    <w:p w:rsidR="00E51282" w:rsidRDefault="00E51282" w:rsidP="003D5895">
      <w:pPr>
        <w:spacing w:after="120"/>
        <w:ind w:left="1247" w:hanging="1247"/>
        <w:rPr>
          <w:b/>
          <w:bCs/>
          <w:sz w:val="26"/>
          <w:szCs w:val="26"/>
        </w:rPr>
      </w:pPr>
    </w:p>
    <w:p w:rsidR="00E51282" w:rsidRDefault="00E51282" w:rsidP="003D5895">
      <w:pPr>
        <w:spacing w:after="120"/>
        <w:ind w:left="1247" w:hanging="1247"/>
        <w:rPr>
          <w:b/>
          <w:bCs/>
          <w:sz w:val="26"/>
          <w:szCs w:val="26"/>
        </w:rPr>
      </w:pPr>
    </w:p>
    <w:p w:rsidR="00E51282" w:rsidRDefault="00E51282" w:rsidP="003D5895">
      <w:pPr>
        <w:spacing w:after="120"/>
        <w:ind w:left="1247" w:hanging="1247"/>
        <w:rPr>
          <w:b/>
          <w:bCs/>
          <w:sz w:val="26"/>
          <w:szCs w:val="26"/>
        </w:rPr>
      </w:pPr>
    </w:p>
    <w:p w:rsidR="00E51282" w:rsidRDefault="00E51282" w:rsidP="003D5895">
      <w:pPr>
        <w:spacing w:after="120"/>
        <w:ind w:left="1247" w:hanging="1247"/>
        <w:rPr>
          <w:b/>
          <w:bCs/>
          <w:sz w:val="26"/>
          <w:szCs w:val="26"/>
        </w:rPr>
      </w:pPr>
    </w:p>
    <w:p w:rsidR="00E51282" w:rsidRDefault="00E51282" w:rsidP="003D5895">
      <w:pPr>
        <w:spacing w:after="120"/>
        <w:ind w:left="1247" w:hanging="1247"/>
        <w:rPr>
          <w:b/>
          <w:bCs/>
          <w:sz w:val="26"/>
          <w:szCs w:val="26"/>
        </w:rPr>
      </w:pPr>
    </w:p>
    <w:p w:rsidR="003D5895" w:rsidRPr="00FD3C2A" w:rsidRDefault="003D5895" w:rsidP="003D5895">
      <w:pPr>
        <w:spacing w:after="120"/>
        <w:ind w:left="1247" w:hanging="1247"/>
        <w:rPr>
          <w:b/>
          <w:bCs/>
          <w:sz w:val="26"/>
          <w:szCs w:val="26"/>
        </w:rPr>
      </w:pPr>
      <w:r w:rsidRPr="00FD3C2A">
        <w:rPr>
          <w:b/>
          <w:bCs/>
          <w:sz w:val="26"/>
          <w:szCs w:val="26"/>
        </w:rPr>
        <w:lastRenderedPageBreak/>
        <w:t xml:space="preserve">Таблица </w:t>
      </w:r>
      <w:r>
        <w:rPr>
          <w:b/>
          <w:bCs/>
          <w:sz w:val="26"/>
          <w:szCs w:val="26"/>
        </w:rPr>
        <w:t>26.</w:t>
      </w:r>
      <w:r w:rsidRPr="00FD3C2A">
        <w:rPr>
          <w:b/>
          <w:bCs/>
          <w:sz w:val="26"/>
          <w:szCs w:val="26"/>
        </w:rPr>
        <w:t xml:space="preserve"> Объем рыночных услуг по территории в</w:t>
      </w:r>
      <w:r>
        <w:rPr>
          <w:b/>
          <w:sz w:val="26"/>
          <w:szCs w:val="26"/>
        </w:rPr>
        <w:t xml:space="preserve"> январе-августе 2017 г.</w:t>
      </w:r>
    </w:p>
    <w:tbl>
      <w:tblPr>
        <w:tblW w:w="5160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1589"/>
        <w:gridCol w:w="1623"/>
        <w:gridCol w:w="1009"/>
        <w:gridCol w:w="1448"/>
        <w:gridCol w:w="932"/>
        <w:gridCol w:w="1318"/>
      </w:tblGrid>
      <w:tr w:rsidR="003D5895" w:rsidRPr="00FD3C2A" w:rsidTr="00CA1A2C">
        <w:trPr>
          <w:tblHeader/>
        </w:trPr>
        <w:tc>
          <w:tcPr>
            <w:tcW w:w="1107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5895" w:rsidRPr="00FD3C2A" w:rsidRDefault="003D5895" w:rsidP="00CA1A2C">
            <w:pPr>
              <w:jc w:val="both"/>
              <w:rPr>
                <w:b/>
                <w:bCs/>
              </w:rPr>
            </w:pPr>
          </w:p>
        </w:tc>
        <w:tc>
          <w:tcPr>
            <w:tcW w:w="157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D5895" w:rsidRPr="00FD3C2A" w:rsidRDefault="003D5895" w:rsidP="00CA1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FD3C2A">
              <w:rPr>
                <w:b/>
                <w:bCs/>
              </w:rPr>
              <w:t>. сомов</w:t>
            </w:r>
          </w:p>
        </w:tc>
        <w:tc>
          <w:tcPr>
            <w:tcW w:w="2314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D5895" w:rsidRPr="00FD3C2A" w:rsidRDefault="003D5895" w:rsidP="00CA1A2C">
            <w:pPr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В процентах к</w:t>
            </w:r>
          </w:p>
        </w:tc>
      </w:tr>
      <w:tr w:rsidR="003D5895" w:rsidRPr="00FD3C2A" w:rsidTr="00CA1A2C">
        <w:trPr>
          <w:tblHeader/>
        </w:trPr>
        <w:tc>
          <w:tcPr>
            <w:tcW w:w="11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D5895" w:rsidRPr="00FD3C2A" w:rsidRDefault="003D5895" w:rsidP="00CA1A2C">
            <w:pPr>
              <w:jc w:val="both"/>
              <w:rPr>
                <w:b/>
                <w:bCs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895" w:rsidRPr="00FD3C2A" w:rsidRDefault="003D5895" w:rsidP="00CA1A2C">
            <w:pPr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всего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895" w:rsidRPr="00FD3C2A" w:rsidRDefault="003D5895" w:rsidP="00CA1A2C">
            <w:pPr>
              <w:ind w:left="-108"/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в том числе населению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895" w:rsidRPr="00FD3C2A" w:rsidRDefault="003D5895" w:rsidP="00CA1A2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периоду</w:t>
            </w:r>
            <w:r w:rsidRPr="00FD3C2A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895" w:rsidRPr="00FD3C2A" w:rsidRDefault="003D5895" w:rsidP="00CA1A2C">
            <w:pPr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итогу</w:t>
            </w:r>
          </w:p>
        </w:tc>
      </w:tr>
      <w:tr w:rsidR="003D5895" w:rsidRPr="00FD3C2A" w:rsidTr="00CA1A2C">
        <w:trPr>
          <w:tblHeader/>
        </w:trPr>
        <w:tc>
          <w:tcPr>
            <w:tcW w:w="1107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895" w:rsidRPr="00FD3C2A" w:rsidRDefault="003D5895" w:rsidP="00CA1A2C">
            <w:pPr>
              <w:jc w:val="both"/>
              <w:rPr>
                <w:b/>
                <w:bCs/>
              </w:rPr>
            </w:pPr>
          </w:p>
        </w:tc>
        <w:tc>
          <w:tcPr>
            <w:tcW w:w="781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5895" w:rsidRPr="00FD3C2A" w:rsidRDefault="003D5895" w:rsidP="00CA1A2C">
            <w:pPr>
              <w:jc w:val="center"/>
              <w:rPr>
                <w:b/>
                <w:bCs/>
              </w:rPr>
            </w:pPr>
          </w:p>
        </w:tc>
        <w:tc>
          <w:tcPr>
            <w:tcW w:w="79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5895" w:rsidRPr="00FD3C2A" w:rsidRDefault="003D5895" w:rsidP="00CA1A2C">
            <w:pPr>
              <w:jc w:val="center"/>
              <w:rPr>
                <w:b/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5895" w:rsidRPr="00FD3C2A" w:rsidRDefault="003D5895" w:rsidP="00CA1A2C">
            <w:pPr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всего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5895" w:rsidRPr="00FD3C2A" w:rsidRDefault="003D5895" w:rsidP="00CA1A2C">
            <w:pPr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в том числе населению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5895" w:rsidRPr="00FD3C2A" w:rsidRDefault="003D5895" w:rsidP="00CA1A2C">
            <w:pPr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всего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5895" w:rsidRPr="00FD3C2A" w:rsidRDefault="003D5895" w:rsidP="00CA1A2C">
            <w:pPr>
              <w:ind w:left="-108"/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в том числе населению</w:t>
            </w:r>
          </w:p>
        </w:tc>
      </w:tr>
      <w:tr w:rsidR="003D5895" w:rsidRPr="00FD3C2A" w:rsidTr="00CA1A2C">
        <w:tc>
          <w:tcPr>
            <w:tcW w:w="11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5895" w:rsidRPr="00FD3C2A" w:rsidRDefault="003D5895" w:rsidP="00CA1A2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</w:t>
            </w:r>
            <w:r w:rsidRPr="00FD3C2A">
              <w:rPr>
                <w:b/>
                <w:sz w:val="23"/>
                <w:szCs w:val="23"/>
              </w:rPr>
              <w:t xml:space="preserve"> област</w:t>
            </w:r>
            <w:r>
              <w:rPr>
                <w:b/>
                <w:sz w:val="23"/>
                <w:szCs w:val="23"/>
              </w:rPr>
              <w:t>и</w:t>
            </w:r>
          </w:p>
        </w:tc>
        <w:tc>
          <w:tcPr>
            <w:tcW w:w="78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ind w:left="-108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22 452 593,1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ind w:left="-108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20 224 680,0</w:t>
            </w:r>
          </w:p>
        </w:tc>
        <w:tc>
          <w:tcPr>
            <w:tcW w:w="4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96,5</w:t>
            </w:r>
          </w:p>
        </w:tc>
        <w:tc>
          <w:tcPr>
            <w:tcW w:w="71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101,1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6F0A42">
              <w:rPr>
                <w:b/>
                <w:sz w:val="23"/>
                <w:szCs w:val="23"/>
              </w:rPr>
              <w:t>100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6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6F0A42" w:rsidRDefault="003D5895" w:rsidP="00CA1A2C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6F0A42">
              <w:rPr>
                <w:b/>
                <w:sz w:val="23"/>
                <w:szCs w:val="23"/>
              </w:rPr>
              <w:t>100</w:t>
            </w:r>
            <w:r>
              <w:rPr>
                <w:b/>
                <w:sz w:val="23"/>
                <w:szCs w:val="23"/>
              </w:rPr>
              <w:t>,0</w:t>
            </w:r>
          </w:p>
        </w:tc>
      </w:tr>
      <w:tr w:rsidR="003D5895" w:rsidRPr="00FD3C2A" w:rsidTr="00CA1A2C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5E4761" w:rsidRDefault="003D5895" w:rsidP="00CA1A2C">
            <w:pPr>
              <w:rPr>
                <w:i/>
                <w:sz w:val="23"/>
                <w:szCs w:val="23"/>
              </w:rPr>
            </w:pPr>
            <w:r w:rsidRPr="005E4761">
              <w:rPr>
                <w:i/>
                <w:sz w:val="23"/>
                <w:szCs w:val="23"/>
              </w:rPr>
              <w:t xml:space="preserve">    районы: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</w:p>
        </w:tc>
      </w:tr>
      <w:tr w:rsidR="003D5895" w:rsidRPr="00FD3C2A" w:rsidTr="00CA1A2C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FD3C2A" w:rsidRDefault="003D5895" w:rsidP="00CA1A2C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Алайский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781 058,6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762 313,9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106,8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106,7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3,8</w:t>
            </w:r>
          </w:p>
        </w:tc>
      </w:tr>
      <w:tr w:rsidR="003D5895" w:rsidRPr="00FD3C2A" w:rsidTr="00CA1A2C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FD3C2A" w:rsidRDefault="003D5895" w:rsidP="00CA1A2C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Араванский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994 221,8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980 310,3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4,8</w:t>
            </w:r>
          </w:p>
        </w:tc>
      </w:tr>
      <w:tr w:rsidR="003D5895" w:rsidRPr="00FD3C2A" w:rsidTr="00CA1A2C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FD3C2A" w:rsidRDefault="003D5895" w:rsidP="00CA1A2C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Кара-Кулжинский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733 705,7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730 751,8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</w:t>
            </w:r>
          </w:p>
        </w:tc>
      </w:tr>
      <w:tr w:rsidR="003D5895" w:rsidRPr="00FD3C2A" w:rsidTr="00CA1A2C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FD3C2A" w:rsidRDefault="003D5895" w:rsidP="00CA1A2C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Кара-Сууский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11 986 744,7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10 045 853,1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49,7</w:t>
            </w:r>
          </w:p>
        </w:tc>
      </w:tr>
      <w:tr w:rsidR="003D5895" w:rsidRPr="00FD3C2A" w:rsidTr="00CA1A2C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FD3C2A" w:rsidRDefault="003D5895" w:rsidP="00CA1A2C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Ноокатский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3 276 439,7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3 109 548,9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15,4</w:t>
            </w:r>
          </w:p>
        </w:tc>
      </w:tr>
      <w:tr w:rsidR="003D5895" w:rsidRPr="00FD3C2A" w:rsidTr="00CA1A2C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FD3C2A" w:rsidRDefault="003D5895" w:rsidP="00CA1A2C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Узгенский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4 043 275,3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3 961 750,0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19,6</w:t>
            </w:r>
          </w:p>
        </w:tc>
      </w:tr>
      <w:tr w:rsidR="003D5895" w:rsidRPr="00FD3C2A" w:rsidTr="00CA1A2C">
        <w:tc>
          <w:tcPr>
            <w:tcW w:w="110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895" w:rsidRPr="00FD3C2A" w:rsidRDefault="003D5895" w:rsidP="00CA1A2C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Чон-Алайский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637 147,3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634 152,0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FD3C2A" w:rsidRDefault="003D5895" w:rsidP="00CA1A2C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</w:t>
            </w:r>
          </w:p>
        </w:tc>
      </w:tr>
    </w:tbl>
    <w:p w:rsidR="003D5895" w:rsidRDefault="003D5895" w:rsidP="003D5895">
      <w:pPr>
        <w:tabs>
          <w:tab w:val="left" w:pos="6832"/>
        </w:tabs>
        <w:ind w:firstLine="900"/>
        <w:jc w:val="both"/>
        <w:rPr>
          <w:szCs w:val="28"/>
        </w:rPr>
      </w:pPr>
    </w:p>
    <w:p w:rsidR="003D5895" w:rsidRPr="009D3072" w:rsidRDefault="003D5895" w:rsidP="003D5895">
      <w:pPr>
        <w:tabs>
          <w:tab w:val="left" w:pos="6832"/>
        </w:tabs>
        <w:ind w:firstLine="900"/>
        <w:jc w:val="both"/>
        <w:rPr>
          <w:sz w:val="16"/>
          <w:szCs w:val="16"/>
        </w:rPr>
      </w:pPr>
    </w:p>
    <w:p w:rsidR="003D5895" w:rsidRDefault="003D5895" w:rsidP="003D5895">
      <w:pPr>
        <w:pStyle w:val="Iauiue2"/>
        <w:ind w:firstLine="708"/>
        <w:jc w:val="both"/>
        <w:rPr>
          <w:rFonts w:ascii="Kyrghyz Times" w:hAnsi="Kyrghyz Times"/>
          <w:sz w:val="28"/>
        </w:rPr>
      </w:pPr>
      <w:r w:rsidRPr="00690657">
        <w:rPr>
          <w:rFonts w:ascii="Kyrghyz Times" w:hAnsi="Kyrghyz Times"/>
          <w:b/>
          <w:bCs/>
          <w:color w:val="FF0000"/>
          <w:sz w:val="28"/>
          <w:szCs w:val="28"/>
        </w:rPr>
        <w:t>Потребительский рынок</w:t>
      </w:r>
      <w:r w:rsidRPr="00690657">
        <w:rPr>
          <w:rFonts w:ascii="Kyrghyz Times" w:hAnsi="Kyrghyz Times"/>
          <w:b/>
          <w:bCs/>
          <w:color w:val="FF0000"/>
        </w:rPr>
        <w:t>.</w:t>
      </w:r>
      <w:r w:rsidRPr="00C3558A">
        <w:rPr>
          <w:rFonts w:ascii="Kyrghyz Times" w:hAnsi="Kyrghyz Times"/>
        </w:rPr>
        <w:t xml:space="preserve"> </w:t>
      </w:r>
      <w:r w:rsidRPr="00C3558A">
        <w:rPr>
          <w:rFonts w:ascii="Kyrghyz Times" w:hAnsi="Kyrghyz Times"/>
          <w:sz w:val="28"/>
        </w:rPr>
        <w:t>Объем оборота оптовой и розничной  торговли,  ремонта  автомобилей  и  мотоциклов за</w:t>
      </w:r>
      <w:r>
        <w:rPr>
          <w:rFonts w:ascii="Kyrghyz Times" w:hAnsi="Kyrghyz Times"/>
          <w:sz w:val="28"/>
        </w:rPr>
        <w:t xml:space="preserve"> январь-август т.</w:t>
      </w:r>
      <w:r w:rsidRPr="00C3558A">
        <w:rPr>
          <w:rFonts w:ascii="Kyrghyz Times" w:hAnsi="Kyrghyz Times"/>
          <w:sz w:val="28"/>
        </w:rPr>
        <w:t xml:space="preserve">г. по области составил </w:t>
      </w:r>
      <w:r>
        <w:rPr>
          <w:rFonts w:ascii="Kyrghyz Times" w:hAnsi="Kyrghyz Times"/>
          <w:sz w:val="28"/>
        </w:rPr>
        <w:t>19 724,0 млн. сомов, ИФО - 95,7</w:t>
      </w:r>
      <w:r w:rsidRPr="00C3558A">
        <w:rPr>
          <w:rFonts w:ascii="Kyrghyz Times" w:hAnsi="Kyrghyz Times"/>
          <w:sz w:val="28"/>
        </w:rPr>
        <w:t xml:space="preserve"> про</w:t>
      </w:r>
      <w:r>
        <w:rPr>
          <w:rFonts w:ascii="Kyrghyz Times" w:hAnsi="Kyrghyz Times"/>
          <w:sz w:val="28"/>
        </w:rPr>
        <w:t>цента</w:t>
      </w:r>
      <w:r w:rsidRPr="00C3558A">
        <w:rPr>
          <w:rFonts w:ascii="Kyrghyz Times" w:hAnsi="Kyrghyz Times"/>
          <w:sz w:val="28"/>
        </w:rPr>
        <w:t xml:space="preserve">. </w:t>
      </w:r>
      <w:r>
        <w:rPr>
          <w:rFonts w:ascii="Kyrghyz Times" w:hAnsi="Kyrghyz Times"/>
          <w:sz w:val="28"/>
        </w:rPr>
        <w:t>С</w:t>
      </w:r>
      <w:r w:rsidRPr="00F02E2D">
        <w:rPr>
          <w:rFonts w:ascii="Kyrghyz Times" w:hAnsi="Kyrghyz Times"/>
          <w:sz w:val="28"/>
        </w:rPr>
        <w:t>нижение</w:t>
      </w:r>
      <w:r>
        <w:rPr>
          <w:rFonts w:ascii="Kyrghyz Times" w:hAnsi="Kyrghyz Times"/>
          <w:sz w:val="28"/>
        </w:rPr>
        <w:t xml:space="preserve"> этого показателя допущено в Араванском (ИФО - 91,8</w:t>
      </w:r>
      <w:r>
        <w:rPr>
          <w:rFonts w:ascii="Kyrghyz Times" w:hAnsi="Kyrghyz Times"/>
          <w:sz w:val="28"/>
          <w:szCs w:val="24"/>
        </w:rPr>
        <w:t xml:space="preserve"> </w:t>
      </w:r>
      <w:r w:rsidRPr="001677C6">
        <w:rPr>
          <w:rFonts w:ascii="Kyrghyz Times" w:hAnsi="Kyrghyz Times"/>
          <w:sz w:val="28"/>
        </w:rPr>
        <w:t>процента</w:t>
      </w:r>
      <w:r>
        <w:rPr>
          <w:rFonts w:ascii="Kyrghyz Times" w:hAnsi="Kyrghyz Times"/>
          <w:sz w:val="28"/>
        </w:rPr>
        <w:t>), Кара-Сууском (ИФО - 92,5), Ноокатском (ИФО - 95,2) и Чон-Алайском</w:t>
      </w:r>
      <w:r w:rsidRPr="009C2676">
        <w:rPr>
          <w:rFonts w:ascii="Kyrghyz Times" w:hAnsi="Kyrghyz Times"/>
          <w:sz w:val="28"/>
        </w:rPr>
        <w:t xml:space="preserve"> </w:t>
      </w:r>
      <w:r w:rsidRPr="006D7060">
        <w:rPr>
          <w:rFonts w:ascii="Kyrghyz Times" w:hAnsi="Kyrghyz Times"/>
          <w:sz w:val="28"/>
        </w:rPr>
        <w:t>(ИФО -</w:t>
      </w:r>
      <w:r>
        <w:rPr>
          <w:rFonts w:ascii="Kyrghyz Times" w:hAnsi="Kyrghyz Times"/>
          <w:sz w:val="28"/>
        </w:rPr>
        <w:t xml:space="preserve"> 97,5</w:t>
      </w:r>
      <w:r w:rsidRPr="006D7060">
        <w:rPr>
          <w:rFonts w:ascii="Kyrghyz Times" w:hAnsi="Kyrghyz Times"/>
          <w:sz w:val="28"/>
        </w:rPr>
        <w:t>) район</w:t>
      </w:r>
      <w:r>
        <w:rPr>
          <w:rFonts w:ascii="Kyrghyz Times" w:hAnsi="Kyrghyz Times"/>
          <w:sz w:val="28"/>
        </w:rPr>
        <w:t xml:space="preserve">ах области.      </w:t>
      </w:r>
    </w:p>
    <w:p w:rsidR="003D5895" w:rsidRDefault="003D5895" w:rsidP="003D5895">
      <w:pPr>
        <w:pStyle w:val="Iauiue2"/>
        <w:ind w:firstLine="708"/>
        <w:jc w:val="both"/>
        <w:rPr>
          <w:rFonts w:ascii="Kyrghyz Times" w:hAnsi="Kyrghyz Times"/>
          <w:sz w:val="28"/>
        </w:rPr>
      </w:pPr>
      <w:r w:rsidRPr="00C3558A">
        <w:rPr>
          <w:rFonts w:ascii="Kyrghyz Times" w:hAnsi="Kyrghyz Times"/>
          <w:sz w:val="28"/>
        </w:rPr>
        <w:t>Оборот розничной торговли, кроме торговли автомобилями</w:t>
      </w:r>
      <w:r>
        <w:rPr>
          <w:rFonts w:ascii="Kyrghyz Times" w:hAnsi="Kyrghyz Times"/>
          <w:sz w:val="28"/>
        </w:rPr>
        <w:t>,</w:t>
      </w:r>
      <w:r w:rsidRPr="00C3558A">
        <w:rPr>
          <w:rFonts w:ascii="Kyrghyz Times" w:hAnsi="Kyrghyz Times"/>
          <w:sz w:val="28"/>
        </w:rPr>
        <w:t xml:space="preserve"> мото</w:t>
      </w:r>
      <w:r>
        <w:rPr>
          <w:rFonts w:ascii="Kyrghyz Times" w:hAnsi="Kyrghyz Times"/>
          <w:sz w:val="28"/>
        </w:rPr>
        <w:t>циклами и моторным топливом</w:t>
      </w:r>
      <w:r w:rsidRPr="00C3558A">
        <w:rPr>
          <w:rFonts w:ascii="Kyrghyz Times" w:hAnsi="Kyrghyz Times"/>
          <w:sz w:val="28"/>
        </w:rPr>
        <w:t xml:space="preserve">, сложился  в  объеме </w:t>
      </w:r>
      <w:r>
        <w:rPr>
          <w:rFonts w:ascii="Kyrghyz Times" w:hAnsi="Kyrghyz Times"/>
          <w:sz w:val="28"/>
        </w:rPr>
        <w:t>15 178,1</w:t>
      </w:r>
      <w:r w:rsidRPr="00C3558A">
        <w:rPr>
          <w:rFonts w:ascii="Kyrghyz Times" w:hAnsi="Kyrghyz Times"/>
          <w:sz w:val="28"/>
        </w:rPr>
        <w:t xml:space="preserve"> млн. сомов</w:t>
      </w:r>
      <w:r>
        <w:rPr>
          <w:rFonts w:ascii="Kyrghyz Times" w:hAnsi="Kyrghyz Times"/>
          <w:sz w:val="28"/>
        </w:rPr>
        <w:t>, ИФО - 102,4 процента,</w:t>
      </w:r>
      <w:r w:rsidRPr="00C3558A">
        <w:rPr>
          <w:rFonts w:ascii="Kyrghyz Times" w:hAnsi="Kyrghyz Times"/>
          <w:sz w:val="28"/>
        </w:rPr>
        <w:t xml:space="preserve"> а его доля в общем объеме составила </w:t>
      </w:r>
      <w:r>
        <w:rPr>
          <w:rFonts w:ascii="Kyrghyz Times" w:hAnsi="Kyrghyz Times"/>
          <w:sz w:val="28"/>
        </w:rPr>
        <w:t>77,0</w:t>
      </w:r>
      <w:r w:rsidRPr="00C3558A">
        <w:rPr>
          <w:rFonts w:ascii="Kyrghyz Times" w:hAnsi="Kyrghyz Times"/>
          <w:sz w:val="28"/>
        </w:rPr>
        <w:t xml:space="preserve"> процента. Рост этого показателя достигнут в</w:t>
      </w:r>
      <w:r>
        <w:rPr>
          <w:rFonts w:ascii="Kyrghyz Times" w:hAnsi="Kyrghyz Times"/>
          <w:sz w:val="28"/>
        </w:rPr>
        <w:t xml:space="preserve"> 6 районах области, в то же время снижение допущено в </w:t>
      </w:r>
      <w:r w:rsidRPr="001677C6">
        <w:rPr>
          <w:rFonts w:ascii="Kyrghyz Times" w:hAnsi="Kyrghyz Times"/>
          <w:sz w:val="28"/>
        </w:rPr>
        <w:t xml:space="preserve">Чон-Алайском </w:t>
      </w:r>
      <w:r>
        <w:rPr>
          <w:rFonts w:ascii="Kyrghyz Times" w:hAnsi="Kyrghyz Times"/>
          <w:sz w:val="28"/>
        </w:rPr>
        <w:t>районе</w:t>
      </w:r>
      <w:r w:rsidRPr="001677C6">
        <w:rPr>
          <w:rFonts w:ascii="Kyrghyz Times" w:hAnsi="Kyrghyz Times"/>
          <w:sz w:val="28"/>
        </w:rPr>
        <w:t xml:space="preserve"> ИФО </w:t>
      </w:r>
      <w:r>
        <w:rPr>
          <w:rFonts w:ascii="Kyrghyz Times" w:hAnsi="Kyrghyz Times"/>
          <w:sz w:val="28"/>
        </w:rPr>
        <w:t>- 99,2</w:t>
      </w:r>
      <w:r w:rsidRPr="001677C6">
        <w:rPr>
          <w:rFonts w:ascii="Kyrghyz Times" w:hAnsi="Kyrghyz Times"/>
          <w:sz w:val="28"/>
        </w:rPr>
        <w:t xml:space="preserve"> процента</w:t>
      </w:r>
      <w:r>
        <w:rPr>
          <w:rFonts w:ascii="Kyrghyz Times" w:hAnsi="Kyrghyz Times"/>
          <w:sz w:val="28"/>
        </w:rPr>
        <w:t>.</w:t>
      </w:r>
      <w:r w:rsidRPr="009C2676">
        <w:rPr>
          <w:rFonts w:ascii="Kyrghyz Times" w:hAnsi="Kyrghyz Times"/>
          <w:sz w:val="28"/>
        </w:rPr>
        <w:t xml:space="preserve"> </w:t>
      </w:r>
      <w:r>
        <w:rPr>
          <w:rFonts w:ascii="Kyrghyz Times" w:hAnsi="Kyrghyz Times"/>
          <w:sz w:val="28"/>
        </w:rPr>
        <w:t xml:space="preserve">                                   </w:t>
      </w:r>
    </w:p>
    <w:p w:rsidR="003D5895" w:rsidRPr="00C3558A" w:rsidRDefault="003D5895" w:rsidP="003D5895">
      <w:pPr>
        <w:pStyle w:val="Iauiue2"/>
        <w:ind w:firstLine="708"/>
        <w:jc w:val="both"/>
        <w:rPr>
          <w:rFonts w:ascii="Kyrghyz Times" w:hAnsi="Kyrghyz Times"/>
          <w:sz w:val="28"/>
        </w:rPr>
      </w:pPr>
      <w:r w:rsidRPr="00C3558A">
        <w:rPr>
          <w:rFonts w:ascii="Kyrghyz Times" w:hAnsi="Kyrghyz Times"/>
          <w:sz w:val="28"/>
        </w:rPr>
        <w:t xml:space="preserve">Оборот розничной торговли моторным топливом составил </w:t>
      </w:r>
      <w:r>
        <w:rPr>
          <w:rFonts w:ascii="Kyrghyz Times" w:hAnsi="Kyrghyz Times"/>
          <w:sz w:val="28"/>
        </w:rPr>
        <w:t>2 313,2</w:t>
      </w:r>
      <w:r w:rsidRPr="00C3558A">
        <w:rPr>
          <w:rFonts w:ascii="Kyrghyz Times" w:hAnsi="Kyrghyz Times"/>
          <w:sz w:val="28"/>
        </w:rPr>
        <w:t xml:space="preserve"> млн. сомов</w:t>
      </w:r>
      <w:r>
        <w:rPr>
          <w:rFonts w:ascii="Kyrghyz Times" w:hAnsi="Kyrghyz Times"/>
          <w:sz w:val="28"/>
        </w:rPr>
        <w:t>, ИФО - 94,0</w:t>
      </w:r>
      <w:r w:rsidRPr="00C3558A">
        <w:rPr>
          <w:rFonts w:ascii="Kyrghyz Times" w:hAnsi="Kyrghyz Times"/>
          <w:sz w:val="28"/>
        </w:rPr>
        <w:t xml:space="preserve"> процент</w:t>
      </w:r>
      <w:r>
        <w:rPr>
          <w:rFonts w:ascii="Kyrghyz Times" w:hAnsi="Kyrghyz Times"/>
          <w:sz w:val="28"/>
        </w:rPr>
        <w:t>а</w:t>
      </w:r>
      <w:r w:rsidRPr="00C3558A">
        <w:rPr>
          <w:rFonts w:ascii="Kyrghyz Times" w:hAnsi="Kyrghyz Times"/>
          <w:sz w:val="28"/>
        </w:rPr>
        <w:t xml:space="preserve">, а его удельный вес в общем объеме оборота </w:t>
      </w:r>
      <w:r>
        <w:rPr>
          <w:rFonts w:ascii="Kyrghyz Times" w:hAnsi="Kyrghyz Times"/>
          <w:sz w:val="28"/>
        </w:rPr>
        <w:t xml:space="preserve">- </w:t>
      </w:r>
      <w:r w:rsidRPr="00C3558A">
        <w:rPr>
          <w:rFonts w:ascii="Kyrghyz Times" w:hAnsi="Kyrghyz Times"/>
          <w:sz w:val="28"/>
        </w:rPr>
        <w:t>1</w:t>
      </w:r>
      <w:r>
        <w:rPr>
          <w:rFonts w:ascii="Kyrghyz Times" w:hAnsi="Kyrghyz Times"/>
          <w:sz w:val="28"/>
        </w:rPr>
        <w:t>1,7</w:t>
      </w:r>
      <w:r w:rsidRPr="00C3558A">
        <w:rPr>
          <w:rFonts w:ascii="Kyrghyz Times" w:hAnsi="Kyrghyz Times"/>
          <w:sz w:val="28"/>
        </w:rPr>
        <w:t xml:space="preserve"> процент</w:t>
      </w:r>
      <w:r>
        <w:rPr>
          <w:rFonts w:ascii="Kyrghyz Times" w:hAnsi="Kyrghyz Times"/>
          <w:sz w:val="28"/>
        </w:rPr>
        <w:t>а</w:t>
      </w:r>
      <w:r w:rsidRPr="00C3558A">
        <w:rPr>
          <w:rFonts w:ascii="Kyrghyz Times" w:hAnsi="Kyrghyz Times"/>
          <w:sz w:val="28"/>
        </w:rPr>
        <w:t xml:space="preserve">. </w:t>
      </w:r>
      <w:r>
        <w:rPr>
          <w:rFonts w:ascii="Kyrghyz Times" w:hAnsi="Kyrghyz Times"/>
          <w:sz w:val="28"/>
        </w:rPr>
        <w:t>Снижение</w:t>
      </w:r>
      <w:r w:rsidRPr="00C3558A">
        <w:rPr>
          <w:rFonts w:ascii="Kyrghyz Times" w:hAnsi="Kyrghyz Times"/>
          <w:sz w:val="28"/>
        </w:rPr>
        <w:t xml:space="preserve"> этого показателя </w:t>
      </w:r>
      <w:r>
        <w:rPr>
          <w:rFonts w:ascii="Kyrghyz Times" w:hAnsi="Kyrghyz Times"/>
          <w:sz w:val="28"/>
        </w:rPr>
        <w:t xml:space="preserve">допущено в </w:t>
      </w:r>
      <w:r w:rsidRPr="00F25D78">
        <w:rPr>
          <w:rFonts w:ascii="Kyrghyz Times" w:hAnsi="Kyrghyz Times"/>
          <w:sz w:val="28"/>
        </w:rPr>
        <w:t xml:space="preserve"> </w:t>
      </w:r>
      <w:r w:rsidRPr="0027511F">
        <w:rPr>
          <w:rFonts w:ascii="Kyrghyz Times" w:hAnsi="Kyrghyz Times"/>
          <w:sz w:val="28"/>
        </w:rPr>
        <w:t xml:space="preserve">Араванском (ИФО </w:t>
      </w:r>
      <w:r>
        <w:rPr>
          <w:rFonts w:ascii="Kyrghyz Times" w:hAnsi="Kyrghyz Times"/>
          <w:sz w:val="28"/>
        </w:rPr>
        <w:t>-</w:t>
      </w:r>
      <w:r w:rsidRPr="0027511F">
        <w:rPr>
          <w:rFonts w:ascii="Kyrghyz Times" w:hAnsi="Kyrghyz Times"/>
          <w:sz w:val="28"/>
        </w:rPr>
        <w:t xml:space="preserve"> </w:t>
      </w:r>
      <w:r>
        <w:rPr>
          <w:rFonts w:ascii="Kyrghyz Times" w:hAnsi="Kyrghyz Times"/>
          <w:sz w:val="28"/>
        </w:rPr>
        <w:t>91,3</w:t>
      </w:r>
      <w:r w:rsidRPr="001677C6">
        <w:rPr>
          <w:rFonts w:ascii="Kyrghyz Times" w:hAnsi="Kyrghyz Times"/>
          <w:sz w:val="28"/>
          <w:szCs w:val="24"/>
        </w:rPr>
        <w:t xml:space="preserve"> </w:t>
      </w:r>
      <w:r w:rsidRPr="001677C6">
        <w:rPr>
          <w:rFonts w:ascii="Kyrghyz Times" w:hAnsi="Kyrghyz Times"/>
          <w:sz w:val="28"/>
        </w:rPr>
        <w:t>процента</w:t>
      </w:r>
      <w:r w:rsidRPr="0027511F">
        <w:rPr>
          <w:rFonts w:ascii="Kyrghyz Times" w:hAnsi="Kyrghyz Times"/>
          <w:sz w:val="28"/>
        </w:rPr>
        <w:t xml:space="preserve">), </w:t>
      </w:r>
      <w:r>
        <w:rPr>
          <w:rFonts w:ascii="Kyrghyz Times" w:hAnsi="Kyrghyz Times"/>
          <w:sz w:val="28"/>
        </w:rPr>
        <w:t xml:space="preserve">Кара-Сууском (ИФО - 84,7), </w:t>
      </w:r>
      <w:r w:rsidRPr="0027511F">
        <w:rPr>
          <w:rFonts w:ascii="Kyrghyz Times" w:hAnsi="Kyrghyz Times"/>
          <w:sz w:val="28"/>
        </w:rPr>
        <w:t xml:space="preserve">Ноокатском (ИФО - </w:t>
      </w:r>
      <w:r>
        <w:rPr>
          <w:rFonts w:ascii="Kyrghyz Times" w:hAnsi="Kyrghyz Times"/>
          <w:sz w:val="28"/>
        </w:rPr>
        <w:t>82</w:t>
      </w:r>
      <w:r w:rsidRPr="0027511F">
        <w:rPr>
          <w:rFonts w:ascii="Kyrghyz Times" w:hAnsi="Kyrghyz Times"/>
          <w:sz w:val="28"/>
        </w:rPr>
        <w:t>,</w:t>
      </w:r>
      <w:r>
        <w:rPr>
          <w:rFonts w:ascii="Kyrghyz Times" w:hAnsi="Kyrghyz Times"/>
          <w:sz w:val="28"/>
        </w:rPr>
        <w:t>6</w:t>
      </w:r>
      <w:r w:rsidRPr="0027511F">
        <w:rPr>
          <w:rFonts w:ascii="Kyrghyz Times" w:hAnsi="Kyrghyz Times"/>
          <w:sz w:val="28"/>
        </w:rPr>
        <w:t>)</w:t>
      </w:r>
      <w:r>
        <w:rPr>
          <w:rFonts w:ascii="Kyrghyz Times" w:hAnsi="Kyrghyz Times"/>
          <w:sz w:val="28"/>
        </w:rPr>
        <w:t xml:space="preserve"> и</w:t>
      </w:r>
      <w:r w:rsidRPr="0027511F">
        <w:rPr>
          <w:rFonts w:ascii="Kyrghyz Times" w:hAnsi="Kyrghyz Times"/>
          <w:sz w:val="28"/>
        </w:rPr>
        <w:t xml:space="preserve"> Чон-Алайском </w:t>
      </w:r>
      <w:r>
        <w:rPr>
          <w:rFonts w:ascii="Kyrghyz Times" w:hAnsi="Kyrghyz Times"/>
          <w:sz w:val="28"/>
        </w:rPr>
        <w:t>(ИФО - 88,1) районах области.</w:t>
      </w:r>
    </w:p>
    <w:p w:rsidR="003D5895" w:rsidRDefault="003D5895" w:rsidP="003D5895">
      <w:pPr>
        <w:pStyle w:val="Iauiue2"/>
        <w:ind w:firstLine="851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 xml:space="preserve">Оборот  </w:t>
      </w:r>
      <w:r w:rsidRPr="00C3558A">
        <w:rPr>
          <w:rFonts w:ascii="Kyrghyz Times" w:hAnsi="Kyrghyz Times"/>
          <w:sz w:val="28"/>
        </w:rPr>
        <w:t xml:space="preserve">оптовой  торговли  составил  </w:t>
      </w:r>
      <w:r>
        <w:rPr>
          <w:rFonts w:ascii="Kyrghyz Times" w:hAnsi="Kyrghyz Times"/>
          <w:sz w:val="28"/>
        </w:rPr>
        <w:t>2 041,2 м</w:t>
      </w:r>
      <w:r w:rsidRPr="00C3558A">
        <w:rPr>
          <w:rFonts w:ascii="Kyrghyz Times" w:hAnsi="Kyrghyz Times"/>
          <w:sz w:val="28"/>
        </w:rPr>
        <w:t xml:space="preserve">лн. сомов, </w:t>
      </w:r>
      <w:r>
        <w:rPr>
          <w:rFonts w:ascii="Kyrghyz Times" w:hAnsi="Kyrghyz Times"/>
          <w:sz w:val="28"/>
        </w:rPr>
        <w:t>ИФО -66,0 процента,</w:t>
      </w:r>
      <w:r w:rsidRPr="00C3558A">
        <w:rPr>
          <w:rFonts w:ascii="Kyrghyz Times" w:hAnsi="Kyrghyz Times"/>
          <w:sz w:val="28"/>
        </w:rPr>
        <w:t xml:space="preserve"> а его доля в общем объеме оборота составила </w:t>
      </w:r>
      <w:r>
        <w:rPr>
          <w:rFonts w:ascii="Kyrghyz Times" w:hAnsi="Kyrghyz Times"/>
          <w:sz w:val="28"/>
        </w:rPr>
        <w:t>10,3</w:t>
      </w:r>
      <w:r w:rsidRPr="00C3558A">
        <w:rPr>
          <w:rFonts w:ascii="Kyrghyz Times" w:hAnsi="Kyrghyz Times"/>
          <w:sz w:val="28"/>
        </w:rPr>
        <w:t xml:space="preserve"> процента</w:t>
      </w:r>
      <w:r>
        <w:rPr>
          <w:rFonts w:ascii="Kyrghyz Times" w:hAnsi="Kyrghyz Times"/>
          <w:sz w:val="28"/>
        </w:rPr>
        <w:t xml:space="preserve">. Его снижение допущено в </w:t>
      </w:r>
      <w:r w:rsidRPr="00F25D78">
        <w:rPr>
          <w:rFonts w:ascii="Kyrghyz Times" w:hAnsi="Kyrghyz Times"/>
          <w:sz w:val="28"/>
        </w:rPr>
        <w:t xml:space="preserve">Араванском (ИФО - </w:t>
      </w:r>
      <w:r>
        <w:rPr>
          <w:rFonts w:ascii="Kyrghyz Times" w:hAnsi="Kyrghyz Times"/>
          <w:sz w:val="28"/>
        </w:rPr>
        <w:t>2</w:t>
      </w:r>
      <w:r w:rsidRPr="00F25D78">
        <w:rPr>
          <w:rFonts w:ascii="Kyrghyz Times" w:hAnsi="Kyrghyz Times"/>
          <w:sz w:val="28"/>
        </w:rPr>
        <w:t>,</w:t>
      </w:r>
      <w:r>
        <w:rPr>
          <w:rFonts w:ascii="Kyrghyz Times" w:hAnsi="Kyrghyz Times"/>
          <w:sz w:val="28"/>
        </w:rPr>
        <w:t>2</w:t>
      </w:r>
      <w:r w:rsidRPr="00EA2F5B">
        <w:rPr>
          <w:rFonts w:ascii="Kyrghyz Times" w:hAnsi="Kyrghyz Times"/>
          <w:sz w:val="28"/>
          <w:szCs w:val="24"/>
        </w:rPr>
        <w:t xml:space="preserve"> </w:t>
      </w:r>
      <w:r w:rsidRPr="00EA2F5B">
        <w:rPr>
          <w:rFonts w:ascii="Kyrghyz Times" w:hAnsi="Kyrghyz Times"/>
          <w:sz w:val="28"/>
        </w:rPr>
        <w:t>процента</w:t>
      </w:r>
      <w:r w:rsidRPr="00F25D78">
        <w:rPr>
          <w:rFonts w:ascii="Kyrghyz Times" w:hAnsi="Kyrghyz Times"/>
          <w:sz w:val="28"/>
        </w:rPr>
        <w:t>)</w:t>
      </w:r>
      <w:r>
        <w:rPr>
          <w:rFonts w:ascii="Kyrghyz Times" w:hAnsi="Kyrghyz Times"/>
          <w:sz w:val="28"/>
        </w:rPr>
        <w:t xml:space="preserve"> и </w:t>
      </w:r>
      <w:r w:rsidRPr="00EA2F5B">
        <w:rPr>
          <w:rFonts w:ascii="Kyrghyz Times" w:hAnsi="Kyrghyz Times"/>
          <w:sz w:val="28"/>
        </w:rPr>
        <w:t xml:space="preserve">Кара-Сууском (ИФО - </w:t>
      </w:r>
      <w:r>
        <w:rPr>
          <w:rFonts w:ascii="Kyrghyz Times" w:hAnsi="Kyrghyz Times"/>
          <w:sz w:val="28"/>
        </w:rPr>
        <w:t>68</w:t>
      </w:r>
      <w:r w:rsidRPr="00EA2F5B">
        <w:rPr>
          <w:rFonts w:ascii="Kyrghyz Times" w:hAnsi="Kyrghyz Times"/>
          <w:sz w:val="28"/>
        </w:rPr>
        <w:t>,</w:t>
      </w:r>
      <w:r>
        <w:rPr>
          <w:rFonts w:ascii="Kyrghyz Times" w:hAnsi="Kyrghyz Times"/>
          <w:sz w:val="28"/>
        </w:rPr>
        <w:t>2</w:t>
      </w:r>
      <w:r w:rsidRPr="00EA2F5B">
        <w:rPr>
          <w:rFonts w:ascii="Kyrghyz Times" w:hAnsi="Kyrghyz Times"/>
          <w:sz w:val="28"/>
        </w:rPr>
        <w:t>)</w:t>
      </w:r>
      <w:r>
        <w:rPr>
          <w:rFonts w:ascii="Kyrghyz Times" w:hAnsi="Kyrghyz Times"/>
          <w:sz w:val="28"/>
        </w:rPr>
        <w:t xml:space="preserve"> и</w:t>
      </w:r>
      <w:r w:rsidRPr="00EA2F5B">
        <w:rPr>
          <w:rFonts w:ascii="Kyrghyz Times" w:hAnsi="Kyrghyz Times"/>
          <w:sz w:val="28"/>
        </w:rPr>
        <w:t xml:space="preserve"> </w:t>
      </w:r>
      <w:r w:rsidRPr="00650B43">
        <w:rPr>
          <w:rFonts w:ascii="Kyrghyz Times" w:hAnsi="Kyrghyz Times"/>
          <w:sz w:val="28"/>
        </w:rPr>
        <w:t xml:space="preserve">Ноокатском (ИФО - </w:t>
      </w:r>
      <w:r>
        <w:rPr>
          <w:rFonts w:ascii="Kyrghyz Times" w:hAnsi="Kyrghyz Times"/>
          <w:sz w:val="28"/>
        </w:rPr>
        <w:t>50</w:t>
      </w:r>
      <w:r w:rsidRPr="00650B43">
        <w:rPr>
          <w:rFonts w:ascii="Kyrghyz Times" w:hAnsi="Kyrghyz Times"/>
          <w:sz w:val="28"/>
        </w:rPr>
        <w:t>,</w:t>
      </w:r>
      <w:r>
        <w:rPr>
          <w:rFonts w:ascii="Kyrghyz Times" w:hAnsi="Kyrghyz Times"/>
          <w:sz w:val="28"/>
        </w:rPr>
        <w:t>9</w:t>
      </w:r>
      <w:r w:rsidRPr="00650B43">
        <w:rPr>
          <w:rFonts w:ascii="Kyrghyz Times" w:hAnsi="Kyrghyz Times"/>
          <w:sz w:val="28"/>
        </w:rPr>
        <w:t xml:space="preserve">) </w:t>
      </w:r>
      <w:r>
        <w:rPr>
          <w:rFonts w:ascii="Kyrghyz Times" w:hAnsi="Kyrghyz Times"/>
          <w:sz w:val="28"/>
        </w:rPr>
        <w:t>районах области. А в</w:t>
      </w:r>
      <w:r w:rsidRPr="00C3558A">
        <w:rPr>
          <w:rFonts w:ascii="Kyrghyz Times" w:hAnsi="Kyrghyz Times"/>
          <w:sz w:val="28"/>
        </w:rPr>
        <w:t xml:space="preserve"> Кара-Кулжинском и Чон-Алайском районах оптовая торговля не велась. </w:t>
      </w:r>
    </w:p>
    <w:p w:rsidR="003D5895" w:rsidRPr="00AA627C" w:rsidRDefault="003D5895" w:rsidP="003D5895">
      <w:pPr>
        <w:pStyle w:val="Iauiue2"/>
        <w:ind w:firstLine="851"/>
        <w:jc w:val="both"/>
        <w:rPr>
          <w:rFonts w:ascii="Kyrghyz Times" w:hAnsi="Kyrghyz Times"/>
          <w:sz w:val="16"/>
          <w:szCs w:val="16"/>
        </w:rPr>
      </w:pPr>
    </w:p>
    <w:p w:rsidR="003D5895" w:rsidRDefault="003D5895" w:rsidP="003D5895">
      <w:pPr>
        <w:spacing w:before="120" w:after="120"/>
        <w:ind w:left="1560" w:hanging="1560"/>
        <w:rPr>
          <w:b/>
          <w:sz w:val="26"/>
          <w:szCs w:val="26"/>
        </w:rPr>
      </w:pPr>
    </w:p>
    <w:p w:rsidR="00CA1A2C" w:rsidRDefault="00CA1A2C" w:rsidP="003D5895">
      <w:pPr>
        <w:spacing w:before="120" w:after="120"/>
        <w:ind w:left="1560" w:hanging="1560"/>
        <w:rPr>
          <w:b/>
          <w:sz w:val="26"/>
          <w:szCs w:val="26"/>
        </w:rPr>
      </w:pPr>
    </w:p>
    <w:p w:rsidR="003D5895" w:rsidRPr="00A1450E" w:rsidRDefault="003D5895" w:rsidP="003D5895">
      <w:pPr>
        <w:spacing w:before="120" w:after="120"/>
        <w:ind w:left="1560" w:hanging="1560"/>
        <w:rPr>
          <w:b/>
          <w:sz w:val="26"/>
          <w:szCs w:val="26"/>
        </w:rPr>
      </w:pPr>
      <w:r w:rsidRPr="00A1450E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27.</w:t>
      </w:r>
      <w:r w:rsidRPr="00A1450E">
        <w:rPr>
          <w:b/>
          <w:sz w:val="26"/>
          <w:szCs w:val="26"/>
        </w:rPr>
        <w:t xml:space="preserve"> Оборот оптовой и розничной торговли, ремонта автомобилей и мотоциклов</w:t>
      </w:r>
      <w:r>
        <w:rPr>
          <w:b/>
          <w:sz w:val="26"/>
          <w:szCs w:val="26"/>
        </w:rPr>
        <w:t xml:space="preserve"> в январе-августе</w:t>
      </w: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7"/>
        <w:gridCol w:w="1624"/>
        <w:gridCol w:w="1561"/>
        <w:gridCol w:w="1543"/>
        <w:gridCol w:w="1539"/>
      </w:tblGrid>
      <w:tr w:rsidR="003D5895" w:rsidRPr="00A1450E" w:rsidTr="00CA1A2C">
        <w:trPr>
          <w:cantSplit/>
          <w:tblHeader/>
        </w:trPr>
        <w:tc>
          <w:tcPr>
            <w:tcW w:w="1929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D5895" w:rsidRPr="00A1450E" w:rsidRDefault="003D5895" w:rsidP="00CA1A2C">
            <w:pPr>
              <w:rPr>
                <w:b/>
              </w:rPr>
            </w:pPr>
          </w:p>
        </w:tc>
        <w:tc>
          <w:tcPr>
            <w:tcW w:w="156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D5895" w:rsidRDefault="003D5895" w:rsidP="00CA1A2C">
            <w:pPr>
              <w:jc w:val="center"/>
              <w:rPr>
                <w:b/>
              </w:rPr>
            </w:pPr>
          </w:p>
          <w:p w:rsidR="003D5895" w:rsidRPr="00A1450E" w:rsidRDefault="003D5895" w:rsidP="00CA1A2C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r w:rsidRPr="00A1450E">
              <w:rPr>
                <w:b/>
              </w:rPr>
              <w:t>. сомов</w:t>
            </w:r>
          </w:p>
        </w:tc>
        <w:tc>
          <w:tcPr>
            <w:tcW w:w="151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D5895" w:rsidRPr="00576E75" w:rsidRDefault="003D5895" w:rsidP="00CA1A2C">
            <w:pPr>
              <w:ind w:left="-108" w:right="-108"/>
              <w:jc w:val="center"/>
              <w:rPr>
                <w:b/>
              </w:rPr>
            </w:pPr>
            <w:r w:rsidRPr="00576E75">
              <w:rPr>
                <w:b/>
              </w:rPr>
              <w:t xml:space="preserve">В процентах к </w:t>
            </w:r>
            <w:r>
              <w:rPr>
                <w:b/>
              </w:rPr>
              <w:t>соответствующему</w:t>
            </w:r>
          </w:p>
          <w:p w:rsidR="003D5895" w:rsidRPr="00A1450E" w:rsidRDefault="003D5895" w:rsidP="00CA1A2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периоду</w:t>
            </w:r>
            <w:r w:rsidRPr="00576E75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  <w:r w:rsidRPr="00576E75">
              <w:rPr>
                <w:b/>
              </w:rPr>
              <w:t xml:space="preserve"> </w:t>
            </w:r>
          </w:p>
        </w:tc>
      </w:tr>
      <w:tr w:rsidR="003D5895" w:rsidRPr="00A1450E" w:rsidTr="00CA1A2C">
        <w:trPr>
          <w:cantSplit/>
          <w:tblHeader/>
        </w:trPr>
        <w:tc>
          <w:tcPr>
            <w:tcW w:w="1929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895" w:rsidRPr="00A1450E" w:rsidRDefault="003D5895" w:rsidP="00CA1A2C">
            <w:pPr>
              <w:rPr>
                <w:b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167"/>
                <w:tab w:val="left" w:pos="1203"/>
              </w:tabs>
              <w:ind w:right="36"/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3D5895" w:rsidRPr="00A1450E" w:rsidTr="00CA1A2C">
        <w:trPr>
          <w:cantSplit/>
        </w:trPr>
        <w:tc>
          <w:tcPr>
            <w:tcW w:w="19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rPr>
                <w:b/>
              </w:rPr>
            </w:pPr>
            <w:r w:rsidRPr="00A1450E">
              <w:rPr>
                <w:b/>
              </w:rPr>
              <w:t>Всего</w:t>
            </w:r>
          </w:p>
        </w:tc>
        <w:tc>
          <w:tcPr>
            <w:tcW w:w="7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 xml:space="preserve">19 416 462 </w:t>
            </w:r>
          </w:p>
        </w:tc>
        <w:tc>
          <w:tcPr>
            <w:tcW w:w="76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19 723 967</w:t>
            </w:r>
          </w:p>
        </w:tc>
        <w:tc>
          <w:tcPr>
            <w:tcW w:w="7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96,8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3D5895" w:rsidRPr="00A1450E" w:rsidTr="00CA1A2C">
        <w:trPr>
          <w:cantSplit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ind w:left="170" w:hanging="113"/>
            </w:pPr>
            <w:r w:rsidRPr="00A1450E">
              <w:t>Торговля автомобилями и мотоциклами, автодеталями, узлами и принадлежностями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157 106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126 272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</w:pPr>
            <w:r>
              <w:t>101,4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</w:pPr>
            <w:r>
              <w:t>77,7</w:t>
            </w:r>
          </w:p>
        </w:tc>
      </w:tr>
      <w:tr w:rsidR="003D5895" w:rsidRPr="00A1450E" w:rsidTr="00CA1A2C">
        <w:trPr>
          <w:cantSplit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ind w:left="170" w:hanging="113"/>
            </w:pPr>
            <w:r w:rsidRPr="00A1450E">
              <w:t>Те</w:t>
            </w:r>
            <w:r>
              <w:t xml:space="preserve">хническое обслуживание и ремонт </w:t>
            </w:r>
            <w:r w:rsidRPr="00A1450E">
              <w:t>автомобилей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60 195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65 214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</w:pPr>
            <w:r>
              <w:t>102,0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</w:pPr>
            <w:r>
              <w:t>103,5</w:t>
            </w:r>
          </w:p>
        </w:tc>
      </w:tr>
      <w:tr w:rsidR="003D5895" w:rsidRPr="00A1450E" w:rsidTr="00CA1A2C">
        <w:trPr>
          <w:cantSplit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ind w:left="170" w:hanging="113"/>
            </w:pPr>
            <w:r w:rsidRPr="00A1450E">
              <w:t>О</w:t>
            </w:r>
            <w:r>
              <w:t xml:space="preserve">птовая торговля, кроме торговли </w:t>
            </w:r>
            <w:r w:rsidRPr="00A1450E">
              <w:t>автомобилями и мотоциклами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2 916 132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2 041 187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</w:pPr>
            <w:r>
              <w:t>91,9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</w:pPr>
            <w:r>
              <w:t>66,0</w:t>
            </w:r>
          </w:p>
        </w:tc>
      </w:tr>
      <w:tr w:rsidR="003D5895" w:rsidRPr="00A1450E" w:rsidTr="00CA1A2C">
        <w:trPr>
          <w:cantSplit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ind w:left="170" w:hanging="113"/>
            </w:pPr>
            <w:r w:rsidRPr="00A1450E">
              <w:t>Розничная торговля моторным</w:t>
            </w:r>
            <w:r w:rsidRPr="00A1450E">
              <w:br/>
              <w:t>топливом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2 300 656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2 313 244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</w:pPr>
            <w:r>
              <w:t>71,3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</w:pPr>
            <w:r>
              <w:t>94,0</w:t>
            </w:r>
          </w:p>
        </w:tc>
      </w:tr>
      <w:tr w:rsidR="003D5895" w:rsidRPr="00A1450E" w:rsidTr="00CA1A2C">
        <w:trPr>
          <w:cantSplit/>
        </w:trPr>
        <w:tc>
          <w:tcPr>
            <w:tcW w:w="19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ind w:left="170" w:hanging="113"/>
            </w:pPr>
            <w:r w:rsidRPr="00A1450E">
              <w:t>Роз</w:t>
            </w:r>
            <w:r>
              <w:t xml:space="preserve">ничная торговля, кроме торговли </w:t>
            </w:r>
            <w:r w:rsidRPr="00A1450E">
              <w:t>автомобилями и мотоциклами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13 982 373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15 178 050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</w:pPr>
            <w:r>
              <w:t>104,6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</w:pPr>
            <w:r>
              <w:t>102,4</w:t>
            </w:r>
          </w:p>
        </w:tc>
      </w:tr>
    </w:tbl>
    <w:p w:rsidR="003D5895" w:rsidRDefault="003D5895" w:rsidP="003D5895">
      <w:pPr>
        <w:spacing w:before="120" w:after="120"/>
        <w:ind w:left="1560" w:hanging="1560"/>
        <w:rPr>
          <w:b/>
          <w:sz w:val="26"/>
          <w:szCs w:val="26"/>
        </w:rPr>
      </w:pPr>
    </w:p>
    <w:p w:rsidR="003D5895" w:rsidRPr="00A1450E" w:rsidRDefault="003D5895" w:rsidP="003D5895">
      <w:pPr>
        <w:spacing w:before="120" w:after="120"/>
        <w:ind w:left="1560" w:hanging="1560"/>
        <w:rPr>
          <w:b/>
          <w:sz w:val="26"/>
          <w:szCs w:val="26"/>
        </w:rPr>
      </w:pPr>
      <w:r w:rsidRPr="00A1450E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28.</w:t>
      </w:r>
      <w:r w:rsidRPr="00A1450E">
        <w:rPr>
          <w:b/>
          <w:sz w:val="26"/>
          <w:szCs w:val="26"/>
        </w:rPr>
        <w:t xml:space="preserve"> Оборот оптовой и розничной торговли, ре</w:t>
      </w:r>
      <w:r>
        <w:rPr>
          <w:b/>
          <w:sz w:val="26"/>
          <w:szCs w:val="26"/>
        </w:rPr>
        <w:t xml:space="preserve">монта автомобилей и мотоциклов </w:t>
      </w:r>
      <w:r w:rsidRPr="00A1450E">
        <w:rPr>
          <w:b/>
          <w:sz w:val="26"/>
          <w:szCs w:val="26"/>
        </w:rPr>
        <w:t xml:space="preserve">по территории </w:t>
      </w:r>
      <w:r>
        <w:rPr>
          <w:b/>
          <w:sz w:val="26"/>
          <w:szCs w:val="26"/>
        </w:rPr>
        <w:t>в январе-августе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7"/>
        <w:gridCol w:w="1443"/>
        <w:gridCol w:w="1675"/>
        <w:gridCol w:w="1700"/>
        <w:gridCol w:w="1842"/>
      </w:tblGrid>
      <w:tr w:rsidR="003D5895" w:rsidRPr="00A1450E" w:rsidTr="00CA1A2C">
        <w:trPr>
          <w:cantSplit/>
          <w:tblHeader/>
        </w:trPr>
        <w:tc>
          <w:tcPr>
            <w:tcW w:w="1584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D5895" w:rsidRPr="00A1450E" w:rsidRDefault="003D5895" w:rsidP="00CA1A2C">
            <w:pPr>
              <w:rPr>
                <w:b/>
              </w:rPr>
            </w:pPr>
          </w:p>
        </w:tc>
        <w:tc>
          <w:tcPr>
            <w:tcW w:w="159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D5895" w:rsidRDefault="003D5895" w:rsidP="00CA1A2C">
            <w:pPr>
              <w:jc w:val="center"/>
              <w:rPr>
                <w:b/>
              </w:rPr>
            </w:pPr>
          </w:p>
          <w:p w:rsidR="003D5895" w:rsidRPr="00A1450E" w:rsidRDefault="003D5895" w:rsidP="00CA1A2C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r w:rsidRPr="00A1450E">
              <w:rPr>
                <w:b/>
              </w:rPr>
              <w:t>. сомов</w:t>
            </w:r>
          </w:p>
        </w:tc>
        <w:tc>
          <w:tcPr>
            <w:tcW w:w="18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D5895" w:rsidRPr="00576E75" w:rsidRDefault="003D5895" w:rsidP="00CA1A2C">
            <w:pPr>
              <w:ind w:left="-108" w:right="-108"/>
              <w:jc w:val="center"/>
              <w:rPr>
                <w:b/>
              </w:rPr>
            </w:pPr>
            <w:r w:rsidRPr="00576E75">
              <w:rPr>
                <w:b/>
              </w:rPr>
              <w:t xml:space="preserve">В процентах к </w:t>
            </w:r>
            <w:r>
              <w:rPr>
                <w:b/>
              </w:rPr>
              <w:t>соответствующему</w:t>
            </w:r>
          </w:p>
          <w:p w:rsidR="003D5895" w:rsidRPr="00A1450E" w:rsidRDefault="003D5895" w:rsidP="00CA1A2C">
            <w:pPr>
              <w:jc w:val="center"/>
              <w:rPr>
                <w:b/>
              </w:rPr>
            </w:pPr>
            <w:r>
              <w:rPr>
                <w:b/>
              </w:rPr>
              <w:t>периоду</w:t>
            </w:r>
            <w:r w:rsidRPr="00576E75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</w:p>
        </w:tc>
      </w:tr>
      <w:tr w:rsidR="003D5895" w:rsidRPr="00A1450E" w:rsidTr="00CA1A2C">
        <w:trPr>
          <w:cantSplit/>
          <w:tblHeader/>
        </w:trPr>
        <w:tc>
          <w:tcPr>
            <w:tcW w:w="1584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895" w:rsidRPr="00A1450E" w:rsidRDefault="003D5895" w:rsidP="00CA1A2C">
            <w:pPr>
              <w:rPr>
                <w:b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ind w:right="284"/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3D5895" w:rsidRPr="00A1450E" w:rsidTr="00CA1A2C">
        <w:trPr>
          <w:cantSplit/>
        </w:trPr>
        <w:tc>
          <w:tcPr>
            <w:tcW w:w="158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5895" w:rsidRPr="00FD3C2A" w:rsidRDefault="003D5895" w:rsidP="00CA1A2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</w:t>
            </w:r>
            <w:r w:rsidRPr="00FD3C2A">
              <w:rPr>
                <w:b/>
                <w:sz w:val="23"/>
                <w:szCs w:val="23"/>
              </w:rPr>
              <w:t xml:space="preserve"> област</w:t>
            </w:r>
            <w:r>
              <w:rPr>
                <w:b/>
                <w:sz w:val="23"/>
                <w:szCs w:val="23"/>
              </w:rPr>
              <w:t>и</w:t>
            </w:r>
          </w:p>
        </w:tc>
        <w:tc>
          <w:tcPr>
            <w:tcW w:w="7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 xml:space="preserve">19 416 462 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19 723 967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96,8</w:t>
            </w:r>
          </w:p>
        </w:tc>
        <w:tc>
          <w:tcPr>
            <w:tcW w:w="9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3D5895" w:rsidRPr="00A1450E" w:rsidTr="00CA1A2C">
        <w:trPr>
          <w:cantSplit/>
          <w:trHeight w:val="74"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5E4761" w:rsidRDefault="003D5895" w:rsidP="00CA1A2C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5E4761">
              <w:rPr>
                <w:i/>
                <w:sz w:val="23"/>
                <w:szCs w:val="23"/>
              </w:rPr>
              <w:t xml:space="preserve">районы: </w:t>
            </w:r>
          </w:p>
          <w:p w:rsidR="003D5895" w:rsidRPr="00FD3C2A" w:rsidRDefault="003D5895" w:rsidP="00CA1A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Алайский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533 479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615 560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</w:pPr>
            <w:r>
              <w:t>92,1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</w:pPr>
            <w:r>
              <w:t>108,6</w:t>
            </w:r>
          </w:p>
        </w:tc>
      </w:tr>
      <w:tr w:rsidR="003D5895" w:rsidRPr="00A1450E" w:rsidTr="00CA1A2C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FD3C2A" w:rsidRDefault="003D5895" w:rsidP="00CA1A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Араванский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772 914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752 379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</w:pPr>
            <w:r>
              <w:t>97,6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</w:pPr>
            <w:r>
              <w:t>91,8</w:t>
            </w:r>
          </w:p>
        </w:tc>
      </w:tr>
      <w:tr w:rsidR="003D5895" w:rsidRPr="00A1450E" w:rsidTr="00CA1A2C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FD3C2A" w:rsidRDefault="003D5895" w:rsidP="00CA1A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Кара-Кулжинский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509 818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546 368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108,3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101,0</w:t>
            </w:r>
          </w:p>
        </w:tc>
      </w:tr>
      <w:tr w:rsidR="003D5895" w:rsidRPr="00A1450E" w:rsidTr="00CA1A2C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FD3C2A" w:rsidRDefault="003D5895" w:rsidP="00CA1A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Кара-Сууский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11 233 102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11 027 061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</w:pPr>
            <w:r>
              <w:t>99,5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</w:pPr>
            <w:r>
              <w:t>92,5</w:t>
            </w:r>
          </w:p>
        </w:tc>
      </w:tr>
      <w:tr w:rsidR="003D5895" w:rsidRPr="00A1450E" w:rsidTr="00CA1A2C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FD3C2A" w:rsidRDefault="003D5895" w:rsidP="00CA1A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FD3C2A">
              <w:rPr>
                <w:sz w:val="23"/>
                <w:szCs w:val="23"/>
              </w:rPr>
              <w:t>в т.ч.</w:t>
            </w:r>
            <w:r>
              <w:rPr>
                <w:sz w:val="23"/>
                <w:szCs w:val="23"/>
              </w:rPr>
              <w:t xml:space="preserve"> г.</w:t>
            </w:r>
            <w:r w:rsidRPr="00FD3C2A">
              <w:rPr>
                <w:sz w:val="23"/>
                <w:szCs w:val="23"/>
              </w:rPr>
              <w:t xml:space="preserve">Кара-Суу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5 683 710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5 526 455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</w:pPr>
            <w:r>
              <w:t>114,2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</w:pPr>
            <w:r>
              <w:t>91,7</w:t>
            </w:r>
          </w:p>
        </w:tc>
      </w:tr>
      <w:tr w:rsidR="003D5895" w:rsidRPr="00A1450E" w:rsidTr="00CA1A2C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FD3C2A" w:rsidRDefault="003D5895" w:rsidP="00CA1A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Ноокатский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2 697 901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2 726 048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</w:pPr>
            <w:r>
              <w:t>86,1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</w:pPr>
            <w:r>
              <w:t>95,2</w:t>
            </w:r>
          </w:p>
        </w:tc>
      </w:tr>
      <w:tr w:rsidR="003D5895" w:rsidRPr="00A1450E" w:rsidTr="00CA1A2C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FD3C2A" w:rsidRDefault="003D5895" w:rsidP="00CA1A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FD3C2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>в т.</w:t>
            </w:r>
            <w:r>
              <w:rPr>
                <w:sz w:val="23"/>
                <w:szCs w:val="23"/>
              </w:rPr>
              <w:t>ч. г.</w:t>
            </w:r>
            <w:r w:rsidRPr="00FD3C2A">
              <w:rPr>
                <w:sz w:val="23"/>
                <w:szCs w:val="23"/>
              </w:rPr>
              <w:t>Ноокат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1 361 630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1 379 207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</w:pPr>
            <w:r>
              <w:t>70,3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left" w:pos="1422"/>
              </w:tabs>
              <w:spacing w:before="20" w:after="20"/>
              <w:jc w:val="right"/>
            </w:pPr>
            <w:r>
              <w:t>95,5</w:t>
            </w:r>
          </w:p>
        </w:tc>
      </w:tr>
      <w:tr w:rsidR="003D5895" w:rsidRPr="00A1450E" w:rsidTr="00CA1A2C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FD3C2A" w:rsidRDefault="003D5895" w:rsidP="00CA1A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Узгенский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3 124 252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3 492 649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97,3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105,4</w:t>
            </w:r>
          </w:p>
        </w:tc>
      </w:tr>
      <w:tr w:rsidR="003D5895" w:rsidRPr="00A1450E" w:rsidTr="00CA1A2C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FD3C2A" w:rsidRDefault="003D5895" w:rsidP="00CA1A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FD3C2A">
              <w:rPr>
                <w:sz w:val="23"/>
                <w:szCs w:val="23"/>
              </w:rPr>
              <w:t>в т.</w:t>
            </w:r>
            <w:r>
              <w:rPr>
                <w:sz w:val="23"/>
                <w:szCs w:val="23"/>
              </w:rPr>
              <w:t>ч. г.</w:t>
            </w:r>
            <w:r w:rsidRPr="00FD3C2A">
              <w:rPr>
                <w:sz w:val="23"/>
                <w:szCs w:val="23"/>
              </w:rPr>
              <w:t>Узген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1 980 052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2 218 290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103,0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105,7</w:t>
            </w:r>
          </w:p>
        </w:tc>
      </w:tr>
      <w:tr w:rsidR="003D5895" w:rsidRPr="00A1450E" w:rsidTr="00CA1A2C">
        <w:trPr>
          <w:cantSplit/>
        </w:trPr>
        <w:tc>
          <w:tcPr>
            <w:tcW w:w="158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895" w:rsidRPr="00FD3C2A" w:rsidRDefault="003D5895" w:rsidP="00CA1A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Чон-Алайский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544 996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563 902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94,3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97,5</w:t>
            </w:r>
          </w:p>
        </w:tc>
      </w:tr>
    </w:tbl>
    <w:p w:rsidR="003D5895" w:rsidRDefault="003D5895" w:rsidP="003D5895">
      <w:pPr>
        <w:pStyle w:val="Iauiue2"/>
        <w:ind w:right="170" w:firstLine="851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 xml:space="preserve"> </w:t>
      </w:r>
    </w:p>
    <w:p w:rsidR="003D5895" w:rsidRDefault="003D5895" w:rsidP="003D5895">
      <w:pPr>
        <w:pStyle w:val="Iauiue2"/>
        <w:ind w:firstLine="851"/>
        <w:jc w:val="both"/>
        <w:rPr>
          <w:b/>
          <w:sz w:val="8"/>
          <w:szCs w:val="8"/>
        </w:rPr>
      </w:pPr>
      <w:r>
        <w:rPr>
          <w:rFonts w:ascii="Kyrghyz Times" w:hAnsi="Kyrghyz Times"/>
          <w:sz w:val="28"/>
        </w:rPr>
        <w:t>Оборот розничной торговли</w:t>
      </w:r>
      <w:r w:rsidRPr="00C3558A">
        <w:rPr>
          <w:rFonts w:ascii="Kyrghyz Times" w:hAnsi="Kyrghyz Times"/>
          <w:sz w:val="28"/>
        </w:rPr>
        <w:t xml:space="preserve">, включая оборот предприятий питания, </w:t>
      </w:r>
      <w:r>
        <w:rPr>
          <w:rFonts w:ascii="Kyrghyz Times" w:hAnsi="Kyrghyz Times"/>
          <w:sz w:val="28"/>
        </w:rPr>
        <w:t xml:space="preserve">по области </w:t>
      </w:r>
      <w:r w:rsidRPr="00C3558A">
        <w:rPr>
          <w:rFonts w:ascii="Kyrghyz Times" w:hAnsi="Kyrghyz Times"/>
          <w:sz w:val="28"/>
        </w:rPr>
        <w:t xml:space="preserve">составил </w:t>
      </w:r>
      <w:r>
        <w:rPr>
          <w:rFonts w:ascii="Kyrghyz Times" w:hAnsi="Kyrghyz Times"/>
          <w:sz w:val="28"/>
        </w:rPr>
        <w:t>18 314,4 млн. сомов, на 1,1 процента больше по сравнению с январем-августом 2016 года.</w:t>
      </w:r>
    </w:p>
    <w:p w:rsidR="003D5895" w:rsidRDefault="003D5895" w:rsidP="003D5895">
      <w:pPr>
        <w:spacing w:after="120"/>
        <w:ind w:left="1474" w:hanging="1474"/>
        <w:rPr>
          <w:b/>
          <w:sz w:val="8"/>
          <w:szCs w:val="8"/>
        </w:rPr>
      </w:pPr>
    </w:p>
    <w:p w:rsidR="003D5895" w:rsidRDefault="003D5895" w:rsidP="003D5895">
      <w:pPr>
        <w:spacing w:after="120"/>
        <w:ind w:left="1474" w:hanging="1474"/>
        <w:rPr>
          <w:b/>
          <w:sz w:val="8"/>
          <w:szCs w:val="8"/>
        </w:rPr>
      </w:pPr>
    </w:p>
    <w:p w:rsidR="003D5895" w:rsidRDefault="003D5895" w:rsidP="003D5895">
      <w:pPr>
        <w:spacing w:after="120"/>
        <w:ind w:left="1474" w:hanging="1474"/>
        <w:rPr>
          <w:b/>
          <w:sz w:val="8"/>
          <w:szCs w:val="8"/>
        </w:rPr>
      </w:pPr>
    </w:p>
    <w:p w:rsidR="003D5895" w:rsidRDefault="003D5895" w:rsidP="003D5895">
      <w:pPr>
        <w:spacing w:after="120"/>
        <w:ind w:left="1474" w:hanging="1474"/>
        <w:rPr>
          <w:b/>
          <w:sz w:val="8"/>
          <w:szCs w:val="8"/>
        </w:rPr>
      </w:pPr>
    </w:p>
    <w:p w:rsidR="003D5895" w:rsidRPr="007B5393" w:rsidRDefault="003D5895" w:rsidP="003D5895">
      <w:pPr>
        <w:spacing w:after="120"/>
        <w:ind w:left="1474" w:hanging="1474"/>
        <w:rPr>
          <w:b/>
          <w:sz w:val="8"/>
          <w:szCs w:val="8"/>
        </w:rPr>
      </w:pPr>
    </w:p>
    <w:p w:rsidR="003D5895" w:rsidRPr="00A1450E" w:rsidRDefault="003D5895" w:rsidP="003D5895">
      <w:pPr>
        <w:spacing w:after="120"/>
        <w:ind w:left="1560" w:hanging="1560"/>
        <w:rPr>
          <w:b/>
          <w:sz w:val="26"/>
          <w:szCs w:val="26"/>
        </w:rPr>
      </w:pPr>
      <w:r w:rsidRPr="00A1450E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29.</w:t>
      </w:r>
      <w:r w:rsidRPr="00A1450E">
        <w:rPr>
          <w:b/>
          <w:sz w:val="26"/>
          <w:szCs w:val="26"/>
        </w:rPr>
        <w:t xml:space="preserve"> Оборот розничной торговли, включая оборот предприятий питания, по всем каналам реализации </w:t>
      </w:r>
      <w:r>
        <w:rPr>
          <w:b/>
          <w:sz w:val="26"/>
          <w:szCs w:val="26"/>
        </w:rPr>
        <w:t xml:space="preserve">по территории </w:t>
      </w:r>
      <w:r w:rsidRPr="00A1450E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январе-августе 2017 г.</w:t>
      </w: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3302"/>
        <w:gridCol w:w="1538"/>
      </w:tblGrid>
      <w:tr w:rsidR="003D5895" w:rsidRPr="00A1450E" w:rsidTr="00CA1A2C">
        <w:trPr>
          <w:tblHeader/>
        </w:trPr>
        <w:tc>
          <w:tcPr>
            <w:tcW w:w="146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D5895" w:rsidRPr="00A1450E" w:rsidRDefault="003D5895" w:rsidP="00CA1A2C">
            <w:pPr>
              <w:rPr>
                <w:b/>
              </w:rPr>
            </w:pPr>
          </w:p>
        </w:tc>
        <w:tc>
          <w:tcPr>
            <w:tcW w:w="1027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3D5895" w:rsidRDefault="003D5895" w:rsidP="00CA1A2C">
            <w:pPr>
              <w:jc w:val="center"/>
              <w:rPr>
                <w:b/>
              </w:rPr>
            </w:pPr>
          </w:p>
          <w:p w:rsidR="003D5895" w:rsidRPr="00A1450E" w:rsidRDefault="003D5895" w:rsidP="00CA1A2C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r w:rsidRPr="00A1450E">
              <w:rPr>
                <w:b/>
              </w:rPr>
              <w:t>. сомов</w:t>
            </w:r>
          </w:p>
          <w:p w:rsidR="003D5895" w:rsidRPr="00A1450E" w:rsidRDefault="003D5895" w:rsidP="00CA1A2C">
            <w:pPr>
              <w:jc w:val="center"/>
              <w:rPr>
                <w:b/>
              </w:rPr>
            </w:pPr>
          </w:p>
        </w:tc>
        <w:tc>
          <w:tcPr>
            <w:tcW w:w="25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D5895" w:rsidRPr="00A1450E" w:rsidRDefault="003D5895" w:rsidP="00CA1A2C">
            <w:pPr>
              <w:jc w:val="center"/>
              <w:rPr>
                <w:b/>
              </w:rPr>
            </w:pPr>
            <w:r w:rsidRPr="00A1450E">
              <w:rPr>
                <w:b/>
              </w:rPr>
              <w:t xml:space="preserve">В процентах к </w:t>
            </w:r>
          </w:p>
        </w:tc>
      </w:tr>
      <w:tr w:rsidR="003D5895" w:rsidRPr="00A1450E" w:rsidTr="00CA1A2C">
        <w:trPr>
          <w:tblHeader/>
        </w:trPr>
        <w:tc>
          <w:tcPr>
            <w:tcW w:w="146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895" w:rsidRPr="00A1450E" w:rsidRDefault="003D5895" w:rsidP="00CA1A2C">
            <w:pPr>
              <w:rPr>
                <w:b/>
              </w:rPr>
            </w:pPr>
          </w:p>
        </w:tc>
        <w:tc>
          <w:tcPr>
            <w:tcW w:w="1027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jc w:val="right"/>
              <w:rPr>
                <w:b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5895" w:rsidRPr="00576E75" w:rsidRDefault="003D5895" w:rsidP="00CA1A2C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соответствующему</w:t>
            </w:r>
          </w:p>
          <w:p w:rsidR="003D5895" w:rsidRPr="00A1450E" w:rsidRDefault="003D5895" w:rsidP="00CA1A2C">
            <w:pPr>
              <w:jc w:val="center"/>
              <w:rPr>
                <w:b/>
              </w:rPr>
            </w:pPr>
            <w:r>
              <w:rPr>
                <w:b/>
              </w:rPr>
              <w:t>периоду</w:t>
            </w:r>
            <w:r w:rsidRPr="00576E75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5895" w:rsidRPr="00A1450E" w:rsidRDefault="003D5895" w:rsidP="00CA1A2C">
            <w:pPr>
              <w:jc w:val="right"/>
              <w:rPr>
                <w:b/>
              </w:rPr>
            </w:pPr>
            <w:r w:rsidRPr="00A1450E">
              <w:rPr>
                <w:b/>
              </w:rPr>
              <w:t>итогу</w:t>
            </w:r>
          </w:p>
        </w:tc>
      </w:tr>
      <w:tr w:rsidR="003D5895" w:rsidRPr="00A1450E" w:rsidTr="00CA1A2C">
        <w:trPr>
          <w:cantSplit/>
          <w:tblHeader/>
        </w:trPr>
        <w:tc>
          <w:tcPr>
            <w:tcW w:w="146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rPr>
                <w:b/>
              </w:rPr>
            </w:pPr>
            <w:r w:rsidRPr="00A1450E">
              <w:rPr>
                <w:b/>
              </w:rPr>
              <w:t xml:space="preserve">  </w:t>
            </w:r>
            <w:r>
              <w:rPr>
                <w:b/>
              </w:rPr>
              <w:t>По</w:t>
            </w:r>
            <w:r w:rsidRPr="00A1450E">
              <w:rPr>
                <w:b/>
              </w:rPr>
              <w:t xml:space="preserve"> област</w:t>
            </w:r>
            <w:r>
              <w:rPr>
                <w:b/>
              </w:rPr>
              <w:t>и</w:t>
            </w:r>
          </w:p>
        </w:tc>
        <w:tc>
          <w:tcPr>
            <w:tcW w:w="102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18 144 429</w:t>
            </w:r>
          </w:p>
        </w:tc>
        <w:tc>
          <w:tcPr>
            <w:tcW w:w="170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ind w:left="113"/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101,1</w:t>
            </w:r>
          </w:p>
        </w:tc>
        <w:tc>
          <w:tcPr>
            <w:tcW w:w="7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ind w:left="113"/>
              <w:jc w:val="right"/>
              <w:rPr>
                <w:rFonts w:cs="Arial CYR"/>
                <w:b/>
              </w:rPr>
            </w:pPr>
            <w:r w:rsidRPr="00A1450E">
              <w:rPr>
                <w:rFonts w:cs="Arial CYR"/>
                <w:b/>
              </w:rPr>
              <w:t>100</w:t>
            </w:r>
            <w:r>
              <w:rPr>
                <w:rFonts w:cs="Arial CYR"/>
                <w:b/>
              </w:rPr>
              <w:t>,0</w:t>
            </w:r>
          </w:p>
        </w:tc>
      </w:tr>
      <w:tr w:rsidR="003D5895" w:rsidRPr="00A1450E" w:rsidTr="00CA1A2C">
        <w:trPr>
          <w:cantSplit/>
          <w:tblHeader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5E4761" w:rsidRDefault="003D5895" w:rsidP="00CA1A2C">
            <w:pPr>
              <w:rPr>
                <w:i/>
              </w:rPr>
            </w:pPr>
            <w:r>
              <w:t xml:space="preserve">    </w:t>
            </w:r>
            <w:r w:rsidRPr="005E4761">
              <w:rPr>
                <w:i/>
              </w:rPr>
              <w:t xml:space="preserve">районы: </w:t>
            </w:r>
          </w:p>
          <w:p w:rsidR="003D5895" w:rsidRPr="00A1450E" w:rsidRDefault="003D5895" w:rsidP="00CA1A2C">
            <w:r>
              <w:t xml:space="preserve">    Алайский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665 882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108,2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3,6</w:t>
            </w:r>
          </w:p>
        </w:tc>
      </w:tr>
      <w:tr w:rsidR="003D5895" w:rsidRPr="00A1450E" w:rsidTr="00CA1A2C">
        <w:trPr>
          <w:cantSplit/>
          <w:tblHeader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r>
              <w:t xml:space="preserve">    </w:t>
            </w:r>
            <w:r w:rsidRPr="00A1450E">
              <w:t xml:space="preserve">Араванский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779 678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101,1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4,3</w:t>
            </w:r>
          </w:p>
        </w:tc>
      </w:tr>
      <w:tr w:rsidR="003D5895" w:rsidRPr="00A1450E" w:rsidTr="00CA1A2C">
        <w:trPr>
          <w:cantSplit/>
          <w:tblHeader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r>
              <w:t xml:space="preserve">    </w:t>
            </w:r>
            <w:r w:rsidRPr="00A1450E">
              <w:t xml:space="preserve">Кара-Кулжинский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560 886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101,1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3,1</w:t>
            </w:r>
          </w:p>
        </w:tc>
      </w:tr>
      <w:tr w:rsidR="003D5895" w:rsidRPr="00A1450E" w:rsidTr="00CA1A2C">
        <w:trPr>
          <w:cantSplit/>
          <w:tblHeader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r>
              <w:t xml:space="preserve">    Кара-Сууский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9 358 433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100,0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51,1</w:t>
            </w:r>
          </w:p>
        </w:tc>
      </w:tr>
      <w:tr w:rsidR="003D5895" w:rsidRPr="00A1450E" w:rsidTr="00CA1A2C">
        <w:trPr>
          <w:cantSplit/>
          <w:tblHeader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r w:rsidRPr="00A1450E">
              <w:t xml:space="preserve">  </w:t>
            </w:r>
            <w:r>
              <w:t xml:space="preserve">    </w:t>
            </w:r>
            <w:r w:rsidRPr="00A1450E">
              <w:t xml:space="preserve">в т.ч. г.Кара-Суу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5 565 892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102,5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30,4</w:t>
            </w:r>
          </w:p>
        </w:tc>
      </w:tr>
      <w:tr w:rsidR="003D5895" w:rsidRPr="00A1450E" w:rsidTr="00CA1A2C">
        <w:trPr>
          <w:cantSplit/>
          <w:tblHeader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r>
              <w:t xml:space="preserve">    Ноокатский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2 753 658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98,9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15,0</w:t>
            </w:r>
          </w:p>
        </w:tc>
      </w:tr>
      <w:tr w:rsidR="003D5895" w:rsidRPr="00A1450E" w:rsidTr="00CA1A2C">
        <w:trPr>
          <w:cantSplit/>
          <w:tblHeader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r w:rsidRPr="00A1450E">
              <w:t xml:space="preserve">  </w:t>
            </w:r>
            <w:r>
              <w:t xml:space="preserve">    </w:t>
            </w:r>
            <w:r w:rsidRPr="00A1450E">
              <w:t>в т.ч. г.Ноокат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1 426 696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101,0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7,8</w:t>
            </w:r>
          </w:p>
        </w:tc>
      </w:tr>
      <w:tr w:rsidR="003D5895" w:rsidRPr="00A1450E" w:rsidTr="00CA1A2C">
        <w:trPr>
          <w:cantSplit/>
          <w:tblHeader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r>
              <w:t xml:space="preserve">    Узгенский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3 626 964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105,1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19,8</w:t>
            </w:r>
          </w:p>
        </w:tc>
      </w:tr>
      <w:tr w:rsidR="003D5895" w:rsidRPr="00A1450E" w:rsidTr="00CA1A2C">
        <w:trPr>
          <w:cantSplit/>
          <w:tblHeader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r w:rsidRPr="00A1450E">
              <w:t xml:space="preserve">  </w:t>
            </w:r>
            <w:r>
              <w:t xml:space="preserve">    </w:t>
            </w:r>
            <w:r w:rsidRPr="00A1450E">
              <w:t>в т.ч. г.Узген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2 320 418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105,2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12,7</w:t>
            </w:r>
          </w:p>
        </w:tc>
      </w:tr>
      <w:tr w:rsidR="003D5895" w:rsidRPr="00A1450E" w:rsidTr="00CA1A2C">
        <w:trPr>
          <w:cantSplit/>
          <w:tblHeader/>
        </w:trPr>
        <w:tc>
          <w:tcPr>
            <w:tcW w:w="146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895" w:rsidRPr="00A1450E" w:rsidRDefault="003D5895" w:rsidP="00CA1A2C">
            <w:r>
              <w:t xml:space="preserve">    </w:t>
            </w:r>
            <w:r w:rsidRPr="00A1450E">
              <w:t xml:space="preserve">Чон-Алайский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568 928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97,6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3,1</w:t>
            </w:r>
          </w:p>
        </w:tc>
      </w:tr>
    </w:tbl>
    <w:p w:rsidR="003D5895" w:rsidRPr="00AA627C" w:rsidRDefault="003D5895" w:rsidP="003D5895">
      <w:pPr>
        <w:pStyle w:val="Iauiue2"/>
        <w:ind w:right="170" w:firstLine="851"/>
        <w:jc w:val="both"/>
        <w:rPr>
          <w:rFonts w:ascii="Kyrghyz Times" w:hAnsi="Kyrghyz Times"/>
        </w:rPr>
      </w:pPr>
    </w:p>
    <w:p w:rsidR="003D5895" w:rsidRDefault="003D5895" w:rsidP="003D5895">
      <w:pPr>
        <w:pStyle w:val="Iauiue2"/>
        <w:ind w:firstLine="851"/>
        <w:jc w:val="both"/>
        <w:rPr>
          <w:rFonts w:ascii="Kyrghyz Times" w:hAnsi="Kyrghyz Times"/>
          <w:sz w:val="28"/>
        </w:rPr>
      </w:pPr>
      <w:r w:rsidRPr="00C3558A">
        <w:rPr>
          <w:rFonts w:ascii="Kyrghyz Times" w:hAnsi="Kyrghyz Times"/>
          <w:sz w:val="28"/>
        </w:rPr>
        <w:t>Объем  услуг,  оказанных гостиницами и ресторанами, соста</w:t>
      </w:r>
      <w:r>
        <w:rPr>
          <w:rFonts w:ascii="Kyrghyz Times" w:hAnsi="Kyrghyz Times"/>
          <w:sz w:val="28"/>
        </w:rPr>
        <w:t>вил  707,9 млн. сомов, ИФО -</w:t>
      </w:r>
      <w:r w:rsidRPr="00C3558A">
        <w:rPr>
          <w:rFonts w:ascii="Kyrghyz Times" w:hAnsi="Kyrghyz Times"/>
          <w:sz w:val="28"/>
        </w:rPr>
        <w:t xml:space="preserve"> 10</w:t>
      </w:r>
      <w:r>
        <w:rPr>
          <w:rFonts w:ascii="Kyrghyz Times" w:hAnsi="Kyrghyz Times"/>
          <w:sz w:val="28"/>
        </w:rPr>
        <w:t>3,5 процента. Р</w:t>
      </w:r>
      <w:r w:rsidRPr="00C3558A">
        <w:rPr>
          <w:rFonts w:ascii="Kyrghyz Times" w:hAnsi="Kyrghyz Times"/>
          <w:sz w:val="28"/>
        </w:rPr>
        <w:t xml:space="preserve">ост этого показателя обеспечен </w:t>
      </w:r>
      <w:r>
        <w:rPr>
          <w:rFonts w:ascii="Kyrghyz Times" w:hAnsi="Kyrghyz Times"/>
          <w:sz w:val="28"/>
        </w:rPr>
        <w:t>во</w:t>
      </w:r>
      <w:r w:rsidRPr="00C3558A">
        <w:rPr>
          <w:rFonts w:ascii="Kyrghyz Times" w:hAnsi="Kyrghyz Times"/>
          <w:sz w:val="28"/>
        </w:rPr>
        <w:t xml:space="preserve"> </w:t>
      </w:r>
      <w:r>
        <w:rPr>
          <w:rFonts w:ascii="Kyrghyz Times" w:hAnsi="Kyrghyz Times"/>
          <w:sz w:val="28"/>
        </w:rPr>
        <w:t xml:space="preserve">всех </w:t>
      </w:r>
      <w:r w:rsidRPr="00C3558A">
        <w:rPr>
          <w:rFonts w:ascii="Kyrghyz Times" w:hAnsi="Kyrghyz Times"/>
          <w:sz w:val="28"/>
        </w:rPr>
        <w:t>районах области</w:t>
      </w:r>
      <w:r>
        <w:rPr>
          <w:rFonts w:ascii="Kyrghyz Times" w:hAnsi="Kyrghyz Times"/>
          <w:sz w:val="28"/>
        </w:rPr>
        <w:t>.</w:t>
      </w:r>
    </w:p>
    <w:p w:rsidR="003D5895" w:rsidRPr="00F42FF4" w:rsidRDefault="003D5895" w:rsidP="003D5895">
      <w:pPr>
        <w:pStyle w:val="Iauiue2"/>
        <w:ind w:firstLine="851"/>
        <w:jc w:val="both"/>
        <w:rPr>
          <w:rFonts w:ascii="Kyrghyz Times" w:hAnsi="Kyrghyz Times"/>
          <w:sz w:val="8"/>
          <w:szCs w:val="8"/>
        </w:rPr>
      </w:pPr>
    </w:p>
    <w:p w:rsidR="003D5895" w:rsidRPr="00A1450E" w:rsidRDefault="003D5895" w:rsidP="003D5895">
      <w:pPr>
        <w:spacing w:before="120" w:after="120"/>
        <w:ind w:left="1560" w:hanging="1560"/>
        <w:rPr>
          <w:b/>
          <w:sz w:val="26"/>
          <w:szCs w:val="26"/>
        </w:rPr>
      </w:pPr>
      <w:r w:rsidRPr="00A1450E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30.</w:t>
      </w:r>
      <w:r w:rsidRPr="00A1450E">
        <w:rPr>
          <w:b/>
          <w:sz w:val="26"/>
          <w:szCs w:val="26"/>
        </w:rPr>
        <w:t xml:space="preserve"> Объем предоставленных услуг гостиницами и ресторанами </w:t>
      </w:r>
      <w:r>
        <w:rPr>
          <w:b/>
          <w:sz w:val="26"/>
          <w:szCs w:val="26"/>
        </w:rPr>
        <w:t>в январе-августе</w:t>
      </w:r>
    </w:p>
    <w:tbl>
      <w:tblPr>
        <w:tblW w:w="51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1133"/>
        <w:gridCol w:w="1264"/>
        <w:gridCol w:w="1413"/>
        <w:gridCol w:w="1621"/>
      </w:tblGrid>
      <w:tr w:rsidR="003D5895" w:rsidRPr="00A1450E" w:rsidTr="00CA1A2C">
        <w:trPr>
          <w:cantSplit/>
          <w:tblHeader/>
        </w:trPr>
        <w:tc>
          <w:tcPr>
            <w:tcW w:w="230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D5895" w:rsidRPr="00A1450E" w:rsidRDefault="003D5895" w:rsidP="00CA1A2C">
            <w:pPr>
              <w:rPr>
                <w:b/>
              </w:rPr>
            </w:pPr>
          </w:p>
        </w:tc>
        <w:tc>
          <w:tcPr>
            <w:tcW w:w="119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D5895" w:rsidRDefault="003D5895" w:rsidP="00CA1A2C">
            <w:pPr>
              <w:jc w:val="center"/>
              <w:rPr>
                <w:b/>
              </w:rPr>
            </w:pPr>
          </w:p>
          <w:p w:rsidR="003D5895" w:rsidRPr="00A1450E" w:rsidRDefault="003D5895" w:rsidP="00CA1A2C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r w:rsidRPr="00A1450E">
              <w:rPr>
                <w:b/>
              </w:rPr>
              <w:t>. сомов</w:t>
            </w:r>
          </w:p>
        </w:tc>
        <w:tc>
          <w:tcPr>
            <w:tcW w:w="150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D5895" w:rsidRPr="00576E75" w:rsidRDefault="003D5895" w:rsidP="00CA1A2C">
            <w:pPr>
              <w:ind w:left="-108" w:right="-108"/>
              <w:jc w:val="center"/>
              <w:rPr>
                <w:b/>
              </w:rPr>
            </w:pPr>
            <w:r w:rsidRPr="00576E75">
              <w:rPr>
                <w:b/>
              </w:rPr>
              <w:t xml:space="preserve">В процентах к </w:t>
            </w:r>
            <w:r>
              <w:rPr>
                <w:b/>
              </w:rPr>
              <w:t>соответствующему</w:t>
            </w:r>
          </w:p>
          <w:p w:rsidR="003D5895" w:rsidRPr="00A1450E" w:rsidRDefault="003D5895" w:rsidP="00CA1A2C">
            <w:pPr>
              <w:jc w:val="center"/>
              <w:rPr>
                <w:b/>
              </w:rPr>
            </w:pPr>
            <w:r>
              <w:rPr>
                <w:b/>
              </w:rPr>
              <w:t>периоду</w:t>
            </w:r>
            <w:r w:rsidRPr="00576E75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</w:p>
        </w:tc>
      </w:tr>
      <w:tr w:rsidR="003D5895" w:rsidRPr="00A1450E" w:rsidTr="00CA1A2C">
        <w:trPr>
          <w:cantSplit/>
          <w:trHeight w:val="175"/>
          <w:tblHeader/>
        </w:trPr>
        <w:tc>
          <w:tcPr>
            <w:tcW w:w="2302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895" w:rsidRPr="00A1450E" w:rsidRDefault="003D5895" w:rsidP="00CA1A2C">
            <w:pPr>
              <w:rPr>
                <w:b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ind w:right="34"/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3D5895" w:rsidRPr="00A1450E" w:rsidTr="00CA1A2C">
        <w:trPr>
          <w:cantSplit/>
        </w:trPr>
        <w:tc>
          <w:tcPr>
            <w:tcW w:w="23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rPr>
                <w:b/>
              </w:rPr>
            </w:pPr>
            <w:r w:rsidRPr="00A1450E">
              <w:rPr>
                <w:b/>
              </w:rPr>
              <w:t>Всего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660 422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ind w:right="34"/>
              <w:jc w:val="right"/>
              <w:rPr>
                <w:b/>
              </w:rPr>
            </w:pPr>
            <w:r>
              <w:rPr>
                <w:b/>
              </w:rPr>
              <w:t>707 942</w:t>
            </w:r>
          </w:p>
        </w:tc>
        <w:tc>
          <w:tcPr>
            <w:tcW w:w="7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104,4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103,5</w:t>
            </w:r>
          </w:p>
        </w:tc>
      </w:tr>
      <w:tr w:rsidR="003D5895" w:rsidRPr="00A1450E" w:rsidTr="00CA1A2C">
        <w:trPr>
          <w:cantSplit/>
        </w:trPr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ind w:left="170" w:hanging="113"/>
            </w:pPr>
            <w:r w:rsidRPr="00A1450E">
              <w:t>Предоставление услуг гостиница</w:t>
            </w:r>
            <w:r>
              <w:t xml:space="preserve">ми </w:t>
            </w:r>
            <w:r w:rsidRPr="00A1450E">
              <w:t>и услуг для туристического прожива</w:t>
            </w:r>
            <w:r>
              <w:t>-</w:t>
            </w:r>
            <w:r w:rsidRPr="00A1450E">
              <w:t>ния, а также прочими местами для кратковременного проживания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ind w:right="74"/>
              <w:jc w:val="right"/>
            </w:pPr>
            <w:r>
              <w:t>10 485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ind w:right="74"/>
              <w:jc w:val="right"/>
            </w:pPr>
            <w:r>
              <w:t>11 079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110,3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105,7</w:t>
            </w:r>
          </w:p>
        </w:tc>
      </w:tr>
      <w:tr w:rsidR="003D5895" w:rsidRPr="00A1450E" w:rsidTr="00CA1A2C">
        <w:trPr>
          <w:cantSplit/>
        </w:trPr>
        <w:tc>
          <w:tcPr>
            <w:tcW w:w="23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ind w:left="170" w:hanging="113"/>
            </w:pPr>
            <w:r w:rsidRPr="00A1450E">
              <w:t>Пре</w:t>
            </w:r>
            <w:r>
              <w:t xml:space="preserve">доставление услуг ресторанами, </w:t>
            </w:r>
            <w:r w:rsidRPr="00A1450E">
              <w:t>мобильных и прочих услуг по обеспечению пищей, а также барами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ind w:right="74"/>
              <w:jc w:val="right"/>
            </w:pPr>
            <w:r>
              <w:t>649 937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ind w:right="74"/>
              <w:jc w:val="right"/>
            </w:pPr>
            <w:r>
              <w:t>696 863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104,3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</w:pPr>
            <w:r>
              <w:t>103,4</w:t>
            </w:r>
          </w:p>
        </w:tc>
      </w:tr>
    </w:tbl>
    <w:p w:rsidR="003D5895" w:rsidRPr="00F42FF4" w:rsidRDefault="003D5895" w:rsidP="003D5895">
      <w:pPr>
        <w:spacing w:before="120" w:after="120"/>
        <w:ind w:left="1560" w:hanging="1560"/>
        <w:rPr>
          <w:b/>
          <w:sz w:val="8"/>
          <w:szCs w:val="8"/>
        </w:rPr>
      </w:pPr>
    </w:p>
    <w:p w:rsidR="00E51282" w:rsidRDefault="00E51282" w:rsidP="003D5895">
      <w:pPr>
        <w:spacing w:before="120" w:after="120"/>
        <w:ind w:left="1560" w:hanging="1560"/>
        <w:rPr>
          <w:b/>
          <w:sz w:val="26"/>
          <w:szCs w:val="26"/>
        </w:rPr>
      </w:pPr>
    </w:p>
    <w:p w:rsidR="00E51282" w:rsidRDefault="00E51282" w:rsidP="003D5895">
      <w:pPr>
        <w:spacing w:before="120" w:after="120"/>
        <w:ind w:left="1560" w:hanging="1560"/>
        <w:rPr>
          <w:b/>
          <w:sz w:val="26"/>
          <w:szCs w:val="26"/>
        </w:rPr>
      </w:pPr>
    </w:p>
    <w:p w:rsidR="00E51282" w:rsidRDefault="00E51282" w:rsidP="003D5895">
      <w:pPr>
        <w:spacing w:before="120" w:after="120"/>
        <w:ind w:left="1560" w:hanging="1560"/>
        <w:rPr>
          <w:b/>
          <w:sz w:val="26"/>
          <w:szCs w:val="26"/>
        </w:rPr>
      </w:pPr>
    </w:p>
    <w:p w:rsidR="00E51282" w:rsidRDefault="00E51282" w:rsidP="003D5895">
      <w:pPr>
        <w:spacing w:before="120" w:after="120"/>
        <w:ind w:left="1560" w:hanging="1560"/>
        <w:rPr>
          <w:b/>
          <w:sz w:val="26"/>
          <w:szCs w:val="26"/>
        </w:rPr>
      </w:pPr>
    </w:p>
    <w:p w:rsidR="00E51282" w:rsidRDefault="00E51282" w:rsidP="003D5895">
      <w:pPr>
        <w:spacing w:before="120" w:after="120"/>
        <w:ind w:left="1560" w:hanging="1560"/>
        <w:rPr>
          <w:b/>
          <w:sz w:val="26"/>
          <w:szCs w:val="26"/>
        </w:rPr>
      </w:pPr>
    </w:p>
    <w:p w:rsidR="003D5895" w:rsidRPr="00A1450E" w:rsidRDefault="003D5895" w:rsidP="003D5895">
      <w:pPr>
        <w:spacing w:before="120" w:after="120"/>
        <w:ind w:left="1560" w:hanging="1560"/>
        <w:rPr>
          <w:b/>
          <w:sz w:val="26"/>
          <w:szCs w:val="26"/>
        </w:rPr>
      </w:pPr>
      <w:r w:rsidRPr="00A1450E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31.</w:t>
      </w:r>
      <w:r w:rsidRPr="00A1450E">
        <w:rPr>
          <w:b/>
          <w:sz w:val="26"/>
          <w:szCs w:val="26"/>
        </w:rPr>
        <w:t xml:space="preserve"> Объем услуг</w:t>
      </w:r>
      <w:r>
        <w:rPr>
          <w:b/>
          <w:sz w:val="26"/>
          <w:szCs w:val="26"/>
        </w:rPr>
        <w:t>,</w:t>
      </w:r>
      <w:r w:rsidRPr="00A1450E">
        <w:rPr>
          <w:b/>
          <w:sz w:val="26"/>
          <w:szCs w:val="26"/>
        </w:rPr>
        <w:t xml:space="preserve"> предоставленных гостини</w:t>
      </w:r>
      <w:r>
        <w:rPr>
          <w:b/>
          <w:sz w:val="26"/>
          <w:szCs w:val="26"/>
        </w:rPr>
        <w:t xml:space="preserve">цами и ресторанами </w:t>
      </w:r>
      <w:r>
        <w:rPr>
          <w:b/>
          <w:sz w:val="26"/>
          <w:szCs w:val="26"/>
        </w:rPr>
        <w:br/>
      </w:r>
      <w:r w:rsidRPr="00A1450E">
        <w:rPr>
          <w:b/>
          <w:sz w:val="26"/>
          <w:szCs w:val="26"/>
        </w:rPr>
        <w:t>по территории</w:t>
      </w:r>
      <w:r>
        <w:rPr>
          <w:b/>
          <w:sz w:val="26"/>
          <w:szCs w:val="26"/>
        </w:rPr>
        <w:t xml:space="preserve"> в январе-августе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1458"/>
        <w:gridCol w:w="1661"/>
        <w:gridCol w:w="1700"/>
        <w:gridCol w:w="1700"/>
      </w:tblGrid>
      <w:tr w:rsidR="003D5895" w:rsidRPr="00A1450E" w:rsidTr="00CA1A2C">
        <w:trPr>
          <w:cantSplit/>
          <w:tblHeader/>
        </w:trPr>
        <w:tc>
          <w:tcPr>
            <w:tcW w:w="165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D5895" w:rsidRPr="00A1450E" w:rsidRDefault="003D5895" w:rsidP="00CA1A2C">
            <w:pPr>
              <w:rPr>
                <w:b/>
              </w:rPr>
            </w:pPr>
          </w:p>
        </w:tc>
        <w:tc>
          <w:tcPr>
            <w:tcW w:w="16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D5895" w:rsidRPr="00A1450E" w:rsidRDefault="003D5895" w:rsidP="00CA1A2C">
            <w:pPr>
              <w:jc w:val="center"/>
              <w:rPr>
                <w:b/>
              </w:rPr>
            </w:pPr>
          </w:p>
          <w:p w:rsidR="003D5895" w:rsidRPr="00A1450E" w:rsidRDefault="003D5895" w:rsidP="00CA1A2C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r w:rsidRPr="00A1450E">
              <w:rPr>
                <w:b/>
              </w:rPr>
              <w:t>. сомов</w:t>
            </w:r>
          </w:p>
        </w:tc>
        <w:tc>
          <w:tcPr>
            <w:tcW w:w="174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D5895" w:rsidRPr="00576E75" w:rsidRDefault="003D5895" w:rsidP="00CA1A2C">
            <w:pPr>
              <w:ind w:left="-108" w:right="-108"/>
              <w:jc w:val="center"/>
              <w:rPr>
                <w:b/>
              </w:rPr>
            </w:pPr>
            <w:r w:rsidRPr="00576E75">
              <w:rPr>
                <w:b/>
              </w:rPr>
              <w:t xml:space="preserve">В процентах к </w:t>
            </w:r>
            <w:r>
              <w:rPr>
                <w:b/>
              </w:rPr>
              <w:t>соответствующему</w:t>
            </w:r>
          </w:p>
          <w:p w:rsidR="003D5895" w:rsidRPr="00A1450E" w:rsidRDefault="003D5895" w:rsidP="00CA1A2C">
            <w:pPr>
              <w:jc w:val="center"/>
              <w:rPr>
                <w:b/>
              </w:rPr>
            </w:pPr>
            <w:r>
              <w:rPr>
                <w:b/>
              </w:rPr>
              <w:t>периоду</w:t>
            </w:r>
            <w:r w:rsidRPr="00576E75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</w:p>
        </w:tc>
      </w:tr>
      <w:tr w:rsidR="003D5895" w:rsidRPr="00A1450E" w:rsidTr="00CA1A2C">
        <w:trPr>
          <w:cantSplit/>
          <w:tblHeader/>
        </w:trPr>
        <w:tc>
          <w:tcPr>
            <w:tcW w:w="165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895" w:rsidRPr="00A1450E" w:rsidRDefault="003D5895" w:rsidP="00CA1A2C">
            <w:pPr>
              <w:rPr>
                <w:b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ind w:right="176"/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D5895" w:rsidRPr="00A1450E" w:rsidRDefault="003D5895" w:rsidP="00CA1A2C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3D5895" w:rsidRPr="00A1450E" w:rsidTr="00CA1A2C">
        <w:trPr>
          <w:cantSplit/>
        </w:trPr>
        <w:tc>
          <w:tcPr>
            <w:tcW w:w="165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5895" w:rsidRPr="004C64B8" w:rsidRDefault="003D5895" w:rsidP="00CA1A2C">
            <w:pPr>
              <w:rPr>
                <w:b/>
              </w:rPr>
            </w:pPr>
            <w:r>
              <w:rPr>
                <w:b/>
              </w:rPr>
              <w:t>По</w:t>
            </w:r>
            <w:r w:rsidRPr="004C64B8">
              <w:rPr>
                <w:b/>
              </w:rPr>
              <w:t xml:space="preserve"> област</w:t>
            </w:r>
            <w:r>
              <w:rPr>
                <w:b/>
              </w:rPr>
              <w:t>и</w:t>
            </w: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660 422</w:t>
            </w:r>
          </w:p>
        </w:tc>
        <w:tc>
          <w:tcPr>
            <w:tcW w:w="8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ind w:right="34"/>
              <w:jc w:val="right"/>
              <w:rPr>
                <w:b/>
              </w:rPr>
            </w:pPr>
            <w:r>
              <w:rPr>
                <w:b/>
              </w:rPr>
              <w:t>707 942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104,4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103,5</w:t>
            </w:r>
          </w:p>
        </w:tc>
      </w:tr>
      <w:tr w:rsidR="003D5895" w:rsidRPr="00A1450E" w:rsidTr="00CA1A2C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5E4761" w:rsidRDefault="003D5895" w:rsidP="00CA1A2C">
            <w:pPr>
              <w:ind w:left="142" w:firstLine="142"/>
              <w:rPr>
                <w:i/>
              </w:rPr>
            </w:pPr>
            <w:r>
              <w:t xml:space="preserve">    </w:t>
            </w:r>
            <w:r w:rsidRPr="005E4761">
              <w:rPr>
                <w:i/>
              </w:rPr>
              <w:t xml:space="preserve">районы: </w:t>
            </w:r>
          </w:p>
          <w:p w:rsidR="003D5895" w:rsidRPr="004C64B8" w:rsidRDefault="003D5895" w:rsidP="00CA1A2C">
            <w:pPr>
              <w:ind w:left="142" w:firstLine="142"/>
            </w:pPr>
            <w:r>
              <w:t xml:space="preserve">Алайский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40" w:after="40"/>
              <w:ind w:right="102"/>
              <w:jc w:val="right"/>
            </w:pPr>
            <w:r>
              <w:t>50 411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spacing w:before="40" w:after="40"/>
              <w:ind w:right="102"/>
              <w:jc w:val="right"/>
            </w:pPr>
            <w:r>
              <w:t>53 676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A1450E" w:rsidRDefault="003D5895" w:rsidP="00CA1A2C">
            <w:pPr>
              <w:tabs>
                <w:tab w:val="center" w:pos="742"/>
                <w:tab w:val="right" w:pos="1484"/>
              </w:tabs>
              <w:spacing w:before="40" w:after="40"/>
              <w:jc w:val="right"/>
            </w:pPr>
            <w:r>
              <w:t>101,7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95" w:rsidRPr="00D7456C" w:rsidRDefault="003D5895" w:rsidP="00CA1A2C">
            <w:pPr>
              <w:jc w:val="right"/>
            </w:pPr>
            <w:r>
              <w:t>102,8</w:t>
            </w:r>
          </w:p>
        </w:tc>
      </w:tr>
      <w:tr w:rsidR="003D5895" w:rsidRPr="00A1450E" w:rsidTr="00CA1A2C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4C64B8" w:rsidRDefault="003D5895" w:rsidP="00CA1A2C">
            <w:pPr>
              <w:ind w:left="142" w:firstLine="142"/>
            </w:pPr>
            <w:r w:rsidRPr="004C64B8">
              <w:t xml:space="preserve">Араванский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637EBD" w:rsidRDefault="003D5895" w:rsidP="00CA1A2C">
            <w:pPr>
              <w:spacing w:before="40" w:after="40"/>
              <w:ind w:right="102"/>
              <w:jc w:val="right"/>
            </w:pPr>
            <w:r>
              <w:t>33 247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ind w:right="102"/>
              <w:jc w:val="right"/>
            </w:pPr>
            <w:r>
              <w:t>35 922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jc w:val="right"/>
            </w:pPr>
            <w:r>
              <w:t>105,4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jc w:val="right"/>
            </w:pPr>
            <w:r>
              <w:t>104,4</w:t>
            </w:r>
          </w:p>
        </w:tc>
      </w:tr>
      <w:tr w:rsidR="003D5895" w:rsidRPr="00A1450E" w:rsidTr="00CA1A2C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4C64B8" w:rsidRDefault="003D5895" w:rsidP="00CA1A2C">
            <w:pPr>
              <w:ind w:left="142" w:firstLine="142"/>
            </w:pPr>
            <w:r w:rsidRPr="004C64B8">
              <w:t xml:space="preserve">Кара-Кулжинский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ind w:right="102"/>
              <w:jc w:val="right"/>
            </w:pPr>
            <w:r>
              <w:t>15 372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ind w:right="102"/>
              <w:jc w:val="right"/>
            </w:pPr>
            <w:r>
              <w:t>16 363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jc w:val="right"/>
            </w:pPr>
            <w:r>
              <w:t>107,1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jc w:val="right"/>
            </w:pPr>
            <w:r>
              <w:t>102,7</w:t>
            </w:r>
          </w:p>
        </w:tc>
      </w:tr>
      <w:tr w:rsidR="003D5895" w:rsidRPr="00A1450E" w:rsidTr="00CA1A2C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4C64B8" w:rsidRDefault="003D5895" w:rsidP="00CA1A2C">
            <w:pPr>
              <w:ind w:left="142" w:firstLine="142"/>
            </w:pPr>
            <w:r>
              <w:t xml:space="preserve">Кара-Сууский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ind w:right="102"/>
              <w:jc w:val="right"/>
            </w:pPr>
            <w:r>
              <w:t>232 577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ind w:right="102"/>
              <w:jc w:val="right"/>
            </w:pPr>
            <w:r>
              <w:t>248 994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jc w:val="right"/>
            </w:pPr>
            <w:r>
              <w:t>105,0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jc w:val="right"/>
            </w:pPr>
            <w:r>
              <w:t>103,3</w:t>
            </w:r>
          </w:p>
        </w:tc>
      </w:tr>
      <w:tr w:rsidR="003D5895" w:rsidRPr="00A1450E" w:rsidTr="00CA1A2C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4C64B8" w:rsidRDefault="003D5895" w:rsidP="00CA1A2C">
            <w:pPr>
              <w:ind w:left="142" w:firstLine="142"/>
            </w:pPr>
            <w:r w:rsidRPr="004C64B8">
              <w:t xml:space="preserve">  в т.ч. г.Кара-Суу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ind w:right="102"/>
              <w:jc w:val="right"/>
            </w:pPr>
            <w:r>
              <w:t>48 499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ind w:right="102"/>
              <w:jc w:val="right"/>
            </w:pPr>
            <w:r>
              <w:t>51 417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jc w:val="right"/>
            </w:pPr>
            <w:r>
              <w:t>104,9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jc w:val="right"/>
            </w:pPr>
            <w:r>
              <w:t>102,5</w:t>
            </w:r>
          </w:p>
        </w:tc>
      </w:tr>
      <w:tr w:rsidR="003D5895" w:rsidRPr="00A1450E" w:rsidTr="00CA1A2C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4C64B8" w:rsidRDefault="003D5895" w:rsidP="00CA1A2C">
            <w:pPr>
              <w:ind w:left="142" w:firstLine="142"/>
            </w:pPr>
            <w:r w:rsidRPr="004C64B8">
              <w:t xml:space="preserve">Ноокатский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ind w:right="102"/>
              <w:jc w:val="right"/>
            </w:pPr>
            <w:r>
              <w:t>134 187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ind w:right="102"/>
              <w:jc w:val="right"/>
            </w:pPr>
            <w:r>
              <w:t>143 817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jc w:val="right"/>
            </w:pPr>
            <w:r>
              <w:t>105,7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jc w:val="right"/>
            </w:pPr>
            <w:r>
              <w:t>103,5</w:t>
            </w:r>
          </w:p>
        </w:tc>
      </w:tr>
      <w:tr w:rsidR="003D5895" w:rsidRPr="00A1450E" w:rsidTr="00CA1A2C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4C64B8" w:rsidRDefault="003D5895" w:rsidP="00CA1A2C">
            <w:pPr>
              <w:ind w:left="142" w:firstLine="142"/>
            </w:pPr>
            <w:r w:rsidRPr="004C64B8">
              <w:t xml:space="preserve">  в т.ч. г.Ноокат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ind w:right="102"/>
              <w:jc w:val="right"/>
            </w:pPr>
            <w:r>
              <w:t>48 539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ind w:right="102"/>
              <w:jc w:val="right"/>
            </w:pPr>
            <w:r>
              <w:t>52 337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jc w:val="right"/>
            </w:pPr>
            <w:r>
              <w:t>104,2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jc w:val="right"/>
            </w:pPr>
            <w:r>
              <w:t>104,1</w:t>
            </w:r>
          </w:p>
        </w:tc>
      </w:tr>
      <w:tr w:rsidR="003D5895" w:rsidRPr="00A1450E" w:rsidTr="00CA1A2C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4C64B8" w:rsidRDefault="003D5895" w:rsidP="00CA1A2C">
            <w:pPr>
              <w:ind w:left="142" w:firstLine="142"/>
            </w:pPr>
            <w:r w:rsidRPr="004C64B8">
              <w:t xml:space="preserve">Узгенский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ind w:right="102"/>
              <w:jc w:val="right"/>
            </w:pPr>
            <w:r>
              <w:t>189 568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ind w:right="102"/>
              <w:jc w:val="right"/>
            </w:pPr>
            <w:r>
              <w:t>203 756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jc w:val="right"/>
            </w:pPr>
            <w:r>
              <w:t>103,2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jc w:val="right"/>
            </w:pPr>
            <w:r>
              <w:t>103,7</w:t>
            </w:r>
          </w:p>
        </w:tc>
      </w:tr>
      <w:tr w:rsidR="003D5895" w:rsidRPr="00A1450E" w:rsidTr="00CA1A2C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4C64B8" w:rsidRDefault="003D5895" w:rsidP="00CA1A2C">
            <w:pPr>
              <w:ind w:left="142" w:firstLine="142"/>
            </w:pPr>
            <w:r w:rsidRPr="004C64B8">
              <w:t xml:space="preserve">  в т.ч. г.Узген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ind w:right="102"/>
              <w:jc w:val="right"/>
            </w:pPr>
            <w:r>
              <w:t>154 567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ind w:right="102"/>
              <w:jc w:val="right"/>
            </w:pPr>
            <w:r>
              <w:t>166 632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102,0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3D5895" w:rsidRPr="00A1450E" w:rsidRDefault="003D5895" w:rsidP="00CA1A2C">
            <w:pPr>
              <w:spacing w:before="40" w:after="40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104,1</w:t>
            </w:r>
          </w:p>
        </w:tc>
      </w:tr>
      <w:tr w:rsidR="003D5895" w:rsidRPr="00A1450E" w:rsidTr="00CA1A2C">
        <w:trPr>
          <w:cantSplit/>
        </w:trPr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895" w:rsidRPr="004C64B8" w:rsidRDefault="003D5895" w:rsidP="00CA1A2C">
            <w:pPr>
              <w:ind w:left="142" w:firstLine="142"/>
            </w:pPr>
            <w:r w:rsidRPr="004C64B8">
              <w:t xml:space="preserve">Чон-Алайский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895" w:rsidRPr="004C64B8" w:rsidRDefault="003D5895" w:rsidP="00CA1A2C">
            <w:pPr>
              <w:spacing w:before="40" w:after="40"/>
              <w:ind w:right="102"/>
              <w:jc w:val="right"/>
            </w:pPr>
            <w:r>
              <w:t>5 060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895" w:rsidRPr="004C64B8" w:rsidRDefault="003D5895" w:rsidP="00CA1A2C">
            <w:pPr>
              <w:spacing w:before="40" w:after="40"/>
              <w:ind w:right="102"/>
              <w:jc w:val="right"/>
            </w:pPr>
            <w:r>
              <w:t>5 414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895" w:rsidRPr="004C64B8" w:rsidRDefault="003D5895" w:rsidP="00CA1A2C">
            <w:pPr>
              <w:spacing w:before="40" w:after="40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99,7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895" w:rsidRPr="004C64B8" w:rsidRDefault="003D5895" w:rsidP="00CA1A2C">
            <w:pPr>
              <w:spacing w:before="40" w:after="40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103,3</w:t>
            </w:r>
          </w:p>
        </w:tc>
      </w:tr>
    </w:tbl>
    <w:p w:rsidR="00CC7532" w:rsidRDefault="00CC7532" w:rsidP="00BA4830">
      <w:pPr>
        <w:pStyle w:val="24"/>
        <w:widowControl/>
        <w:autoSpaceDE/>
        <w:autoSpaceDN/>
        <w:rPr>
          <w:rFonts w:ascii="Kyrghyz Times" w:hAnsi="Kyrghyz Times"/>
          <w:b/>
          <w:bCs/>
          <w:color w:val="FF0000"/>
        </w:rPr>
      </w:pPr>
    </w:p>
    <w:p w:rsidR="00E51282" w:rsidRDefault="00E51282" w:rsidP="00BA4830">
      <w:pPr>
        <w:pStyle w:val="24"/>
        <w:widowControl/>
        <w:autoSpaceDE/>
        <w:autoSpaceDN/>
        <w:rPr>
          <w:rFonts w:ascii="Kyrghyz Times" w:hAnsi="Kyrghyz Times"/>
          <w:b/>
          <w:bCs/>
          <w:color w:val="FF0000"/>
        </w:rPr>
      </w:pPr>
    </w:p>
    <w:p w:rsidR="00CA1A2C" w:rsidRDefault="00CA1A2C" w:rsidP="00CA1A2C">
      <w:pPr>
        <w:pStyle w:val="24"/>
        <w:widowControl/>
        <w:autoSpaceDE/>
        <w:autoSpaceDN/>
        <w:rPr>
          <w:rFonts w:ascii="Kyrghyz Times" w:hAnsi="Kyrghyz Times"/>
          <w:bCs/>
        </w:rPr>
      </w:pPr>
      <w:r w:rsidRPr="00690657">
        <w:rPr>
          <w:rFonts w:ascii="Kyrghyz Times" w:hAnsi="Kyrghyz Times"/>
          <w:b/>
          <w:bCs/>
          <w:color w:val="FF0000"/>
        </w:rPr>
        <w:t xml:space="preserve">Рынок труда, </w:t>
      </w:r>
      <w:r w:rsidRPr="00690657">
        <w:rPr>
          <w:rStyle w:val="af8"/>
          <w:rFonts w:ascii="Kyrghyz Times" w:hAnsi="Kyrghyz Times"/>
          <w:b/>
          <w:bCs/>
          <w:color w:val="FF0000"/>
        </w:rPr>
        <w:footnoteReference w:customMarkFollows="1" w:id="2"/>
        <w:t>*</w:t>
      </w:r>
      <w:r w:rsidRPr="00690657">
        <w:rPr>
          <w:rFonts w:ascii="Kyrghyz Times" w:hAnsi="Kyrghyz Times"/>
          <w:b/>
          <w:bCs/>
          <w:color w:val="FF0000"/>
        </w:rPr>
        <w:t>заработная плата</w:t>
      </w:r>
      <w:r w:rsidRPr="00690657">
        <w:rPr>
          <w:b/>
          <w:color w:val="FF0000"/>
        </w:rPr>
        <w:t>.</w:t>
      </w:r>
      <w:r>
        <w:rPr>
          <w:b/>
        </w:rPr>
        <w:t xml:space="preserve"> </w:t>
      </w:r>
      <w:r w:rsidRPr="00031E08">
        <w:rPr>
          <w:rFonts w:ascii="Kyrghyz Times" w:hAnsi="Kyrghyz Times"/>
          <w:bCs/>
        </w:rPr>
        <w:t xml:space="preserve">Номинальная среднемесячная заработная плата одного работника по области (без учета </w:t>
      </w:r>
      <w:r w:rsidRPr="008F63B9">
        <w:rPr>
          <w:rFonts w:ascii="Kyrghyz Times" w:hAnsi="Kyrghyz Times"/>
          <w:bCs/>
        </w:rPr>
        <w:t xml:space="preserve"> </w:t>
      </w:r>
      <w:r w:rsidRPr="00031E08">
        <w:rPr>
          <w:rFonts w:ascii="Kyrghyz Times" w:hAnsi="Kyrghyz Times"/>
          <w:bCs/>
        </w:rPr>
        <w:t xml:space="preserve">предприятий </w:t>
      </w:r>
      <w:r w:rsidRPr="008F63B9">
        <w:rPr>
          <w:rFonts w:ascii="Kyrghyz Times" w:hAnsi="Kyrghyz Times"/>
          <w:bCs/>
        </w:rPr>
        <w:t xml:space="preserve"> </w:t>
      </w:r>
      <w:r w:rsidRPr="00031E08">
        <w:rPr>
          <w:rFonts w:ascii="Kyrghyz Times" w:hAnsi="Kyrghyz Times"/>
          <w:bCs/>
        </w:rPr>
        <w:t>малого бизнеса) в</w:t>
      </w:r>
      <w:r>
        <w:rPr>
          <w:rFonts w:ascii="Kyrghyz Times" w:hAnsi="Kyrghyz Times"/>
          <w:bCs/>
        </w:rPr>
        <w:t xml:space="preserve"> январе-июле т.</w:t>
      </w:r>
      <w:r w:rsidRPr="00031E08">
        <w:rPr>
          <w:rFonts w:ascii="Kyrghyz Times" w:hAnsi="Kyrghyz Times"/>
          <w:bCs/>
        </w:rPr>
        <w:t xml:space="preserve">г. составила </w:t>
      </w:r>
      <w:r>
        <w:rPr>
          <w:rFonts w:ascii="Kyrghyz Times" w:hAnsi="Kyrghyz Times"/>
          <w:bCs/>
        </w:rPr>
        <w:t xml:space="preserve">9796,2 </w:t>
      </w:r>
      <w:r w:rsidRPr="00031E08">
        <w:rPr>
          <w:rFonts w:ascii="Kyrghyz Times" w:hAnsi="Kyrghyz Times"/>
          <w:bCs/>
        </w:rPr>
        <w:t>сом</w:t>
      </w:r>
      <w:r>
        <w:rPr>
          <w:rFonts w:ascii="Kyrghyz Times" w:hAnsi="Kyrghyz Times"/>
          <w:bCs/>
        </w:rPr>
        <w:t>а</w:t>
      </w:r>
      <w:r w:rsidRPr="00031E08">
        <w:rPr>
          <w:rFonts w:ascii="Kyrghyz Times" w:hAnsi="Kyrghyz Times"/>
          <w:bCs/>
        </w:rPr>
        <w:t xml:space="preserve"> и по сравнению с </w:t>
      </w:r>
      <w:r>
        <w:rPr>
          <w:rFonts w:ascii="Kyrghyz Times" w:hAnsi="Kyrghyz Times"/>
          <w:bCs/>
        </w:rPr>
        <w:t xml:space="preserve">соответствующим периодом 2016 </w:t>
      </w:r>
      <w:r w:rsidRPr="00031E08">
        <w:rPr>
          <w:rFonts w:ascii="Kyrghyz Times" w:hAnsi="Kyrghyz Times"/>
          <w:bCs/>
        </w:rPr>
        <w:t>г</w:t>
      </w:r>
      <w:r>
        <w:rPr>
          <w:rFonts w:ascii="Kyrghyz Times" w:hAnsi="Kyrghyz Times"/>
          <w:bCs/>
        </w:rPr>
        <w:t>.</w:t>
      </w:r>
      <w:r w:rsidRPr="00031E08">
        <w:rPr>
          <w:rFonts w:ascii="Kyrghyz Times" w:hAnsi="Kyrghyz Times"/>
          <w:bCs/>
        </w:rPr>
        <w:t xml:space="preserve"> увеличилась на </w:t>
      </w:r>
      <w:r>
        <w:rPr>
          <w:rFonts w:ascii="Kyrghyz Times" w:hAnsi="Kyrghyz Times"/>
          <w:bCs/>
        </w:rPr>
        <w:t xml:space="preserve">3,1 </w:t>
      </w:r>
      <w:r w:rsidRPr="00031E08">
        <w:rPr>
          <w:rFonts w:ascii="Kyrghyz Times" w:hAnsi="Kyrghyz Times"/>
          <w:bCs/>
        </w:rPr>
        <w:t>процент</w:t>
      </w:r>
      <w:r>
        <w:rPr>
          <w:rFonts w:ascii="Kyrghyz Times" w:hAnsi="Kyrghyz Times"/>
          <w:bCs/>
        </w:rPr>
        <w:t>а.</w:t>
      </w:r>
    </w:p>
    <w:p w:rsidR="00E51282" w:rsidRPr="00E51282" w:rsidRDefault="00E51282" w:rsidP="00CA1A2C">
      <w:pPr>
        <w:pStyle w:val="24"/>
        <w:widowControl/>
        <w:autoSpaceDE/>
        <w:autoSpaceDN/>
        <w:rPr>
          <w:rFonts w:ascii="Kyrghyz Times" w:hAnsi="Kyrghyz Times"/>
          <w:bCs/>
          <w:sz w:val="8"/>
          <w:szCs w:val="8"/>
        </w:rPr>
      </w:pPr>
    </w:p>
    <w:p w:rsidR="00CA1A2C" w:rsidRPr="00FB31FF" w:rsidRDefault="00CA1A2C" w:rsidP="00CA1A2C">
      <w:pPr>
        <w:spacing w:before="60" w:after="120"/>
        <w:ind w:left="1560" w:hanging="1560"/>
        <w:rPr>
          <w:b/>
          <w:bCs/>
          <w:sz w:val="26"/>
          <w:szCs w:val="26"/>
        </w:rPr>
      </w:pPr>
      <w:r w:rsidRPr="00FB31FF">
        <w:rPr>
          <w:b/>
          <w:bCs/>
          <w:sz w:val="26"/>
          <w:szCs w:val="26"/>
        </w:rPr>
        <w:t xml:space="preserve">Таблица </w:t>
      </w:r>
      <w:r>
        <w:rPr>
          <w:b/>
          <w:bCs/>
          <w:sz w:val="26"/>
          <w:szCs w:val="26"/>
        </w:rPr>
        <w:t>32.</w:t>
      </w:r>
      <w:r w:rsidRPr="00FB31FF">
        <w:rPr>
          <w:b/>
          <w:bCs/>
          <w:sz w:val="26"/>
          <w:szCs w:val="26"/>
        </w:rPr>
        <w:t xml:space="preserve"> Среднемесячная заработная плата</w:t>
      </w:r>
      <w:r w:rsidRPr="00FB31FF">
        <w:rPr>
          <w:b/>
          <w:bCs/>
          <w:sz w:val="26"/>
          <w:szCs w:val="26"/>
          <w:vertAlign w:val="superscript"/>
        </w:rPr>
        <w:t xml:space="preserve"> </w:t>
      </w:r>
      <w:r>
        <w:rPr>
          <w:b/>
          <w:bCs/>
          <w:sz w:val="26"/>
          <w:szCs w:val="26"/>
        </w:rPr>
        <w:t xml:space="preserve">одного работника </w:t>
      </w:r>
      <w:r w:rsidRPr="00FB31FF">
        <w:rPr>
          <w:b/>
          <w:bCs/>
          <w:sz w:val="26"/>
          <w:szCs w:val="26"/>
        </w:rPr>
        <w:t>по территории</w:t>
      </w:r>
      <w:r>
        <w:rPr>
          <w:b/>
          <w:bCs/>
          <w:sz w:val="26"/>
          <w:szCs w:val="26"/>
        </w:rPr>
        <w:t xml:space="preserve"> </w:t>
      </w:r>
      <w:r w:rsidRPr="00C43278">
        <w:rPr>
          <w:bCs/>
          <w:i/>
          <w:sz w:val="26"/>
          <w:szCs w:val="26"/>
        </w:rPr>
        <w:t>(сомов)</w:t>
      </w:r>
    </w:p>
    <w:tbl>
      <w:tblPr>
        <w:tblW w:w="50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5"/>
        <w:gridCol w:w="1532"/>
        <w:gridCol w:w="1989"/>
        <w:gridCol w:w="1409"/>
        <w:gridCol w:w="2179"/>
      </w:tblGrid>
      <w:tr w:rsidR="00CA1A2C" w:rsidRPr="00FB31FF" w:rsidTr="00CA1A2C">
        <w:trPr>
          <w:tblHeader/>
        </w:trPr>
        <w:tc>
          <w:tcPr>
            <w:tcW w:w="1418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CA1A2C" w:rsidRPr="00FB31FF" w:rsidRDefault="00CA1A2C" w:rsidP="00CA1A2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7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A1A2C" w:rsidRPr="001B7554" w:rsidRDefault="00CA1A2C" w:rsidP="00CA1A2C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80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A1A2C" w:rsidRPr="001B7554" w:rsidRDefault="00CA1A2C" w:rsidP="00CA1A2C">
            <w:pPr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2017</w:t>
            </w:r>
          </w:p>
        </w:tc>
      </w:tr>
      <w:tr w:rsidR="00CA1A2C" w:rsidRPr="00FB31FF" w:rsidTr="00CA1A2C">
        <w:trPr>
          <w:tblHeader/>
        </w:trPr>
        <w:tc>
          <w:tcPr>
            <w:tcW w:w="1418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CA1A2C" w:rsidRPr="00FB31FF" w:rsidRDefault="00CA1A2C" w:rsidP="00CA1A2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A1A2C" w:rsidRPr="001B7A03" w:rsidRDefault="00CA1A2C" w:rsidP="00CA1A2C">
            <w:pPr>
              <w:shd w:val="clear" w:color="auto" w:fill="FFFFFF"/>
              <w:tabs>
                <w:tab w:val="left" w:pos="890"/>
              </w:tabs>
              <w:ind w:right="177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июль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A1A2C" w:rsidRPr="001B7A03" w:rsidRDefault="00CA1A2C" w:rsidP="00CA1A2C">
            <w:pPr>
              <w:shd w:val="clear" w:color="auto" w:fill="FFFFFF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январь-июль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A1A2C" w:rsidRPr="001B7A03" w:rsidRDefault="00CA1A2C" w:rsidP="00CA1A2C">
            <w:pPr>
              <w:shd w:val="clear" w:color="auto" w:fill="FFFFFF"/>
              <w:tabs>
                <w:tab w:val="left" w:pos="890"/>
              </w:tabs>
              <w:ind w:right="177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июль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A1A2C" w:rsidRPr="001B7A03" w:rsidRDefault="00CA1A2C" w:rsidP="00CA1A2C">
            <w:pPr>
              <w:shd w:val="clear" w:color="auto" w:fill="FFFFFF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январь-июль</w:t>
            </w:r>
          </w:p>
        </w:tc>
      </w:tr>
      <w:tr w:rsidR="00CA1A2C" w:rsidRPr="00FB31FF" w:rsidTr="00CA1A2C">
        <w:tc>
          <w:tcPr>
            <w:tcW w:w="141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A1A2C" w:rsidRPr="009C693A" w:rsidRDefault="00CA1A2C" w:rsidP="00CA1A2C">
            <w:pPr>
              <w:rPr>
                <w:b/>
              </w:rPr>
            </w:pPr>
            <w:r w:rsidRPr="009C693A">
              <w:rPr>
                <w:b/>
              </w:rPr>
              <w:t>По области</w:t>
            </w:r>
          </w:p>
        </w:tc>
        <w:tc>
          <w:tcPr>
            <w:tcW w:w="7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9814,2</w:t>
            </w:r>
          </w:p>
        </w:tc>
        <w:tc>
          <w:tcPr>
            <w:tcW w:w="10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9498,7</w:t>
            </w:r>
          </w:p>
        </w:tc>
        <w:tc>
          <w:tcPr>
            <w:tcW w:w="71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10129,1</w:t>
            </w:r>
          </w:p>
        </w:tc>
        <w:tc>
          <w:tcPr>
            <w:tcW w:w="10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9796,2</w:t>
            </w:r>
          </w:p>
        </w:tc>
      </w:tr>
      <w:tr w:rsidR="00CA1A2C" w:rsidRPr="00FB31FF" w:rsidTr="00CA1A2C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CA1A2C" w:rsidRPr="00B64BE6" w:rsidRDefault="00CA1A2C" w:rsidP="00CA1A2C">
            <w:pPr>
              <w:ind w:firstLine="318"/>
            </w:pPr>
            <w:r w:rsidRPr="00B64BE6">
              <w:rPr>
                <w:i/>
              </w:rPr>
              <w:t xml:space="preserve">     районы: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</w:tr>
      <w:tr w:rsidR="00CA1A2C" w:rsidRPr="00FB31FF" w:rsidTr="00CA1A2C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CA1A2C" w:rsidRPr="00500B37" w:rsidRDefault="00CA1A2C" w:rsidP="00CA1A2C">
            <w:pPr>
              <w:ind w:firstLine="318"/>
            </w:pPr>
            <w:r w:rsidRPr="00500B37">
              <w:t xml:space="preserve">Алайский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11215,7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11175,2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2C366B" w:rsidRDefault="00CA1A2C" w:rsidP="00CA1A2C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13112,8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11783,2</w:t>
            </w:r>
          </w:p>
        </w:tc>
      </w:tr>
      <w:tr w:rsidR="00CA1A2C" w:rsidRPr="00FB31FF" w:rsidTr="00CA1A2C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CA1A2C" w:rsidRPr="00500B37" w:rsidRDefault="00CA1A2C" w:rsidP="00CA1A2C">
            <w:pPr>
              <w:ind w:firstLine="318"/>
            </w:pPr>
            <w:r w:rsidRPr="00500B37">
              <w:t xml:space="preserve">Араванский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8953,6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8394,6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8458,1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8452,3</w:t>
            </w:r>
          </w:p>
        </w:tc>
      </w:tr>
      <w:tr w:rsidR="00CA1A2C" w:rsidRPr="00FB31FF" w:rsidTr="00CA1A2C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CA1A2C" w:rsidRPr="00500B37" w:rsidRDefault="00CA1A2C" w:rsidP="00CA1A2C">
            <w:pPr>
              <w:ind w:firstLine="318"/>
            </w:pPr>
            <w:r w:rsidRPr="00500B37">
              <w:t xml:space="preserve">Кара-Кулжинский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B7554" w:rsidRDefault="00CA1A2C" w:rsidP="00CA1A2C">
            <w:pPr>
              <w:spacing w:before="40" w:after="40"/>
              <w:ind w:right="37"/>
              <w:jc w:val="right"/>
            </w:pPr>
            <w:r>
              <w:t>11187,1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B7554" w:rsidRDefault="00CA1A2C" w:rsidP="00CA1A2C">
            <w:pPr>
              <w:spacing w:before="40" w:after="40"/>
              <w:ind w:right="37"/>
              <w:jc w:val="right"/>
            </w:pPr>
            <w:r>
              <w:t>10460,9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B7554" w:rsidRDefault="00CA1A2C" w:rsidP="00CA1A2C">
            <w:pPr>
              <w:spacing w:before="40" w:after="40"/>
              <w:ind w:right="34"/>
              <w:jc w:val="right"/>
            </w:pPr>
            <w:r>
              <w:t>11273,7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B7554" w:rsidRDefault="00CA1A2C" w:rsidP="00CA1A2C">
            <w:pPr>
              <w:spacing w:before="40" w:after="40"/>
              <w:ind w:right="34"/>
              <w:jc w:val="right"/>
            </w:pPr>
            <w:r>
              <w:t>10957,5</w:t>
            </w:r>
          </w:p>
        </w:tc>
      </w:tr>
      <w:tr w:rsidR="00CA1A2C" w:rsidRPr="00FB31FF" w:rsidTr="00CA1A2C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CA1A2C" w:rsidRPr="00500B37" w:rsidRDefault="00CA1A2C" w:rsidP="00CA1A2C">
            <w:pPr>
              <w:ind w:firstLine="318"/>
            </w:pPr>
            <w:r w:rsidRPr="00500B37">
              <w:t xml:space="preserve">Кара-Сууский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9410,4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8979,1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9473,8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9478,5</w:t>
            </w:r>
          </w:p>
        </w:tc>
      </w:tr>
      <w:tr w:rsidR="00CA1A2C" w:rsidRPr="00FB31FF" w:rsidTr="00CA1A2C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CA1A2C" w:rsidRPr="00500B37" w:rsidRDefault="00CA1A2C" w:rsidP="00CA1A2C">
            <w:pPr>
              <w:ind w:firstLine="318"/>
            </w:pPr>
            <w:r w:rsidRPr="00500B37">
              <w:t xml:space="preserve">  в т.ч. </w:t>
            </w:r>
            <w:r>
              <w:t xml:space="preserve"> </w:t>
            </w:r>
            <w:r w:rsidRPr="00500B37">
              <w:t xml:space="preserve">г.Кара-Суу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10525,8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10382,5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11689,7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11534,3</w:t>
            </w:r>
          </w:p>
        </w:tc>
      </w:tr>
      <w:tr w:rsidR="00CA1A2C" w:rsidRPr="00FB31FF" w:rsidTr="00CA1A2C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CA1A2C" w:rsidRPr="00500B37" w:rsidRDefault="00CA1A2C" w:rsidP="00CA1A2C">
            <w:pPr>
              <w:ind w:firstLine="318"/>
            </w:pPr>
            <w:r w:rsidRPr="00500B37">
              <w:t xml:space="preserve">Ноокатский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pacing w:before="40" w:after="40"/>
              <w:ind w:right="37"/>
              <w:jc w:val="right"/>
            </w:pPr>
            <w:r>
              <w:t>9382,4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pacing w:before="40" w:after="40"/>
              <w:ind w:right="37"/>
              <w:jc w:val="right"/>
            </w:pPr>
            <w:r>
              <w:t>8769,7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pacing w:before="40" w:after="40"/>
              <w:ind w:right="34"/>
              <w:jc w:val="right"/>
            </w:pPr>
            <w:r>
              <w:t>8959,0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pacing w:before="40" w:after="40"/>
              <w:ind w:right="34"/>
              <w:jc w:val="right"/>
            </w:pPr>
            <w:r>
              <w:t>8831,6</w:t>
            </w:r>
          </w:p>
        </w:tc>
      </w:tr>
      <w:tr w:rsidR="00CA1A2C" w:rsidRPr="00FB31FF" w:rsidTr="00CA1A2C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CA1A2C" w:rsidRPr="00500B37" w:rsidRDefault="00CA1A2C" w:rsidP="00CA1A2C">
            <w:pPr>
              <w:ind w:firstLine="318"/>
            </w:pPr>
            <w:r w:rsidRPr="00500B37">
              <w:t xml:space="preserve">  в т.ч. </w:t>
            </w:r>
            <w:r>
              <w:t xml:space="preserve"> </w:t>
            </w:r>
            <w:r w:rsidRPr="00500B37">
              <w:t>г.Ноокат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pacing w:before="40" w:after="40"/>
              <w:ind w:right="37"/>
              <w:jc w:val="right"/>
            </w:pPr>
            <w:r>
              <w:t>9885,2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pacing w:before="40" w:after="40"/>
              <w:ind w:right="37"/>
              <w:jc w:val="right"/>
            </w:pPr>
            <w:r>
              <w:t>9726,6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pacing w:before="40" w:after="40"/>
              <w:ind w:right="34"/>
              <w:jc w:val="right"/>
            </w:pPr>
            <w:r>
              <w:t>9901,4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pacing w:before="40" w:after="40"/>
              <w:ind w:right="34"/>
              <w:jc w:val="right"/>
            </w:pPr>
            <w:r>
              <w:t>9895,1</w:t>
            </w:r>
          </w:p>
        </w:tc>
      </w:tr>
      <w:tr w:rsidR="00CA1A2C" w:rsidRPr="00FB31FF" w:rsidTr="00CA1A2C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CA1A2C" w:rsidRPr="00500B37" w:rsidRDefault="00CA1A2C" w:rsidP="00CA1A2C">
            <w:pPr>
              <w:ind w:firstLine="318"/>
            </w:pPr>
            <w:r w:rsidRPr="00500B37">
              <w:t xml:space="preserve">Узгенский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pacing w:before="40" w:after="40"/>
              <w:ind w:right="37"/>
              <w:jc w:val="right"/>
            </w:pPr>
            <w:r>
              <w:t>9033,7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pacing w:before="40" w:after="40"/>
              <w:ind w:right="37"/>
              <w:jc w:val="right"/>
            </w:pPr>
            <w:r>
              <w:t>9388,4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pacing w:before="40" w:after="40"/>
              <w:ind w:right="34"/>
              <w:jc w:val="right"/>
            </w:pPr>
            <w:r>
              <w:t>10264,4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pacing w:before="40" w:after="40"/>
              <w:ind w:right="34"/>
              <w:jc w:val="right"/>
            </w:pPr>
            <w:r>
              <w:t>9668,3</w:t>
            </w:r>
          </w:p>
        </w:tc>
      </w:tr>
      <w:tr w:rsidR="00CA1A2C" w:rsidRPr="00FB31FF" w:rsidTr="00CA1A2C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CA1A2C" w:rsidRPr="00500B37" w:rsidRDefault="00CA1A2C" w:rsidP="00CA1A2C">
            <w:pPr>
              <w:ind w:firstLine="318"/>
            </w:pPr>
            <w:r w:rsidRPr="00500B37">
              <w:lastRenderedPageBreak/>
              <w:t xml:space="preserve">  в т.ч. </w:t>
            </w:r>
            <w:r>
              <w:t xml:space="preserve"> </w:t>
            </w:r>
            <w:r w:rsidRPr="00500B37">
              <w:t>г.Узген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pacing w:before="40" w:after="40"/>
              <w:ind w:right="37"/>
              <w:jc w:val="right"/>
            </w:pPr>
            <w:r>
              <w:t>10126,3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pacing w:before="40" w:after="40"/>
              <w:ind w:right="37"/>
              <w:jc w:val="right"/>
            </w:pPr>
            <w:r>
              <w:t>10114,3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pacing w:before="40" w:after="40"/>
              <w:ind w:right="34"/>
              <w:jc w:val="right"/>
            </w:pPr>
            <w:r>
              <w:t>10981,3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1B7554" w:rsidRDefault="00CA1A2C" w:rsidP="00CA1A2C">
            <w:pPr>
              <w:spacing w:before="40" w:after="40"/>
              <w:ind w:right="34"/>
              <w:jc w:val="right"/>
            </w:pPr>
            <w:r>
              <w:t>10814,9</w:t>
            </w:r>
          </w:p>
        </w:tc>
      </w:tr>
      <w:tr w:rsidR="00CA1A2C" w:rsidRPr="00FB31FF" w:rsidTr="00CA1A2C">
        <w:tc>
          <w:tcPr>
            <w:tcW w:w="141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1A2C" w:rsidRDefault="00CA1A2C" w:rsidP="00CA1A2C">
            <w:pPr>
              <w:ind w:firstLine="318"/>
            </w:pPr>
            <w:r w:rsidRPr="00500B37">
              <w:t xml:space="preserve">Чон-Алайский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A1A2C" w:rsidRPr="001B7554" w:rsidRDefault="00CA1A2C" w:rsidP="00CA1A2C">
            <w:pPr>
              <w:spacing w:before="40" w:after="40"/>
              <w:ind w:right="37"/>
              <w:jc w:val="right"/>
            </w:pPr>
            <w:r>
              <w:t>14090,2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A1A2C" w:rsidRPr="001B7554" w:rsidRDefault="00CA1A2C" w:rsidP="00CA1A2C">
            <w:pPr>
              <w:spacing w:before="40" w:after="40"/>
              <w:ind w:right="37"/>
              <w:jc w:val="right"/>
            </w:pPr>
            <w:r>
              <w:t>13908,8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A1A2C" w:rsidRPr="001B7554" w:rsidRDefault="00CA1A2C" w:rsidP="00CA1A2C">
            <w:pPr>
              <w:spacing w:before="40" w:after="40"/>
              <w:ind w:right="34"/>
              <w:jc w:val="right"/>
            </w:pPr>
            <w:r>
              <w:t>14583,3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A1A2C" w:rsidRPr="001B7554" w:rsidRDefault="00CA1A2C" w:rsidP="00CA1A2C">
            <w:pPr>
              <w:spacing w:before="40" w:after="40"/>
              <w:ind w:right="34"/>
              <w:jc w:val="right"/>
            </w:pPr>
            <w:r>
              <w:t>13758,8</w:t>
            </w:r>
          </w:p>
        </w:tc>
      </w:tr>
    </w:tbl>
    <w:p w:rsidR="00CA1A2C" w:rsidRDefault="00CA1A2C" w:rsidP="00CA1A2C">
      <w:pPr>
        <w:pStyle w:val="24"/>
        <w:widowControl/>
        <w:autoSpaceDE/>
        <w:autoSpaceDN/>
        <w:rPr>
          <w:rFonts w:ascii="Kyrghyz Times" w:hAnsi="Kyrghyz Times"/>
          <w:bCs/>
        </w:rPr>
      </w:pPr>
    </w:p>
    <w:p w:rsidR="00CA1A2C" w:rsidRPr="00031E08" w:rsidRDefault="00CA1A2C" w:rsidP="00CA1A2C">
      <w:pPr>
        <w:pStyle w:val="24"/>
        <w:widowControl/>
        <w:autoSpaceDE/>
        <w:autoSpaceDN/>
        <w:rPr>
          <w:rFonts w:ascii="Kyrghyz Times" w:hAnsi="Kyrghyz Times"/>
          <w:bCs/>
        </w:rPr>
      </w:pPr>
      <w:r w:rsidRPr="00031E08">
        <w:rPr>
          <w:rFonts w:ascii="Kyrghyz Times" w:hAnsi="Kyrghyz Times"/>
          <w:bCs/>
        </w:rPr>
        <w:t xml:space="preserve">Значительно </w:t>
      </w:r>
      <w:r>
        <w:rPr>
          <w:rFonts w:ascii="Kyrghyz Times" w:hAnsi="Kyrghyz Times"/>
          <w:bCs/>
        </w:rPr>
        <w:t>выше</w:t>
      </w:r>
      <w:r w:rsidRPr="00031E08">
        <w:rPr>
          <w:rFonts w:ascii="Kyrghyz Times" w:hAnsi="Kyrghyz Times"/>
          <w:bCs/>
        </w:rPr>
        <w:t xml:space="preserve"> среднеобластно</w:t>
      </w:r>
      <w:r>
        <w:rPr>
          <w:rFonts w:ascii="Kyrghyz Times" w:hAnsi="Kyrghyz Times"/>
          <w:bCs/>
        </w:rPr>
        <w:t>го</w:t>
      </w:r>
      <w:r w:rsidRPr="00031E08">
        <w:rPr>
          <w:rFonts w:ascii="Kyrghyz Times" w:hAnsi="Kyrghyz Times"/>
          <w:bCs/>
        </w:rPr>
        <w:t xml:space="preserve"> уровн</w:t>
      </w:r>
      <w:r>
        <w:rPr>
          <w:rFonts w:ascii="Kyrghyz Times" w:hAnsi="Kyrghyz Times"/>
          <w:bCs/>
        </w:rPr>
        <w:t>я составляет</w:t>
      </w:r>
      <w:r w:rsidRPr="00031E08">
        <w:rPr>
          <w:rFonts w:ascii="Kyrghyz Times" w:hAnsi="Kyrghyz Times"/>
          <w:bCs/>
        </w:rPr>
        <w:t xml:space="preserve"> среднемесячн</w:t>
      </w:r>
      <w:r>
        <w:rPr>
          <w:rFonts w:ascii="Kyrghyz Times" w:hAnsi="Kyrghyz Times"/>
          <w:bCs/>
        </w:rPr>
        <w:t>ая</w:t>
      </w:r>
      <w:r w:rsidRPr="00031E08">
        <w:rPr>
          <w:rFonts w:ascii="Kyrghyz Times" w:hAnsi="Kyrghyz Times"/>
          <w:bCs/>
        </w:rPr>
        <w:t xml:space="preserve"> заработн</w:t>
      </w:r>
      <w:r>
        <w:rPr>
          <w:rFonts w:ascii="Kyrghyz Times" w:hAnsi="Kyrghyz Times"/>
          <w:bCs/>
        </w:rPr>
        <w:t>ая</w:t>
      </w:r>
      <w:r w:rsidRPr="00031E08">
        <w:rPr>
          <w:rFonts w:ascii="Kyrghyz Times" w:hAnsi="Kyrghyz Times"/>
          <w:bCs/>
        </w:rPr>
        <w:t xml:space="preserve"> плат</w:t>
      </w:r>
      <w:r>
        <w:rPr>
          <w:rFonts w:ascii="Kyrghyz Times" w:hAnsi="Kyrghyz Times"/>
          <w:bCs/>
        </w:rPr>
        <w:t>а</w:t>
      </w:r>
      <w:r w:rsidRPr="00031E08">
        <w:rPr>
          <w:rFonts w:ascii="Kyrghyz Times" w:hAnsi="Kyrghyz Times"/>
          <w:bCs/>
        </w:rPr>
        <w:t xml:space="preserve"> </w:t>
      </w:r>
      <w:r>
        <w:rPr>
          <w:rFonts w:ascii="Kyrghyz Times" w:hAnsi="Kyrghyz Times"/>
          <w:bCs/>
        </w:rPr>
        <w:t xml:space="preserve">у </w:t>
      </w:r>
      <w:r w:rsidRPr="00031E08">
        <w:rPr>
          <w:rFonts w:ascii="Kyrghyz Times" w:hAnsi="Kyrghyz Times"/>
          <w:bCs/>
        </w:rPr>
        <w:t>работников финансово</w:t>
      </w:r>
      <w:r>
        <w:rPr>
          <w:rFonts w:ascii="Kyrghyz Times" w:hAnsi="Kyrghyz Times"/>
          <w:bCs/>
        </w:rPr>
        <w:t>го посредничества и страхования</w:t>
      </w:r>
      <w:r w:rsidRPr="00031E08">
        <w:rPr>
          <w:rFonts w:ascii="Kyrghyz Times" w:hAnsi="Kyrghyz Times"/>
          <w:bCs/>
        </w:rPr>
        <w:t xml:space="preserve"> (</w:t>
      </w:r>
      <w:r>
        <w:rPr>
          <w:rFonts w:ascii="Kyrghyz Times" w:hAnsi="Kyrghyz Times"/>
          <w:bCs/>
        </w:rPr>
        <w:t xml:space="preserve">22674,5 </w:t>
      </w:r>
      <w:r w:rsidRPr="00031E08">
        <w:rPr>
          <w:rFonts w:ascii="Kyrghyz Times" w:hAnsi="Kyrghyz Times"/>
          <w:bCs/>
        </w:rPr>
        <w:t>сом</w:t>
      </w:r>
      <w:r>
        <w:rPr>
          <w:rFonts w:ascii="Kyrghyz Times" w:hAnsi="Kyrghyz Times"/>
          <w:bCs/>
        </w:rPr>
        <w:t>а</w:t>
      </w:r>
      <w:r w:rsidRPr="00031E08">
        <w:rPr>
          <w:rFonts w:ascii="Kyrghyz Times" w:hAnsi="Kyrghyz Times"/>
          <w:bCs/>
        </w:rPr>
        <w:t>)</w:t>
      </w:r>
      <w:r>
        <w:rPr>
          <w:rFonts w:ascii="Kyrghyz Times" w:hAnsi="Kyrghyz Times"/>
          <w:bCs/>
        </w:rPr>
        <w:t xml:space="preserve">,  по обеспечению (снабжению) электроэнергией, паром и кондиционированным воздухом (20641,9 сома). </w:t>
      </w:r>
      <w:r w:rsidRPr="00031E08">
        <w:rPr>
          <w:rFonts w:ascii="Kyrghyz Times" w:hAnsi="Kyrghyz Times"/>
          <w:bCs/>
        </w:rPr>
        <w:t>Ниже среднеобластного уровня среднемесячная заработная плата сложилась у работников</w:t>
      </w:r>
      <w:r>
        <w:rPr>
          <w:rFonts w:ascii="Kyrghyz Times" w:hAnsi="Kyrghyz Times"/>
          <w:bCs/>
        </w:rPr>
        <w:t xml:space="preserve"> прочей обслуживающей деятельности </w:t>
      </w:r>
      <w:r w:rsidRPr="00031E08">
        <w:rPr>
          <w:rFonts w:ascii="Kyrghyz Times" w:hAnsi="Kyrghyz Times"/>
          <w:bCs/>
        </w:rPr>
        <w:t>(</w:t>
      </w:r>
      <w:r>
        <w:rPr>
          <w:rFonts w:ascii="Kyrghyz Times" w:hAnsi="Kyrghyz Times"/>
          <w:bCs/>
        </w:rPr>
        <w:t>5931,1 с</w:t>
      </w:r>
      <w:r w:rsidRPr="00031E08">
        <w:rPr>
          <w:rFonts w:ascii="Kyrghyz Times" w:hAnsi="Kyrghyz Times"/>
          <w:bCs/>
        </w:rPr>
        <w:t xml:space="preserve">ома). </w:t>
      </w:r>
    </w:p>
    <w:p w:rsidR="00CA1A2C" w:rsidRDefault="00CA1A2C" w:rsidP="00CA1A2C">
      <w:pPr>
        <w:pStyle w:val="24"/>
        <w:widowControl/>
        <w:autoSpaceDE/>
        <w:autoSpaceDN/>
        <w:rPr>
          <w:rFonts w:ascii="Kyrghyz Times" w:hAnsi="Kyrghyz Times"/>
          <w:bCs/>
        </w:rPr>
      </w:pPr>
      <w:r>
        <w:rPr>
          <w:rFonts w:ascii="Kyrghyz Times" w:hAnsi="Kyrghyz Times"/>
          <w:bCs/>
        </w:rPr>
        <w:t xml:space="preserve">Задолженности по выплате заработной платы по области на начало августа т.г. не имеется. </w:t>
      </w:r>
    </w:p>
    <w:p w:rsidR="00CA1A2C" w:rsidRPr="00031E08" w:rsidRDefault="00CA1A2C" w:rsidP="00CA1A2C">
      <w:pPr>
        <w:pStyle w:val="24"/>
        <w:widowControl/>
        <w:autoSpaceDE/>
        <w:autoSpaceDN/>
        <w:rPr>
          <w:rFonts w:ascii="Kyrghyz Times" w:hAnsi="Kyrghyz Times"/>
          <w:bCs/>
        </w:rPr>
      </w:pPr>
      <w:r w:rsidRPr="00031E08">
        <w:rPr>
          <w:rFonts w:ascii="Kyrghyz Times" w:hAnsi="Kyrghyz Times"/>
          <w:bCs/>
        </w:rPr>
        <w:t>По данным</w:t>
      </w:r>
      <w:r>
        <w:rPr>
          <w:rFonts w:ascii="Kyrghyz Times" w:hAnsi="Kyrghyz Times"/>
          <w:bCs/>
        </w:rPr>
        <w:t xml:space="preserve"> Ошского городского</w:t>
      </w:r>
      <w:r w:rsidRPr="00031E08">
        <w:rPr>
          <w:rFonts w:ascii="Kyrghyz Times" w:hAnsi="Kyrghyz Times"/>
          <w:bCs/>
        </w:rPr>
        <w:t xml:space="preserve"> </w:t>
      </w:r>
      <w:r>
        <w:rPr>
          <w:rFonts w:ascii="Kyrghyz Times" w:hAnsi="Kyrghyz Times"/>
          <w:bCs/>
        </w:rPr>
        <w:t xml:space="preserve">управления по содействию занятости МТСР КР, </w:t>
      </w:r>
      <w:r w:rsidRPr="00031E08">
        <w:rPr>
          <w:rFonts w:ascii="Kyrghyz Times" w:hAnsi="Kyrghyz Times"/>
          <w:bCs/>
        </w:rPr>
        <w:t>состоящего на учете в поисках работы, на 1</w:t>
      </w:r>
      <w:r>
        <w:rPr>
          <w:rFonts w:ascii="Kyrghyz Times" w:hAnsi="Kyrghyz Times"/>
          <w:bCs/>
        </w:rPr>
        <w:t xml:space="preserve"> сентября 2017 г. по области</w:t>
      </w:r>
      <w:r w:rsidRPr="00031E08">
        <w:rPr>
          <w:rFonts w:ascii="Kyrghyz Times" w:hAnsi="Kyrghyz Times"/>
          <w:bCs/>
        </w:rPr>
        <w:t xml:space="preserve"> составил</w:t>
      </w:r>
      <w:r>
        <w:rPr>
          <w:rFonts w:ascii="Kyrghyz Times" w:hAnsi="Kyrghyz Times"/>
          <w:bCs/>
        </w:rPr>
        <w:t xml:space="preserve">а 15565 </w:t>
      </w:r>
      <w:r w:rsidRPr="00031E08">
        <w:rPr>
          <w:rFonts w:ascii="Kyrghyz Times" w:hAnsi="Kyrghyz Times"/>
          <w:bCs/>
        </w:rPr>
        <w:t>человек.</w:t>
      </w:r>
      <w:r>
        <w:rPr>
          <w:rFonts w:ascii="Kyrghyz Times" w:hAnsi="Kyrghyz Times"/>
          <w:bCs/>
        </w:rPr>
        <w:t xml:space="preserve"> </w:t>
      </w:r>
      <w:r w:rsidRPr="00031E08">
        <w:rPr>
          <w:rFonts w:ascii="Kyrghyz Times" w:hAnsi="Kyrghyz Times"/>
          <w:bCs/>
        </w:rPr>
        <w:t>Численность официально</w:t>
      </w:r>
      <w:r>
        <w:rPr>
          <w:rFonts w:ascii="Kyrghyz Times" w:hAnsi="Kyrghyz Times"/>
          <w:bCs/>
        </w:rPr>
        <w:t xml:space="preserve"> з</w:t>
      </w:r>
      <w:r w:rsidRPr="00031E08">
        <w:rPr>
          <w:rFonts w:ascii="Kyrghyz Times" w:hAnsi="Kyrghyz Times"/>
          <w:bCs/>
        </w:rPr>
        <w:t>арегис</w:t>
      </w:r>
      <w:r>
        <w:rPr>
          <w:rFonts w:ascii="Kyrghyz Times" w:hAnsi="Kyrghyz Times"/>
          <w:bCs/>
        </w:rPr>
        <w:t>трированных безработных, составив</w:t>
      </w:r>
      <w:r w:rsidRPr="00031E08">
        <w:rPr>
          <w:rFonts w:ascii="Kyrghyz Times" w:hAnsi="Kyrghyz Times"/>
          <w:bCs/>
        </w:rPr>
        <w:t xml:space="preserve"> </w:t>
      </w:r>
      <w:r>
        <w:rPr>
          <w:rFonts w:ascii="Kyrghyz Times" w:hAnsi="Kyrghyz Times"/>
          <w:bCs/>
        </w:rPr>
        <w:t xml:space="preserve">12066 </w:t>
      </w:r>
      <w:r w:rsidRPr="00031E08">
        <w:rPr>
          <w:rFonts w:ascii="Kyrghyz Times" w:hAnsi="Kyrghyz Times"/>
          <w:bCs/>
        </w:rPr>
        <w:t>человек</w:t>
      </w:r>
      <w:r>
        <w:rPr>
          <w:rFonts w:ascii="Kyrghyz Times" w:hAnsi="Kyrghyz Times"/>
          <w:bCs/>
        </w:rPr>
        <w:t>,</w:t>
      </w:r>
      <w:r w:rsidRPr="00031E08">
        <w:rPr>
          <w:rFonts w:ascii="Kyrghyz Times" w:hAnsi="Kyrghyz Times"/>
          <w:bCs/>
        </w:rPr>
        <w:t xml:space="preserve"> по сравнению с </w:t>
      </w:r>
      <w:r>
        <w:rPr>
          <w:rFonts w:ascii="Kyrghyz Times" w:hAnsi="Kyrghyz Times"/>
          <w:bCs/>
        </w:rPr>
        <w:t>августом 2016</w:t>
      </w:r>
      <w:r w:rsidRPr="00031E08">
        <w:rPr>
          <w:rFonts w:ascii="Kyrghyz Times" w:hAnsi="Kyrghyz Times"/>
          <w:bCs/>
        </w:rPr>
        <w:t xml:space="preserve"> г</w:t>
      </w:r>
      <w:r>
        <w:rPr>
          <w:rFonts w:ascii="Kyrghyz Times" w:hAnsi="Kyrghyz Times"/>
          <w:bCs/>
        </w:rPr>
        <w:t>. увеличилась на 6,7 процента.</w:t>
      </w:r>
    </w:p>
    <w:p w:rsidR="00CA1A2C" w:rsidRPr="00031E08" w:rsidRDefault="00CA1A2C" w:rsidP="00CA1A2C">
      <w:pPr>
        <w:pStyle w:val="24"/>
        <w:widowControl/>
        <w:autoSpaceDE/>
        <w:autoSpaceDN/>
        <w:rPr>
          <w:rFonts w:ascii="Kyrghyz Times" w:hAnsi="Kyrghyz Times"/>
          <w:bCs/>
        </w:rPr>
      </w:pPr>
      <w:r w:rsidRPr="00031E08">
        <w:rPr>
          <w:rFonts w:ascii="Kyrghyz Times" w:hAnsi="Kyrghyz Times"/>
          <w:bCs/>
        </w:rPr>
        <w:t>Пособие по безработице получал</w:t>
      </w:r>
      <w:r>
        <w:rPr>
          <w:rFonts w:ascii="Kyrghyz Times" w:hAnsi="Kyrghyz Times"/>
          <w:bCs/>
        </w:rPr>
        <w:t>и</w:t>
      </w:r>
      <w:r w:rsidRPr="00031E08">
        <w:rPr>
          <w:rFonts w:ascii="Kyrghyz Times" w:hAnsi="Kyrghyz Times"/>
          <w:bCs/>
        </w:rPr>
        <w:t xml:space="preserve"> </w:t>
      </w:r>
      <w:r>
        <w:rPr>
          <w:rFonts w:ascii="Kyrghyz Times" w:hAnsi="Kyrghyz Times"/>
          <w:bCs/>
        </w:rPr>
        <w:t xml:space="preserve">86 </w:t>
      </w:r>
      <w:r w:rsidRPr="00031E08">
        <w:rPr>
          <w:rFonts w:ascii="Kyrghyz Times" w:hAnsi="Kyrghyz Times"/>
          <w:bCs/>
        </w:rPr>
        <w:t xml:space="preserve">человек. Число свободных рабочих мест (вакансий) </w:t>
      </w:r>
      <w:r>
        <w:rPr>
          <w:rFonts w:ascii="Kyrghyz Times" w:hAnsi="Kyrghyz Times"/>
          <w:bCs/>
        </w:rPr>
        <w:t>в</w:t>
      </w:r>
      <w:r w:rsidRPr="00031E08">
        <w:rPr>
          <w:rFonts w:ascii="Kyrghyz Times" w:hAnsi="Kyrghyz Times"/>
          <w:bCs/>
        </w:rPr>
        <w:t xml:space="preserve"> </w:t>
      </w:r>
      <w:r>
        <w:rPr>
          <w:rFonts w:ascii="Kyrghyz Times" w:hAnsi="Kyrghyz Times"/>
          <w:bCs/>
        </w:rPr>
        <w:t xml:space="preserve">августе 2017 </w:t>
      </w:r>
      <w:r w:rsidRPr="00031E08">
        <w:rPr>
          <w:rFonts w:ascii="Kyrghyz Times" w:hAnsi="Kyrghyz Times"/>
          <w:bCs/>
        </w:rPr>
        <w:t xml:space="preserve">г. </w:t>
      </w:r>
      <w:r>
        <w:rPr>
          <w:rFonts w:ascii="Kyrghyz Times" w:hAnsi="Kyrghyz Times"/>
          <w:bCs/>
        </w:rPr>
        <w:t>с</w:t>
      </w:r>
      <w:r w:rsidRPr="00031E08">
        <w:rPr>
          <w:rFonts w:ascii="Kyrghyz Times" w:hAnsi="Kyrghyz Times"/>
          <w:bCs/>
        </w:rPr>
        <w:t>оставил</w:t>
      </w:r>
      <w:r>
        <w:rPr>
          <w:rFonts w:ascii="Kyrghyz Times" w:hAnsi="Kyrghyz Times"/>
          <w:bCs/>
        </w:rPr>
        <w:t xml:space="preserve">о 280, </w:t>
      </w:r>
      <w:r w:rsidRPr="00031E08">
        <w:rPr>
          <w:rFonts w:ascii="Kyrghyz Times" w:hAnsi="Kyrghyz Times"/>
          <w:bCs/>
        </w:rPr>
        <w:t>при этом на одно вакантное место претендовал</w:t>
      </w:r>
      <w:r>
        <w:rPr>
          <w:rFonts w:ascii="Kyrghyz Times" w:hAnsi="Kyrghyz Times"/>
          <w:bCs/>
        </w:rPr>
        <w:t xml:space="preserve">о 56 </w:t>
      </w:r>
      <w:r w:rsidRPr="00031E08">
        <w:rPr>
          <w:rFonts w:ascii="Kyrghyz Times" w:hAnsi="Kyrghyz Times"/>
          <w:bCs/>
        </w:rPr>
        <w:t>безработ</w:t>
      </w:r>
      <w:r>
        <w:rPr>
          <w:rFonts w:ascii="Kyrghyz Times" w:hAnsi="Kyrghyz Times"/>
          <w:bCs/>
        </w:rPr>
        <w:t>ных</w:t>
      </w:r>
      <w:r w:rsidRPr="00031E08">
        <w:rPr>
          <w:rFonts w:ascii="Kyrghyz Times" w:hAnsi="Kyrghyz Times"/>
          <w:bCs/>
        </w:rPr>
        <w:t>.</w:t>
      </w:r>
    </w:p>
    <w:p w:rsidR="00CA1A2C" w:rsidRDefault="00CA1A2C" w:rsidP="00CA1A2C">
      <w:pPr>
        <w:pStyle w:val="22"/>
        <w:ind w:firstLine="840"/>
        <w:jc w:val="both"/>
      </w:pPr>
      <w:r w:rsidRPr="00031E08">
        <w:rPr>
          <w:bCs/>
        </w:rPr>
        <w:t xml:space="preserve">За </w:t>
      </w:r>
      <w:r>
        <w:rPr>
          <w:bCs/>
        </w:rPr>
        <w:t>август т.</w:t>
      </w:r>
      <w:r w:rsidRPr="00031E08">
        <w:rPr>
          <w:bCs/>
        </w:rPr>
        <w:t>г. трудоустроен</w:t>
      </w:r>
      <w:r>
        <w:rPr>
          <w:bCs/>
        </w:rPr>
        <w:t xml:space="preserve">о 226 </w:t>
      </w:r>
      <w:r w:rsidRPr="00031E08">
        <w:rPr>
          <w:bCs/>
        </w:rPr>
        <w:t>безработн</w:t>
      </w:r>
      <w:r>
        <w:rPr>
          <w:bCs/>
        </w:rPr>
        <w:t>ых</w:t>
      </w:r>
      <w:r w:rsidRPr="00031E08">
        <w:rPr>
          <w:bCs/>
        </w:rPr>
        <w:t xml:space="preserve">. Уровень официально признанных безработных (к экономически активному населению) составил </w:t>
      </w:r>
      <w:r>
        <w:rPr>
          <w:bCs/>
        </w:rPr>
        <w:t xml:space="preserve">2,1 </w:t>
      </w:r>
      <w:r w:rsidRPr="00031E08">
        <w:rPr>
          <w:bCs/>
        </w:rPr>
        <w:t>проц</w:t>
      </w:r>
      <w:r w:rsidRPr="000B7C4E">
        <w:rPr>
          <w:bCs/>
        </w:rPr>
        <w:t>ента</w:t>
      </w:r>
      <w:r>
        <w:t>.</w:t>
      </w:r>
    </w:p>
    <w:p w:rsidR="00CA1A2C" w:rsidRDefault="00CA1A2C" w:rsidP="00CA1A2C">
      <w:pPr>
        <w:spacing w:before="120" w:after="120"/>
        <w:ind w:left="1474" w:hanging="1474"/>
        <w:contextualSpacing/>
        <w:rPr>
          <w:b/>
          <w:bCs/>
          <w:sz w:val="8"/>
          <w:szCs w:val="8"/>
        </w:rPr>
      </w:pPr>
    </w:p>
    <w:p w:rsidR="00CA1A2C" w:rsidRDefault="00CA1A2C" w:rsidP="00CA1A2C">
      <w:pPr>
        <w:spacing w:before="120" w:after="120"/>
        <w:ind w:left="1474" w:hanging="1474"/>
        <w:contextualSpacing/>
        <w:rPr>
          <w:b/>
          <w:bCs/>
          <w:sz w:val="26"/>
          <w:szCs w:val="26"/>
        </w:rPr>
      </w:pPr>
      <w:r w:rsidRPr="00112157">
        <w:rPr>
          <w:b/>
          <w:bCs/>
          <w:sz w:val="26"/>
          <w:szCs w:val="26"/>
        </w:rPr>
        <w:t xml:space="preserve">Таблица </w:t>
      </w:r>
      <w:r>
        <w:rPr>
          <w:b/>
          <w:bCs/>
          <w:sz w:val="26"/>
          <w:szCs w:val="26"/>
        </w:rPr>
        <w:t>33.</w:t>
      </w:r>
      <w:r w:rsidRPr="0011215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Зарегистрированные безработные по территории </w:t>
      </w:r>
    </w:p>
    <w:p w:rsidR="00CA1A2C" w:rsidRPr="00C3066A" w:rsidRDefault="00CA1A2C" w:rsidP="00CA1A2C">
      <w:pPr>
        <w:spacing w:before="120" w:after="120"/>
        <w:ind w:left="1474" w:hanging="1474"/>
        <w:contextualSpacing/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</w:t>
      </w:r>
      <w:r w:rsidRPr="00C3066A">
        <w:rPr>
          <w:bCs/>
          <w:i/>
          <w:sz w:val="26"/>
          <w:szCs w:val="26"/>
        </w:rPr>
        <w:t xml:space="preserve">(человек, на конец периода) </w:t>
      </w:r>
    </w:p>
    <w:p w:rsidR="00CA1A2C" w:rsidRPr="00112157" w:rsidRDefault="00CA1A2C" w:rsidP="00CA1A2C">
      <w:pPr>
        <w:spacing w:before="120" w:after="120"/>
        <w:ind w:left="1475" w:hanging="57"/>
        <w:contextualSpacing/>
        <w:jc w:val="both"/>
        <w:rPr>
          <w:b/>
          <w:bCs/>
          <w:sz w:val="12"/>
          <w:szCs w:val="12"/>
        </w:rPr>
      </w:pP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2858"/>
        <w:gridCol w:w="2717"/>
      </w:tblGrid>
      <w:tr w:rsidR="00CA1A2C" w:rsidRPr="00112157" w:rsidTr="00CA1A2C">
        <w:trPr>
          <w:cantSplit/>
          <w:tblHeader/>
        </w:trPr>
        <w:tc>
          <w:tcPr>
            <w:tcW w:w="2123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CA1A2C" w:rsidRPr="00112157" w:rsidRDefault="00CA1A2C" w:rsidP="00CA1A2C">
            <w:pPr>
              <w:rPr>
                <w:b/>
                <w:bCs/>
              </w:rPr>
            </w:pPr>
          </w:p>
        </w:tc>
        <w:tc>
          <w:tcPr>
            <w:tcW w:w="287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A1A2C" w:rsidRPr="00112157" w:rsidRDefault="00CA1A2C" w:rsidP="00CA1A2C">
            <w:pPr>
              <w:ind w:right="18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</w:tr>
      <w:tr w:rsidR="00CA1A2C" w:rsidRPr="00112157" w:rsidTr="00CA1A2C">
        <w:trPr>
          <w:cantSplit/>
          <w:tblHeader/>
        </w:trPr>
        <w:tc>
          <w:tcPr>
            <w:tcW w:w="2123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CA1A2C" w:rsidRPr="00112157" w:rsidRDefault="00CA1A2C" w:rsidP="00CA1A2C">
            <w:pPr>
              <w:rPr>
                <w:b/>
                <w:bCs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A1A2C" w:rsidRPr="00112157" w:rsidRDefault="00CA1A2C" w:rsidP="00CA1A2C">
            <w:pPr>
              <w:ind w:right="23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A1A2C" w:rsidRPr="00112157" w:rsidRDefault="00CA1A2C" w:rsidP="00CA1A2C">
            <w:pPr>
              <w:ind w:right="259"/>
              <w:jc w:val="right"/>
              <w:rPr>
                <w:b/>
                <w:bCs/>
              </w:rPr>
            </w:pPr>
            <w:r>
              <w:rPr>
                <w:b/>
              </w:rPr>
              <w:t>2017</w:t>
            </w:r>
          </w:p>
        </w:tc>
      </w:tr>
      <w:tr w:rsidR="00CA1A2C" w:rsidRPr="00112157" w:rsidTr="00CA1A2C">
        <w:tc>
          <w:tcPr>
            <w:tcW w:w="212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A1A2C" w:rsidRPr="009C693A" w:rsidRDefault="00CA1A2C" w:rsidP="00CA1A2C">
            <w:pPr>
              <w:rPr>
                <w:b/>
              </w:rPr>
            </w:pPr>
            <w:r w:rsidRPr="00112157">
              <w:t xml:space="preserve">  </w:t>
            </w:r>
            <w:r w:rsidRPr="009C693A">
              <w:rPr>
                <w:b/>
              </w:rPr>
              <w:t>По области</w:t>
            </w:r>
          </w:p>
        </w:tc>
        <w:tc>
          <w:tcPr>
            <w:tcW w:w="147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3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11304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12066</w:t>
            </w:r>
          </w:p>
        </w:tc>
      </w:tr>
      <w:tr w:rsidR="00CA1A2C" w:rsidRPr="00112157" w:rsidTr="00CA1A2C"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</w:tcPr>
          <w:p w:rsidR="00CA1A2C" w:rsidRPr="003F3B32" w:rsidRDefault="00CA1A2C" w:rsidP="00CA1A2C">
            <w:pPr>
              <w:rPr>
                <w:i/>
              </w:rPr>
            </w:pPr>
            <w:r w:rsidRPr="003F3B32">
              <w:rPr>
                <w:i/>
              </w:rPr>
              <w:t xml:space="preserve">    районы: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35"/>
              <w:jc w:val="right"/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59"/>
              <w:jc w:val="right"/>
            </w:pPr>
          </w:p>
        </w:tc>
      </w:tr>
      <w:tr w:rsidR="00CA1A2C" w:rsidRPr="00112157" w:rsidTr="00CA1A2C"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</w:tcPr>
          <w:p w:rsidR="00CA1A2C" w:rsidRPr="00500B37" w:rsidRDefault="00CA1A2C" w:rsidP="00CA1A2C">
            <w:r w:rsidRPr="00500B37">
              <w:t xml:space="preserve">Алайский 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35"/>
              <w:jc w:val="right"/>
            </w:pPr>
            <w:r>
              <w:t>1666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59"/>
              <w:jc w:val="right"/>
            </w:pPr>
            <w:r>
              <w:t>1715</w:t>
            </w:r>
          </w:p>
        </w:tc>
      </w:tr>
      <w:tr w:rsidR="00CA1A2C" w:rsidRPr="00112157" w:rsidTr="00CA1A2C">
        <w:trPr>
          <w:trHeight w:val="286"/>
        </w:trPr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</w:tcPr>
          <w:p w:rsidR="00CA1A2C" w:rsidRPr="00500B37" w:rsidRDefault="00CA1A2C" w:rsidP="00CA1A2C">
            <w:r w:rsidRPr="00500B37">
              <w:t xml:space="preserve">Араванский 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35"/>
              <w:jc w:val="right"/>
            </w:pPr>
            <w:r>
              <w:t>1154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59"/>
              <w:jc w:val="right"/>
            </w:pPr>
            <w:r>
              <w:t>1152</w:t>
            </w:r>
          </w:p>
        </w:tc>
      </w:tr>
      <w:tr w:rsidR="00CA1A2C" w:rsidRPr="00112157" w:rsidTr="00CA1A2C"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</w:tcPr>
          <w:p w:rsidR="00CA1A2C" w:rsidRPr="00500B37" w:rsidRDefault="00CA1A2C" w:rsidP="00CA1A2C">
            <w:r w:rsidRPr="00500B37">
              <w:t xml:space="preserve">Кара-Кулжинский 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35"/>
              <w:jc w:val="right"/>
            </w:pPr>
            <w:r>
              <w:t>1692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59"/>
              <w:jc w:val="right"/>
            </w:pPr>
            <w:r>
              <w:t>1663</w:t>
            </w:r>
          </w:p>
        </w:tc>
      </w:tr>
      <w:tr w:rsidR="00CA1A2C" w:rsidRPr="00112157" w:rsidTr="00CA1A2C"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</w:tcPr>
          <w:p w:rsidR="00CA1A2C" w:rsidRPr="00500B37" w:rsidRDefault="00CA1A2C" w:rsidP="00CA1A2C">
            <w:r w:rsidRPr="00500B37">
              <w:t xml:space="preserve">Кара-Сууский 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35"/>
              <w:jc w:val="right"/>
            </w:pPr>
            <w:r>
              <w:t>1988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59"/>
              <w:jc w:val="right"/>
            </w:pPr>
            <w:r>
              <w:t>2043</w:t>
            </w:r>
          </w:p>
        </w:tc>
      </w:tr>
      <w:tr w:rsidR="00CA1A2C" w:rsidRPr="00112157" w:rsidTr="00CA1A2C"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</w:tcPr>
          <w:p w:rsidR="00CA1A2C" w:rsidRPr="00500B37" w:rsidRDefault="00CA1A2C" w:rsidP="00CA1A2C">
            <w:r w:rsidRPr="00500B37">
              <w:t xml:space="preserve">  в т.ч. г.Кара-Суу 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35"/>
              <w:jc w:val="right"/>
            </w:pPr>
            <w:r>
              <w:t>65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59"/>
              <w:jc w:val="right"/>
            </w:pPr>
            <w:r>
              <w:t>424</w:t>
            </w:r>
          </w:p>
        </w:tc>
      </w:tr>
      <w:tr w:rsidR="00CA1A2C" w:rsidRPr="00112157" w:rsidTr="00CA1A2C"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</w:tcPr>
          <w:p w:rsidR="00CA1A2C" w:rsidRPr="00500B37" w:rsidRDefault="00CA1A2C" w:rsidP="00CA1A2C">
            <w:r w:rsidRPr="00500B37">
              <w:t>Ноокатский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35"/>
              <w:jc w:val="right"/>
            </w:pPr>
            <w:r>
              <w:t>1774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59"/>
              <w:jc w:val="right"/>
            </w:pPr>
            <w:r>
              <w:t>2820</w:t>
            </w:r>
          </w:p>
        </w:tc>
      </w:tr>
      <w:tr w:rsidR="00CA1A2C" w:rsidRPr="00112157" w:rsidTr="00CA1A2C"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</w:tcPr>
          <w:p w:rsidR="00CA1A2C" w:rsidRPr="00500B37" w:rsidRDefault="00CA1A2C" w:rsidP="00CA1A2C">
            <w:r w:rsidRPr="00500B37">
              <w:t xml:space="preserve">  в т.ч. г.Ноокат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35"/>
              <w:jc w:val="right"/>
            </w:pPr>
            <w:r>
              <w:t>63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59"/>
              <w:jc w:val="right"/>
            </w:pPr>
            <w:r>
              <w:t>149</w:t>
            </w:r>
          </w:p>
        </w:tc>
      </w:tr>
      <w:tr w:rsidR="00CA1A2C" w:rsidRPr="00112157" w:rsidTr="00CA1A2C"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</w:tcPr>
          <w:p w:rsidR="00CA1A2C" w:rsidRPr="00500B37" w:rsidRDefault="00CA1A2C" w:rsidP="00CA1A2C">
            <w:r w:rsidRPr="00500B37">
              <w:t>Узгенский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35"/>
              <w:jc w:val="right"/>
            </w:pPr>
            <w:r>
              <w:t>1884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59"/>
              <w:jc w:val="right"/>
            </w:pPr>
            <w:r>
              <w:t>1449</w:t>
            </w:r>
          </w:p>
        </w:tc>
      </w:tr>
      <w:tr w:rsidR="00CA1A2C" w:rsidRPr="00112157" w:rsidTr="00CA1A2C"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</w:tcPr>
          <w:p w:rsidR="00CA1A2C" w:rsidRPr="00500B37" w:rsidRDefault="00CA1A2C" w:rsidP="00CA1A2C">
            <w:r w:rsidRPr="00500B37">
              <w:t xml:space="preserve">  в т.ч. г.Узген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35"/>
              <w:jc w:val="right"/>
            </w:pPr>
            <w:r>
              <w:t>901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59"/>
              <w:jc w:val="right"/>
            </w:pPr>
            <w:r>
              <w:t>98</w:t>
            </w:r>
          </w:p>
        </w:tc>
      </w:tr>
      <w:tr w:rsidR="00CA1A2C" w:rsidRPr="00112157" w:rsidTr="00CA1A2C">
        <w:tc>
          <w:tcPr>
            <w:tcW w:w="212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1A2C" w:rsidRDefault="00CA1A2C" w:rsidP="00CA1A2C">
            <w:r w:rsidRPr="00500B37">
              <w:t xml:space="preserve">Чон-Алайский 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35"/>
              <w:jc w:val="right"/>
            </w:pPr>
            <w:r>
              <w:t>1146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A1A2C" w:rsidRPr="00112157" w:rsidRDefault="00CA1A2C" w:rsidP="00CA1A2C">
            <w:pPr>
              <w:spacing w:before="40" w:after="40"/>
              <w:ind w:right="259"/>
              <w:jc w:val="right"/>
            </w:pPr>
            <w:r>
              <w:t>1224</w:t>
            </w:r>
          </w:p>
        </w:tc>
      </w:tr>
    </w:tbl>
    <w:p w:rsidR="00E51282" w:rsidRPr="00E51282" w:rsidRDefault="00E51282" w:rsidP="00E51282">
      <w:pPr>
        <w:pStyle w:val="22"/>
        <w:jc w:val="both"/>
        <w:rPr>
          <w:sz w:val="4"/>
          <w:szCs w:val="4"/>
        </w:rPr>
      </w:pPr>
    </w:p>
    <w:p w:rsidR="007D2AAA" w:rsidRPr="00CC336E" w:rsidRDefault="007D2AAA" w:rsidP="00E51282">
      <w:pPr>
        <w:pStyle w:val="22"/>
        <w:ind w:firstLine="708"/>
        <w:jc w:val="both"/>
        <w:rPr>
          <w:bCs/>
          <w:i/>
          <w:sz w:val="22"/>
          <w:szCs w:val="22"/>
        </w:rPr>
      </w:pPr>
      <w:r w:rsidRPr="00CC336E">
        <w:rPr>
          <w:rStyle w:val="af8"/>
          <w:sz w:val="22"/>
          <w:szCs w:val="22"/>
        </w:rPr>
        <w:t>*</w:t>
      </w:r>
      <w:r w:rsidRPr="00E51282">
        <w:rPr>
          <w:i/>
          <w:sz w:val="20"/>
          <w:szCs w:val="20"/>
        </w:rPr>
        <w:t>д</w:t>
      </w:r>
      <w:r w:rsidRPr="00E51282">
        <w:rPr>
          <w:bCs/>
          <w:i/>
          <w:sz w:val="20"/>
          <w:szCs w:val="20"/>
        </w:rPr>
        <w:t>анные о заработной плате и сумме задолженности по ее выплате представляются с опозданием на 1 месяц</w:t>
      </w:r>
    </w:p>
    <w:p w:rsidR="00CA1A2C" w:rsidRPr="00CA1A2C" w:rsidRDefault="00CA1A2C" w:rsidP="00CA1A2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CA1A2C">
        <w:rPr>
          <w:b/>
          <w:bCs/>
          <w:color w:val="FF0000"/>
          <w:sz w:val="28"/>
          <w:szCs w:val="28"/>
          <w:vertAlign w:val="superscript"/>
        </w:rPr>
        <w:lastRenderedPageBreak/>
        <w:footnoteReference w:customMarkFollows="1" w:id="3"/>
        <w:sym w:font="Symbol" w:char="F02A"/>
      </w:r>
      <w:r w:rsidRPr="00CA1A2C">
        <w:rPr>
          <w:b/>
          <w:bCs/>
          <w:color w:val="FF0000"/>
          <w:sz w:val="28"/>
          <w:szCs w:val="28"/>
        </w:rPr>
        <w:t>Индекс цен и тарифов</w:t>
      </w:r>
      <w:r w:rsidRPr="00CA1A2C">
        <w:rPr>
          <w:b/>
          <w:color w:val="FF0000"/>
          <w:sz w:val="28"/>
          <w:szCs w:val="28"/>
        </w:rPr>
        <w:t>.</w:t>
      </w:r>
      <w:r w:rsidRPr="00CA1A2C">
        <w:rPr>
          <w:sz w:val="28"/>
          <w:szCs w:val="28"/>
        </w:rPr>
        <w:t xml:space="preserve"> Индекс потребительских цен (ИПЦ), характеризующий  уровень  инфляции, в августе т. г. по сравнению с июлем этого года  составил  100,9  процента, а за январь-август 105,9 процента (за аналогичный период 2016 г. - 98,6процента). </w:t>
      </w:r>
    </w:p>
    <w:p w:rsidR="00CA1A2C" w:rsidRPr="00CA1A2C" w:rsidRDefault="00CA1A2C" w:rsidP="00CA1A2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A1A2C">
        <w:rPr>
          <w:sz w:val="28"/>
          <w:szCs w:val="28"/>
        </w:rPr>
        <w:t xml:space="preserve">   ИПЦ на пищевые продукты и безалкогольные напитки в августе т.г. по сравнению с предыдущим месяцем составил 99,7 процента. В этой группе повысились цены на макаронные изделия  - 1,3 процента, на окорочку куриные - 1,1, на молоко разливное непастеризованное - 5,3, на кефир  - 1,2,  на яйца куриные - 2,6,на апельсин - 4,8, на лимоны - 5,8, на дыни - 13,2, на курага - 5,9, на орехи грецкие - 3,3,  на лук - 9,7, на огурцы свежие - 37,3, на лук зеленый - 2,9 и на сахар-песок - 1,5, процента. В то же время понизились цены на яблоку - 16,2, на абрикосу - 3,4, на виноград свежий - 12,6, на арбуз - 36,4, на капуста свежая - 29,0, на свекла - 8,6, на морковь - 6,6, на помидору свежую - 27,0, на чеснок - 12,1 и на картофель - 4,6, процента. </w:t>
      </w:r>
    </w:p>
    <w:p w:rsidR="00CA1A2C" w:rsidRPr="00E51282" w:rsidRDefault="00CA1A2C" w:rsidP="00CA1A2C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CA1A2C" w:rsidRPr="00CA1A2C" w:rsidRDefault="00CA1A2C" w:rsidP="00CA1A2C">
      <w:pPr>
        <w:spacing w:before="120"/>
        <w:jc w:val="both"/>
        <w:outlineLvl w:val="0"/>
        <w:rPr>
          <w:b/>
          <w:sz w:val="26"/>
          <w:szCs w:val="26"/>
        </w:rPr>
      </w:pPr>
      <w:r w:rsidRPr="00CA1A2C">
        <w:rPr>
          <w:b/>
          <w:sz w:val="26"/>
          <w:szCs w:val="26"/>
        </w:rPr>
        <w:t>Таблица 34. Индексы цен на отдельные группы продовольственных товаров</w:t>
      </w:r>
    </w:p>
    <w:p w:rsidR="00CA1A2C" w:rsidRPr="00CA1A2C" w:rsidRDefault="00CA1A2C" w:rsidP="00CA1A2C">
      <w:pPr>
        <w:spacing w:after="120"/>
        <w:ind w:left="1361"/>
        <w:rPr>
          <w:i/>
          <w:sz w:val="26"/>
          <w:szCs w:val="26"/>
        </w:rPr>
      </w:pPr>
      <w:r w:rsidRPr="00CA1A2C">
        <w:rPr>
          <w:i/>
          <w:sz w:val="26"/>
          <w:szCs w:val="26"/>
        </w:rPr>
        <w:t xml:space="preserve">                                                       </w:t>
      </w:r>
      <w:r w:rsidR="00E51282">
        <w:rPr>
          <w:i/>
          <w:sz w:val="26"/>
          <w:szCs w:val="26"/>
        </w:rPr>
        <w:t xml:space="preserve">               </w:t>
      </w:r>
      <w:r w:rsidRPr="00CA1A2C">
        <w:rPr>
          <w:i/>
          <w:sz w:val="26"/>
          <w:szCs w:val="26"/>
        </w:rPr>
        <w:t>(в процентах)</w:t>
      </w:r>
    </w:p>
    <w:tbl>
      <w:tblPr>
        <w:tblW w:w="4890" w:type="pct"/>
        <w:tblInd w:w="108" w:type="dxa"/>
        <w:tblLook w:val="0000" w:firstRow="0" w:lastRow="0" w:firstColumn="0" w:lastColumn="0" w:noHBand="0" w:noVBand="0"/>
      </w:tblPr>
      <w:tblGrid>
        <w:gridCol w:w="4178"/>
        <w:gridCol w:w="1492"/>
        <w:gridCol w:w="1558"/>
        <w:gridCol w:w="2410"/>
      </w:tblGrid>
      <w:tr w:rsidR="00CA1A2C" w:rsidRPr="00CA1A2C" w:rsidTr="00CA1A2C">
        <w:trPr>
          <w:cantSplit/>
          <w:tblHeader/>
        </w:trPr>
        <w:tc>
          <w:tcPr>
            <w:tcW w:w="2167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CA1A2C" w:rsidRPr="00CA1A2C" w:rsidRDefault="00CA1A2C" w:rsidP="00CA1A2C"/>
          <w:p w:rsidR="00CA1A2C" w:rsidRPr="00CA1A2C" w:rsidRDefault="00CA1A2C" w:rsidP="00CA1A2C"/>
          <w:p w:rsidR="00CA1A2C" w:rsidRPr="00CA1A2C" w:rsidRDefault="00CA1A2C" w:rsidP="00CA1A2C">
            <w:pPr>
              <w:jc w:val="right"/>
              <w:rPr>
                <w:b/>
              </w:rPr>
            </w:pPr>
          </w:p>
        </w:tc>
        <w:tc>
          <w:tcPr>
            <w:tcW w:w="1582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1A2C" w:rsidRPr="00CA1A2C" w:rsidRDefault="00CA1A2C" w:rsidP="00CA1A2C">
            <w:pPr>
              <w:jc w:val="center"/>
              <w:rPr>
                <w:b/>
                <w:bCs/>
              </w:rPr>
            </w:pPr>
            <w:r w:rsidRPr="00CA1A2C">
              <w:rPr>
                <w:rFonts w:eastAsia="Arial Unicode MS"/>
                <w:b/>
              </w:rPr>
              <w:t>август 2017 г.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</w:tcBorders>
            <w:vAlign w:val="center"/>
          </w:tcPr>
          <w:p w:rsidR="00CA1A2C" w:rsidRPr="00CA1A2C" w:rsidRDefault="00CA1A2C" w:rsidP="00CA1A2C">
            <w:pPr>
              <w:jc w:val="right"/>
              <w:rPr>
                <w:b/>
                <w:bCs/>
              </w:rPr>
            </w:pPr>
            <w:r w:rsidRPr="00CA1A2C">
              <w:rPr>
                <w:b/>
                <w:bCs/>
              </w:rPr>
              <w:t xml:space="preserve"> Январь-август 2017 г. к январь-август 2016 г.</w:t>
            </w:r>
          </w:p>
        </w:tc>
      </w:tr>
      <w:tr w:rsidR="00CA1A2C" w:rsidRPr="00CA1A2C" w:rsidTr="00CA1A2C">
        <w:trPr>
          <w:cantSplit/>
          <w:tblHeader/>
        </w:trPr>
        <w:tc>
          <w:tcPr>
            <w:tcW w:w="2167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1A2C" w:rsidRPr="00CA1A2C" w:rsidRDefault="00CA1A2C" w:rsidP="00CA1A2C"/>
        </w:tc>
        <w:tc>
          <w:tcPr>
            <w:tcW w:w="774" w:type="pct"/>
            <w:tcBorders>
              <w:top w:val="single" w:sz="4" w:space="0" w:color="auto"/>
              <w:bottom w:val="single" w:sz="12" w:space="0" w:color="auto"/>
            </w:tcBorders>
          </w:tcPr>
          <w:p w:rsidR="00CA1A2C" w:rsidRPr="00CA1A2C" w:rsidRDefault="00CA1A2C" w:rsidP="00CA1A2C">
            <w:pPr>
              <w:jc w:val="right"/>
              <w:rPr>
                <w:b/>
                <w:bCs/>
              </w:rPr>
            </w:pPr>
            <w:r w:rsidRPr="00CA1A2C">
              <w:rPr>
                <w:b/>
              </w:rPr>
              <w:t>к июлю</w:t>
            </w:r>
            <w:r w:rsidRPr="00CA1A2C">
              <w:rPr>
                <w:b/>
                <w:bCs/>
              </w:rPr>
              <w:t xml:space="preserve"> </w:t>
            </w:r>
          </w:p>
          <w:p w:rsidR="00CA1A2C" w:rsidRPr="00CA1A2C" w:rsidRDefault="00CA1A2C" w:rsidP="00CA1A2C">
            <w:pPr>
              <w:jc w:val="right"/>
              <w:rPr>
                <w:b/>
              </w:rPr>
            </w:pPr>
            <w:r w:rsidRPr="00CA1A2C">
              <w:rPr>
                <w:b/>
              </w:rPr>
              <w:t>2017 г.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12" w:space="0" w:color="auto"/>
            </w:tcBorders>
          </w:tcPr>
          <w:p w:rsidR="00CA1A2C" w:rsidRPr="00CA1A2C" w:rsidRDefault="00CA1A2C" w:rsidP="00CA1A2C">
            <w:pPr>
              <w:jc w:val="right"/>
              <w:rPr>
                <w:b/>
                <w:bCs/>
              </w:rPr>
            </w:pPr>
            <w:r w:rsidRPr="00CA1A2C">
              <w:rPr>
                <w:b/>
                <w:bCs/>
              </w:rPr>
              <w:t>август</w:t>
            </w:r>
          </w:p>
          <w:p w:rsidR="00CA1A2C" w:rsidRPr="00CA1A2C" w:rsidRDefault="00CA1A2C" w:rsidP="00CA1A2C">
            <w:pPr>
              <w:jc w:val="right"/>
              <w:rPr>
                <w:b/>
                <w:bCs/>
              </w:rPr>
            </w:pPr>
            <w:r w:rsidRPr="00CA1A2C">
              <w:rPr>
                <w:b/>
                <w:bCs/>
              </w:rPr>
              <w:t>2016 г.</w:t>
            </w:r>
          </w:p>
        </w:tc>
        <w:tc>
          <w:tcPr>
            <w:tcW w:w="1250" w:type="pct"/>
            <w:vMerge/>
            <w:tcBorders>
              <w:bottom w:val="single" w:sz="12" w:space="0" w:color="auto"/>
            </w:tcBorders>
          </w:tcPr>
          <w:p w:rsidR="00CA1A2C" w:rsidRPr="00CA1A2C" w:rsidRDefault="00CA1A2C" w:rsidP="00CA1A2C">
            <w:pPr>
              <w:jc w:val="right"/>
              <w:rPr>
                <w:b/>
                <w:bCs/>
              </w:rPr>
            </w:pPr>
          </w:p>
        </w:tc>
      </w:tr>
      <w:tr w:rsidR="00CA1A2C" w:rsidRPr="00CA1A2C" w:rsidTr="00CA1A2C">
        <w:trPr>
          <w:cantSplit/>
        </w:trPr>
        <w:tc>
          <w:tcPr>
            <w:tcW w:w="2167" w:type="pct"/>
            <w:tcBorders>
              <w:top w:val="single" w:sz="12" w:space="0" w:color="auto"/>
            </w:tcBorders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Хлебобулочные изделия и крупы</w:t>
            </w:r>
          </w:p>
        </w:tc>
        <w:tc>
          <w:tcPr>
            <w:tcW w:w="774" w:type="pct"/>
            <w:tcBorders>
              <w:top w:val="single" w:sz="12" w:space="0" w:color="auto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100,1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100,5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99,1</w:t>
            </w:r>
          </w:p>
        </w:tc>
      </w:tr>
      <w:tr w:rsidR="00CA1A2C" w:rsidRPr="00CA1A2C" w:rsidTr="00CA1A2C">
        <w:trPr>
          <w:cantSplit/>
        </w:trPr>
        <w:tc>
          <w:tcPr>
            <w:tcW w:w="2167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Мясо</w:t>
            </w:r>
          </w:p>
        </w:tc>
        <w:tc>
          <w:tcPr>
            <w:tcW w:w="774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100,8</w:t>
            </w:r>
          </w:p>
        </w:tc>
        <w:tc>
          <w:tcPr>
            <w:tcW w:w="808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104,0</w:t>
            </w:r>
          </w:p>
        </w:tc>
        <w:tc>
          <w:tcPr>
            <w:tcW w:w="125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103,3</w:t>
            </w:r>
          </w:p>
        </w:tc>
      </w:tr>
      <w:tr w:rsidR="00CA1A2C" w:rsidRPr="00CA1A2C" w:rsidTr="00CA1A2C">
        <w:trPr>
          <w:cantSplit/>
        </w:trPr>
        <w:tc>
          <w:tcPr>
            <w:tcW w:w="2167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Рыба</w:t>
            </w:r>
          </w:p>
        </w:tc>
        <w:tc>
          <w:tcPr>
            <w:tcW w:w="774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99,9</w:t>
            </w:r>
          </w:p>
        </w:tc>
        <w:tc>
          <w:tcPr>
            <w:tcW w:w="808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94,7</w:t>
            </w:r>
          </w:p>
        </w:tc>
        <w:tc>
          <w:tcPr>
            <w:tcW w:w="125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95,6</w:t>
            </w:r>
          </w:p>
        </w:tc>
      </w:tr>
      <w:tr w:rsidR="00CA1A2C" w:rsidRPr="00CA1A2C" w:rsidTr="00CA1A2C">
        <w:trPr>
          <w:cantSplit/>
        </w:trPr>
        <w:tc>
          <w:tcPr>
            <w:tcW w:w="2167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Молочные изделия, сыр и яйца</w:t>
            </w:r>
          </w:p>
        </w:tc>
        <w:tc>
          <w:tcPr>
            <w:tcW w:w="774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101,9</w:t>
            </w:r>
          </w:p>
        </w:tc>
        <w:tc>
          <w:tcPr>
            <w:tcW w:w="808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107,5</w:t>
            </w:r>
          </w:p>
        </w:tc>
        <w:tc>
          <w:tcPr>
            <w:tcW w:w="125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98,2</w:t>
            </w:r>
          </w:p>
        </w:tc>
      </w:tr>
      <w:tr w:rsidR="00CA1A2C" w:rsidRPr="00CA1A2C" w:rsidTr="00CA1A2C">
        <w:trPr>
          <w:cantSplit/>
        </w:trPr>
        <w:tc>
          <w:tcPr>
            <w:tcW w:w="2167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Масла и жиры</w:t>
            </w:r>
          </w:p>
        </w:tc>
        <w:tc>
          <w:tcPr>
            <w:tcW w:w="774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99,5</w:t>
            </w:r>
          </w:p>
        </w:tc>
        <w:tc>
          <w:tcPr>
            <w:tcW w:w="808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97,2</w:t>
            </w:r>
          </w:p>
        </w:tc>
        <w:tc>
          <w:tcPr>
            <w:tcW w:w="125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97,7</w:t>
            </w:r>
          </w:p>
        </w:tc>
      </w:tr>
      <w:tr w:rsidR="00CA1A2C" w:rsidRPr="00CA1A2C" w:rsidTr="00CA1A2C">
        <w:trPr>
          <w:cantSplit/>
        </w:trPr>
        <w:tc>
          <w:tcPr>
            <w:tcW w:w="2167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Фрукты и овощи</w:t>
            </w:r>
          </w:p>
        </w:tc>
        <w:tc>
          <w:tcPr>
            <w:tcW w:w="774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95,7</w:t>
            </w:r>
          </w:p>
        </w:tc>
        <w:tc>
          <w:tcPr>
            <w:tcW w:w="808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153,7</w:t>
            </w:r>
          </w:p>
        </w:tc>
        <w:tc>
          <w:tcPr>
            <w:tcW w:w="125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134,3</w:t>
            </w:r>
          </w:p>
        </w:tc>
      </w:tr>
      <w:tr w:rsidR="00CA1A2C" w:rsidRPr="00CA1A2C" w:rsidTr="00CA1A2C">
        <w:trPr>
          <w:cantSplit/>
        </w:trPr>
        <w:tc>
          <w:tcPr>
            <w:tcW w:w="2167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Сахар, джем, мед, шоколад и конфеты</w:t>
            </w:r>
          </w:p>
        </w:tc>
        <w:tc>
          <w:tcPr>
            <w:tcW w:w="774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101,2</w:t>
            </w:r>
          </w:p>
        </w:tc>
        <w:tc>
          <w:tcPr>
            <w:tcW w:w="808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108,5</w:t>
            </w:r>
          </w:p>
        </w:tc>
        <w:tc>
          <w:tcPr>
            <w:tcW w:w="125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98,9</w:t>
            </w:r>
          </w:p>
        </w:tc>
      </w:tr>
      <w:tr w:rsidR="00CA1A2C" w:rsidRPr="00CA1A2C" w:rsidTr="00CA1A2C">
        <w:trPr>
          <w:cantSplit/>
        </w:trPr>
        <w:tc>
          <w:tcPr>
            <w:tcW w:w="2167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Безалкогольные напитки</w:t>
            </w:r>
          </w:p>
        </w:tc>
        <w:tc>
          <w:tcPr>
            <w:tcW w:w="774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100,3</w:t>
            </w:r>
          </w:p>
        </w:tc>
        <w:tc>
          <w:tcPr>
            <w:tcW w:w="808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103,7</w:t>
            </w:r>
          </w:p>
        </w:tc>
        <w:tc>
          <w:tcPr>
            <w:tcW w:w="125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104,7</w:t>
            </w:r>
          </w:p>
        </w:tc>
      </w:tr>
      <w:tr w:rsidR="00CA1A2C" w:rsidRPr="00CA1A2C" w:rsidTr="00CA1A2C">
        <w:trPr>
          <w:cantSplit/>
        </w:trPr>
        <w:tc>
          <w:tcPr>
            <w:tcW w:w="2167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Алкогольные напитки</w:t>
            </w:r>
          </w:p>
        </w:tc>
        <w:tc>
          <w:tcPr>
            <w:tcW w:w="774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100,0</w:t>
            </w:r>
          </w:p>
        </w:tc>
        <w:tc>
          <w:tcPr>
            <w:tcW w:w="808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97,8</w:t>
            </w:r>
          </w:p>
        </w:tc>
        <w:tc>
          <w:tcPr>
            <w:tcW w:w="125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99,5</w:t>
            </w:r>
          </w:p>
        </w:tc>
      </w:tr>
      <w:tr w:rsidR="00CA1A2C" w:rsidRPr="00CA1A2C" w:rsidTr="00CA1A2C">
        <w:trPr>
          <w:cantSplit/>
        </w:trPr>
        <w:tc>
          <w:tcPr>
            <w:tcW w:w="2167" w:type="pct"/>
            <w:tcBorders>
              <w:bottom w:val="single" w:sz="12" w:space="0" w:color="auto"/>
            </w:tcBorders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Табачные изделия</w:t>
            </w:r>
          </w:p>
        </w:tc>
        <w:tc>
          <w:tcPr>
            <w:tcW w:w="774" w:type="pct"/>
            <w:tcBorders>
              <w:bottom w:val="single" w:sz="12" w:space="0" w:color="auto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138,1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168,1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119,7</w:t>
            </w:r>
          </w:p>
        </w:tc>
      </w:tr>
    </w:tbl>
    <w:p w:rsidR="00CA1A2C" w:rsidRPr="00CA1A2C" w:rsidRDefault="00CA1A2C" w:rsidP="00CA1A2C">
      <w:pPr>
        <w:widowControl w:val="0"/>
        <w:autoSpaceDE w:val="0"/>
        <w:autoSpaceDN w:val="0"/>
        <w:ind w:firstLine="851"/>
        <w:jc w:val="both"/>
      </w:pPr>
    </w:p>
    <w:p w:rsidR="00CA1A2C" w:rsidRPr="00CA1A2C" w:rsidRDefault="00CA1A2C" w:rsidP="00CA1A2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CA1A2C">
        <w:rPr>
          <w:sz w:val="28"/>
          <w:szCs w:val="28"/>
        </w:rPr>
        <w:t xml:space="preserve">ИПЦ на непродовольственные товары в августе т.г. составил 100,3 процента. В этой группе повысились цены на носки из смесовой пряжи - 1,9, на колготки женские - 1,9, на сарочка ночная женская - 4,4, на носки детские - 2,4, на платье для девочек шкльного возроста - 1,7, на пошив брюк - 3,3, процента.    </w:t>
      </w:r>
    </w:p>
    <w:p w:rsidR="00CA1A2C" w:rsidRPr="00CA1A2C" w:rsidRDefault="00CA1A2C" w:rsidP="00CA1A2C">
      <w:pPr>
        <w:widowControl w:val="0"/>
        <w:autoSpaceDE w:val="0"/>
        <w:autoSpaceDN w:val="0"/>
        <w:jc w:val="both"/>
      </w:pPr>
    </w:p>
    <w:p w:rsidR="00E51282" w:rsidRDefault="00E51282" w:rsidP="00E51282">
      <w:pPr>
        <w:spacing w:before="120"/>
        <w:ind w:left="1560" w:hanging="1560"/>
        <w:rPr>
          <w:b/>
          <w:sz w:val="26"/>
          <w:szCs w:val="26"/>
        </w:rPr>
      </w:pPr>
    </w:p>
    <w:p w:rsidR="00E51282" w:rsidRDefault="00E51282" w:rsidP="00E51282">
      <w:pPr>
        <w:spacing w:before="120"/>
        <w:ind w:left="1560" w:hanging="1560"/>
        <w:rPr>
          <w:b/>
          <w:sz w:val="26"/>
          <w:szCs w:val="26"/>
        </w:rPr>
      </w:pPr>
    </w:p>
    <w:p w:rsidR="00E51282" w:rsidRDefault="00E51282" w:rsidP="00E51282">
      <w:pPr>
        <w:spacing w:before="120"/>
        <w:ind w:left="1560" w:hanging="1560"/>
        <w:rPr>
          <w:b/>
          <w:sz w:val="26"/>
          <w:szCs w:val="26"/>
        </w:rPr>
      </w:pPr>
    </w:p>
    <w:p w:rsidR="00CA1A2C" w:rsidRDefault="00CA1A2C" w:rsidP="00E51282">
      <w:pPr>
        <w:spacing w:before="120"/>
        <w:ind w:left="1560" w:hanging="1560"/>
        <w:rPr>
          <w:b/>
          <w:sz w:val="26"/>
          <w:szCs w:val="26"/>
        </w:rPr>
      </w:pPr>
      <w:r w:rsidRPr="00CA1A2C">
        <w:rPr>
          <w:b/>
          <w:sz w:val="26"/>
          <w:szCs w:val="26"/>
        </w:rPr>
        <w:lastRenderedPageBreak/>
        <w:t xml:space="preserve">Таблица 35. Индексы цен на отдельные группы и виды непродовольственных товаров </w:t>
      </w:r>
      <w:r w:rsidRPr="00CA1A2C">
        <w:rPr>
          <w:i/>
          <w:sz w:val="26"/>
          <w:szCs w:val="26"/>
        </w:rPr>
        <w:t>(в процентах)</w:t>
      </w:r>
    </w:p>
    <w:p w:rsidR="00E51282" w:rsidRPr="00E51282" w:rsidRDefault="00E51282" w:rsidP="00E51282">
      <w:pPr>
        <w:spacing w:before="120"/>
        <w:ind w:left="1560" w:hanging="1560"/>
        <w:rPr>
          <w:b/>
          <w:sz w:val="8"/>
          <w:szCs w:val="8"/>
        </w:rPr>
      </w:pPr>
    </w:p>
    <w:tbl>
      <w:tblPr>
        <w:tblW w:w="4890" w:type="pct"/>
        <w:tblInd w:w="108" w:type="dxa"/>
        <w:tblLook w:val="04A0" w:firstRow="1" w:lastRow="0" w:firstColumn="1" w:lastColumn="0" w:noHBand="0" w:noVBand="1"/>
      </w:tblPr>
      <w:tblGrid>
        <w:gridCol w:w="3932"/>
        <w:gridCol w:w="1737"/>
        <w:gridCol w:w="1561"/>
        <w:gridCol w:w="2408"/>
      </w:tblGrid>
      <w:tr w:rsidR="00CA1A2C" w:rsidRPr="00CA1A2C" w:rsidTr="00CA1A2C">
        <w:trPr>
          <w:cantSplit/>
          <w:tblHeader/>
        </w:trPr>
        <w:tc>
          <w:tcPr>
            <w:tcW w:w="2040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CA1A2C" w:rsidRPr="00CA1A2C" w:rsidRDefault="00CA1A2C" w:rsidP="00CA1A2C">
            <w:pPr>
              <w:rPr>
                <w:b/>
              </w:rPr>
            </w:pPr>
            <w:r w:rsidRPr="00CA1A2C">
              <w:rPr>
                <w:b/>
                <w:i/>
              </w:rPr>
              <w:t xml:space="preserve"> </w:t>
            </w:r>
          </w:p>
        </w:tc>
        <w:tc>
          <w:tcPr>
            <w:tcW w:w="171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1A2C" w:rsidRPr="00CA1A2C" w:rsidRDefault="00CA1A2C" w:rsidP="00CA1A2C">
            <w:pPr>
              <w:jc w:val="center"/>
              <w:rPr>
                <w:b/>
              </w:rPr>
            </w:pPr>
            <w:r w:rsidRPr="00CA1A2C">
              <w:rPr>
                <w:b/>
              </w:rPr>
              <w:t>август 2017 г.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</w:tcBorders>
            <w:vAlign w:val="center"/>
          </w:tcPr>
          <w:p w:rsidR="00CA1A2C" w:rsidRPr="00CA1A2C" w:rsidRDefault="00CA1A2C" w:rsidP="00CA1A2C">
            <w:pPr>
              <w:jc w:val="right"/>
              <w:rPr>
                <w:b/>
              </w:rPr>
            </w:pPr>
            <w:r w:rsidRPr="00CA1A2C">
              <w:rPr>
                <w:b/>
                <w:bCs/>
              </w:rPr>
              <w:t>Январь- август 2017г. к январь-август 2016 г.</w:t>
            </w: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  <w:trHeight w:val="291"/>
          <w:tblHeader/>
        </w:trPr>
        <w:tc>
          <w:tcPr>
            <w:tcW w:w="2040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1A2C" w:rsidRPr="00CA1A2C" w:rsidRDefault="00CA1A2C" w:rsidP="00CA1A2C"/>
        </w:tc>
        <w:tc>
          <w:tcPr>
            <w:tcW w:w="90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1A2C" w:rsidRPr="00CA1A2C" w:rsidRDefault="00CA1A2C" w:rsidP="00CA1A2C">
            <w:pPr>
              <w:jc w:val="right"/>
              <w:rPr>
                <w:b/>
              </w:rPr>
            </w:pPr>
            <w:r w:rsidRPr="00CA1A2C">
              <w:rPr>
                <w:b/>
              </w:rPr>
              <w:t>к июлю</w:t>
            </w:r>
          </w:p>
          <w:p w:rsidR="00CA1A2C" w:rsidRPr="00CA1A2C" w:rsidRDefault="00CA1A2C" w:rsidP="00CA1A2C">
            <w:pPr>
              <w:jc w:val="right"/>
              <w:rPr>
                <w:b/>
              </w:rPr>
            </w:pPr>
            <w:r w:rsidRPr="00CA1A2C">
              <w:rPr>
                <w:b/>
              </w:rPr>
              <w:t>2017 г.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1A2C" w:rsidRPr="00CA1A2C" w:rsidRDefault="00CA1A2C" w:rsidP="00CA1A2C">
            <w:pPr>
              <w:jc w:val="right"/>
              <w:rPr>
                <w:b/>
              </w:rPr>
            </w:pPr>
            <w:r w:rsidRPr="00CA1A2C">
              <w:rPr>
                <w:b/>
              </w:rPr>
              <w:t>к август</w:t>
            </w:r>
          </w:p>
          <w:p w:rsidR="00CA1A2C" w:rsidRPr="00CA1A2C" w:rsidRDefault="00CA1A2C" w:rsidP="00CA1A2C">
            <w:pPr>
              <w:jc w:val="right"/>
              <w:rPr>
                <w:b/>
              </w:rPr>
            </w:pPr>
            <w:r w:rsidRPr="00CA1A2C">
              <w:rPr>
                <w:b/>
              </w:rPr>
              <w:t>2016 г.</w:t>
            </w:r>
          </w:p>
        </w:tc>
        <w:tc>
          <w:tcPr>
            <w:tcW w:w="1250" w:type="pct"/>
            <w:vMerge/>
            <w:tcBorders>
              <w:bottom w:val="single" w:sz="12" w:space="0" w:color="auto"/>
            </w:tcBorders>
          </w:tcPr>
          <w:p w:rsidR="00CA1A2C" w:rsidRPr="00CA1A2C" w:rsidRDefault="00CA1A2C" w:rsidP="00CA1A2C">
            <w:pPr>
              <w:jc w:val="center"/>
              <w:rPr>
                <w:b/>
                <w:bCs/>
              </w:rPr>
            </w:pP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  <w:tcBorders>
              <w:top w:val="single" w:sz="12" w:space="0" w:color="auto"/>
            </w:tcBorders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Одежда</w:t>
            </w:r>
          </w:p>
        </w:tc>
        <w:tc>
          <w:tcPr>
            <w:tcW w:w="901" w:type="pct"/>
            <w:tcBorders>
              <w:top w:val="single" w:sz="12" w:space="0" w:color="auto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100,9</w:t>
            </w:r>
          </w:p>
        </w:tc>
        <w:tc>
          <w:tcPr>
            <w:tcW w:w="810" w:type="pct"/>
            <w:tcBorders>
              <w:top w:val="single" w:sz="12" w:space="0" w:color="auto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117,9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113,4</w:t>
            </w: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CA1A2C" w:rsidRPr="00CA1A2C" w:rsidRDefault="00CA1A2C" w:rsidP="00CA1A2C">
            <w:pPr>
              <w:spacing w:before="20" w:after="20"/>
              <w:ind w:firstLine="227"/>
            </w:pPr>
            <w:r w:rsidRPr="00CA1A2C">
              <w:t>из нее:</w:t>
            </w:r>
          </w:p>
        </w:tc>
        <w:tc>
          <w:tcPr>
            <w:tcW w:w="901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 </w:t>
            </w:r>
          </w:p>
        </w:tc>
        <w:tc>
          <w:tcPr>
            <w:tcW w:w="81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</w:p>
        </w:tc>
        <w:tc>
          <w:tcPr>
            <w:tcW w:w="125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CA1A2C" w:rsidRPr="00CA1A2C" w:rsidRDefault="00CA1A2C" w:rsidP="00CA1A2C">
            <w:pPr>
              <w:spacing w:before="20" w:after="20"/>
              <w:ind w:firstLine="113"/>
            </w:pPr>
            <w:r w:rsidRPr="00CA1A2C">
              <w:t>материалы для изготовления одежды</w:t>
            </w:r>
          </w:p>
        </w:tc>
        <w:tc>
          <w:tcPr>
            <w:tcW w:w="901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100,0</w:t>
            </w:r>
          </w:p>
        </w:tc>
        <w:tc>
          <w:tcPr>
            <w:tcW w:w="81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108,9</w:t>
            </w:r>
          </w:p>
        </w:tc>
        <w:tc>
          <w:tcPr>
            <w:tcW w:w="125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107,7</w:t>
            </w: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Обувь</w:t>
            </w:r>
          </w:p>
        </w:tc>
        <w:tc>
          <w:tcPr>
            <w:tcW w:w="901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100,0</w:t>
            </w:r>
          </w:p>
        </w:tc>
        <w:tc>
          <w:tcPr>
            <w:tcW w:w="81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113,6</w:t>
            </w:r>
          </w:p>
        </w:tc>
        <w:tc>
          <w:tcPr>
            <w:tcW w:w="125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115,7</w:t>
            </w: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Материалы для содержания и ремонта жилых помещений</w:t>
            </w:r>
          </w:p>
        </w:tc>
        <w:tc>
          <w:tcPr>
            <w:tcW w:w="901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101,9</w:t>
            </w:r>
          </w:p>
        </w:tc>
        <w:tc>
          <w:tcPr>
            <w:tcW w:w="81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102,9</w:t>
            </w:r>
          </w:p>
        </w:tc>
        <w:tc>
          <w:tcPr>
            <w:tcW w:w="125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95,8</w:t>
            </w: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CA1A2C" w:rsidRPr="00CA1A2C" w:rsidRDefault="00CA1A2C" w:rsidP="00CA1A2C">
            <w:pPr>
              <w:spacing w:before="20" w:after="20"/>
              <w:ind w:left="113" w:right="-27" w:hanging="113"/>
            </w:pPr>
            <w:r w:rsidRPr="00CA1A2C">
              <w:t>Водоснабжение (холодная вода)</w:t>
            </w:r>
          </w:p>
        </w:tc>
        <w:tc>
          <w:tcPr>
            <w:tcW w:w="901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100,0</w:t>
            </w:r>
          </w:p>
        </w:tc>
        <w:tc>
          <w:tcPr>
            <w:tcW w:w="81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100,0</w:t>
            </w:r>
          </w:p>
        </w:tc>
        <w:tc>
          <w:tcPr>
            <w:tcW w:w="125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100,0</w:t>
            </w: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Электроэнергия</w:t>
            </w:r>
          </w:p>
        </w:tc>
        <w:tc>
          <w:tcPr>
            <w:tcW w:w="901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100,0</w:t>
            </w:r>
          </w:p>
        </w:tc>
        <w:tc>
          <w:tcPr>
            <w:tcW w:w="81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101,1</w:t>
            </w:r>
          </w:p>
        </w:tc>
        <w:tc>
          <w:tcPr>
            <w:tcW w:w="125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100,3</w:t>
            </w: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Газ</w:t>
            </w:r>
          </w:p>
        </w:tc>
        <w:tc>
          <w:tcPr>
            <w:tcW w:w="901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100,0</w:t>
            </w:r>
          </w:p>
        </w:tc>
        <w:tc>
          <w:tcPr>
            <w:tcW w:w="81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101,2</w:t>
            </w:r>
          </w:p>
        </w:tc>
        <w:tc>
          <w:tcPr>
            <w:tcW w:w="125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93,8</w:t>
            </w: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Тепловая энергия</w:t>
            </w:r>
          </w:p>
        </w:tc>
        <w:tc>
          <w:tcPr>
            <w:tcW w:w="901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100,0</w:t>
            </w:r>
          </w:p>
        </w:tc>
        <w:tc>
          <w:tcPr>
            <w:tcW w:w="81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100,0</w:t>
            </w:r>
          </w:p>
        </w:tc>
        <w:tc>
          <w:tcPr>
            <w:tcW w:w="125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100,0</w:t>
            </w: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Твердое топливо (уголь и дрова)</w:t>
            </w:r>
          </w:p>
        </w:tc>
        <w:tc>
          <w:tcPr>
            <w:tcW w:w="901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100,0</w:t>
            </w:r>
          </w:p>
        </w:tc>
        <w:tc>
          <w:tcPr>
            <w:tcW w:w="81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103,3</w:t>
            </w:r>
          </w:p>
        </w:tc>
        <w:tc>
          <w:tcPr>
            <w:tcW w:w="125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102,3</w:t>
            </w: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CA1A2C" w:rsidRPr="00CA1A2C" w:rsidRDefault="00CA1A2C" w:rsidP="00CA1A2C">
            <w:pPr>
              <w:spacing w:before="20" w:after="20"/>
              <w:ind w:left="113" w:hanging="113"/>
              <w:rPr>
                <w:lang w:val="en-US"/>
              </w:rPr>
            </w:pPr>
            <w:r w:rsidRPr="00CA1A2C">
              <w:t>Бензин</w:t>
            </w:r>
          </w:p>
        </w:tc>
        <w:tc>
          <w:tcPr>
            <w:tcW w:w="901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98,5</w:t>
            </w:r>
          </w:p>
        </w:tc>
        <w:tc>
          <w:tcPr>
            <w:tcW w:w="81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102,8</w:t>
            </w:r>
          </w:p>
        </w:tc>
        <w:tc>
          <w:tcPr>
            <w:tcW w:w="1250" w:type="pct"/>
            <w:vAlign w:val="bottom"/>
          </w:tcPr>
          <w:p w:rsidR="00CA1A2C" w:rsidRPr="00CA1A2C" w:rsidRDefault="00CA1A2C" w:rsidP="00CA1A2C">
            <w:pPr>
              <w:spacing w:before="20" w:after="20"/>
              <w:ind w:left="250" w:right="57" w:hanging="250"/>
              <w:jc w:val="right"/>
            </w:pPr>
            <w:r w:rsidRPr="00CA1A2C">
              <w:t>107,6</w:t>
            </w: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Дизельное топливо</w:t>
            </w:r>
          </w:p>
        </w:tc>
        <w:tc>
          <w:tcPr>
            <w:tcW w:w="901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97,1</w:t>
            </w:r>
          </w:p>
        </w:tc>
        <w:tc>
          <w:tcPr>
            <w:tcW w:w="81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107,7</w:t>
            </w:r>
          </w:p>
        </w:tc>
        <w:tc>
          <w:tcPr>
            <w:tcW w:w="125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110,6</w:t>
            </w: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Предметы домашнего обихода, бытовая техника</w:t>
            </w:r>
          </w:p>
        </w:tc>
        <w:tc>
          <w:tcPr>
            <w:tcW w:w="901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100,0</w:t>
            </w:r>
          </w:p>
        </w:tc>
        <w:tc>
          <w:tcPr>
            <w:tcW w:w="81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107,2</w:t>
            </w:r>
          </w:p>
        </w:tc>
        <w:tc>
          <w:tcPr>
            <w:tcW w:w="125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106,5</w:t>
            </w: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Фармацевтическая продукция</w:t>
            </w:r>
          </w:p>
        </w:tc>
        <w:tc>
          <w:tcPr>
            <w:tcW w:w="901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100,0</w:t>
            </w:r>
          </w:p>
        </w:tc>
        <w:tc>
          <w:tcPr>
            <w:tcW w:w="81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110,0</w:t>
            </w:r>
          </w:p>
        </w:tc>
        <w:tc>
          <w:tcPr>
            <w:tcW w:w="1250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110,2</w:t>
            </w: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  <w:tcBorders>
              <w:bottom w:val="single" w:sz="12" w:space="0" w:color="auto"/>
            </w:tcBorders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 xml:space="preserve">Газеты и периодические издания </w:t>
            </w:r>
          </w:p>
        </w:tc>
        <w:tc>
          <w:tcPr>
            <w:tcW w:w="901" w:type="pct"/>
            <w:tcBorders>
              <w:bottom w:val="single" w:sz="12" w:space="0" w:color="auto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100,0</w:t>
            </w:r>
          </w:p>
        </w:tc>
        <w:tc>
          <w:tcPr>
            <w:tcW w:w="810" w:type="pct"/>
            <w:tcBorders>
              <w:bottom w:val="single" w:sz="12" w:space="0" w:color="auto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105,2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104,8</w:t>
            </w:r>
          </w:p>
        </w:tc>
      </w:tr>
    </w:tbl>
    <w:p w:rsidR="00CA1A2C" w:rsidRPr="00CA1A2C" w:rsidRDefault="00CA1A2C" w:rsidP="00CA1A2C">
      <w:pPr>
        <w:widowControl w:val="0"/>
        <w:autoSpaceDE w:val="0"/>
        <w:autoSpaceDN w:val="0"/>
        <w:ind w:firstLine="851"/>
        <w:jc w:val="both"/>
      </w:pPr>
    </w:p>
    <w:p w:rsidR="00CA1A2C" w:rsidRPr="00CA1A2C" w:rsidRDefault="00CA1A2C" w:rsidP="00CA1A2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CA1A2C">
        <w:rPr>
          <w:sz w:val="28"/>
          <w:szCs w:val="28"/>
        </w:rPr>
        <w:t>ИПЦ на услуги, оказываемые населению, в августе 2017 г. составил 100,1 процента.</w:t>
      </w:r>
    </w:p>
    <w:p w:rsidR="00CA1A2C" w:rsidRPr="00CA1A2C" w:rsidRDefault="00CA1A2C" w:rsidP="00CA1A2C">
      <w:pPr>
        <w:widowControl w:val="0"/>
        <w:autoSpaceDE w:val="0"/>
        <w:autoSpaceDN w:val="0"/>
        <w:ind w:firstLine="851"/>
        <w:jc w:val="both"/>
      </w:pPr>
    </w:p>
    <w:p w:rsidR="00CA1A2C" w:rsidRPr="00CA1A2C" w:rsidRDefault="00CA1A2C" w:rsidP="00CA1A2C">
      <w:pPr>
        <w:spacing w:before="120"/>
        <w:ind w:left="1361" w:hanging="1361"/>
        <w:outlineLvl w:val="0"/>
        <w:rPr>
          <w:b/>
          <w:sz w:val="26"/>
          <w:szCs w:val="26"/>
        </w:rPr>
      </w:pPr>
      <w:r w:rsidRPr="00CA1A2C">
        <w:rPr>
          <w:b/>
          <w:sz w:val="26"/>
          <w:szCs w:val="26"/>
        </w:rPr>
        <w:t xml:space="preserve">Таблица 36. Индексы тарифов на отдельные группы и виды услуг </w:t>
      </w:r>
    </w:p>
    <w:p w:rsidR="00CA1A2C" w:rsidRPr="00CA1A2C" w:rsidRDefault="00CA1A2C" w:rsidP="00CA1A2C">
      <w:pPr>
        <w:spacing w:before="120"/>
        <w:ind w:left="1361" w:hanging="1361"/>
        <w:outlineLvl w:val="0"/>
        <w:rPr>
          <w:b/>
          <w:sz w:val="26"/>
          <w:szCs w:val="26"/>
        </w:rPr>
      </w:pPr>
      <w:r w:rsidRPr="00CA1A2C">
        <w:rPr>
          <w:b/>
          <w:sz w:val="26"/>
          <w:szCs w:val="26"/>
        </w:rPr>
        <w:t xml:space="preserve">                 </w:t>
      </w:r>
      <w:r w:rsidRPr="00CA1A2C">
        <w:rPr>
          <w:i/>
          <w:sz w:val="26"/>
          <w:szCs w:val="26"/>
        </w:rPr>
        <w:t>(в процентах)</w:t>
      </w: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396"/>
        <w:gridCol w:w="1559"/>
        <w:gridCol w:w="1559"/>
        <w:gridCol w:w="2124"/>
      </w:tblGrid>
      <w:tr w:rsidR="00CA1A2C" w:rsidRPr="00CA1A2C" w:rsidTr="00CA1A2C">
        <w:trPr>
          <w:cantSplit/>
          <w:tblHeader/>
        </w:trPr>
        <w:tc>
          <w:tcPr>
            <w:tcW w:w="2280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CA1A2C" w:rsidRPr="00CA1A2C" w:rsidRDefault="00CA1A2C" w:rsidP="00CA1A2C"/>
        </w:tc>
        <w:tc>
          <w:tcPr>
            <w:tcW w:w="161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1A2C" w:rsidRPr="00CA1A2C" w:rsidRDefault="00CA1A2C" w:rsidP="00CA1A2C">
            <w:pPr>
              <w:jc w:val="center"/>
              <w:rPr>
                <w:b/>
                <w:bCs/>
              </w:rPr>
            </w:pPr>
            <w:r w:rsidRPr="00CA1A2C">
              <w:rPr>
                <w:rFonts w:eastAsia="Arial Unicode MS"/>
                <w:b/>
              </w:rPr>
              <w:t>август 2017 г.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</w:tcBorders>
            <w:vAlign w:val="center"/>
          </w:tcPr>
          <w:p w:rsidR="00CA1A2C" w:rsidRPr="00CA1A2C" w:rsidRDefault="00CA1A2C" w:rsidP="00CA1A2C">
            <w:pPr>
              <w:jc w:val="right"/>
              <w:rPr>
                <w:b/>
                <w:bCs/>
              </w:rPr>
            </w:pPr>
            <w:r w:rsidRPr="00CA1A2C">
              <w:rPr>
                <w:b/>
                <w:bCs/>
              </w:rPr>
              <w:t>Январь-август2017 г. к январь-август 2016 г.</w:t>
            </w: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2280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1A2C" w:rsidRPr="00CA1A2C" w:rsidRDefault="00CA1A2C" w:rsidP="00CA1A2C"/>
        </w:tc>
        <w:tc>
          <w:tcPr>
            <w:tcW w:w="808" w:type="pct"/>
            <w:tcBorders>
              <w:top w:val="single" w:sz="4" w:space="0" w:color="auto"/>
              <w:bottom w:val="single" w:sz="12" w:space="0" w:color="auto"/>
            </w:tcBorders>
          </w:tcPr>
          <w:p w:rsidR="00CA1A2C" w:rsidRPr="00CA1A2C" w:rsidRDefault="00CA1A2C" w:rsidP="00CA1A2C">
            <w:pPr>
              <w:jc w:val="right"/>
              <w:rPr>
                <w:b/>
              </w:rPr>
            </w:pPr>
            <w:r w:rsidRPr="00CA1A2C">
              <w:rPr>
                <w:b/>
              </w:rPr>
              <w:t>к июлю</w:t>
            </w:r>
          </w:p>
          <w:p w:rsidR="00CA1A2C" w:rsidRPr="00CA1A2C" w:rsidRDefault="00CA1A2C" w:rsidP="00CA1A2C">
            <w:pPr>
              <w:jc w:val="right"/>
              <w:rPr>
                <w:b/>
                <w:bCs/>
              </w:rPr>
            </w:pPr>
            <w:r w:rsidRPr="00CA1A2C">
              <w:rPr>
                <w:b/>
              </w:rPr>
              <w:t>2017 г.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12" w:space="0" w:color="auto"/>
            </w:tcBorders>
          </w:tcPr>
          <w:p w:rsidR="00CA1A2C" w:rsidRPr="00CA1A2C" w:rsidRDefault="00CA1A2C" w:rsidP="00CA1A2C">
            <w:pPr>
              <w:jc w:val="right"/>
              <w:rPr>
                <w:b/>
                <w:bCs/>
              </w:rPr>
            </w:pPr>
            <w:r w:rsidRPr="00CA1A2C">
              <w:rPr>
                <w:b/>
                <w:bCs/>
              </w:rPr>
              <w:t>к августу</w:t>
            </w:r>
          </w:p>
          <w:p w:rsidR="00CA1A2C" w:rsidRPr="00CA1A2C" w:rsidRDefault="00CA1A2C" w:rsidP="00CA1A2C">
            <w:pPr>
              <w:jc w:val="right"/>
              <w:rPr>
                <w:b/>
                <w:bCs/>
              </w:rPr>
            </w:pPr>
            <w:r w:rsidRPr="00CA1A2C">
              <w:rPr>
                <w:b/>
                <w:bCs/>
              </w:rPr>
              <w:t>2016 г.</w:t>
            </w:r>
          </w:p>
        </w:tc>
        <w:tc>
          <w:tcPr>
            <w:tcW w:w="1102" w:type="pct"/>
            <w:vMerge/>
            <w:tcBorders>
              <w:bottom w:val="single" w:sz="12" w:space="0" w:color="auto"/>
            </w:tcBorders>
          </w:tcPr>
          <w:p w:rsidR="00CA1A2C" w:rsidRPr="00CA1A2C" w:rsidRDefault="00CA1A2C" w:rsidP="00CA1A2C">
            <w:pPr>
              <w:jc w:val="right"/>
              <w:rPr>
                <w:b/>
                <w:bCs/>
              </w:rPr>
            </w:pP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  <w:trHeight w:val="234"/>
        </w:trPr>
        <w:tc>
          <w:tcPr>
            <w:tcW w:w="2280" w:type="pct"/>
            <w:tcBorders>
              <w:top w:val="single" w:sz="12" w:space="0" w:color="auto"/>
            </w:tcBorders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Услуги пассажирского транспорта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100,1</w:t>
            </w:r>
          </w:p>
        </w:tc>
        <w:tc>
          <w:tcPr>
            <w:tcW w:w="809" w:type="pct"/>
            <w:tcBorders>
              <w:top w:val="single" w:sz="12" w:space="0" w:color="auto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98,7</w:t>
            </w:r>
          </w:p>
        </w:tc>
        <w:tc>
          <w:tcPr>
            <w:tcW w:w="1102" w:type="pct"/>
            <w:tcBorders>
              <w:top w:val="single" w:sz="12" w:space="0" w:color="auto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98,6</w:t>
            </w: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Услуги связи</w:t>
            </w:r>
          </w:p>
        </w:tc>
        <w:tc>
          <w:tcPr>
            <w:tcW w:w="808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100,0</w:t>
            </w:r>
          </w:p>
        </w:tc>
        <w:tc>
          <w:tcPr>
            <w:tcW w:w="809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120,0</w:t>
            </w:r>
          </w:p>
        </w:tc>
        <w:tc>
          <w:tcPr>
            <w:tcW w:w="1102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126,4</w:t>
            </w: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Услуги по организации культурных мероприятий</w:t>
            </w:r>
          </w:p>
        </w:tc>
        <w:tc>
          <w:tcPr>
            <w:tcW w:w="808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100,0</w:t>
            </w:r>
          </w:p>
        </w:tc>
        <w:tc>
          <w:tcPr>
            <w:tcW w:w="809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105,2</w:t>
            </w:r>
          </w:p>
        </w:tc>
        <w:tc>
          <w:tcPr>
            <w:tcW w:w="1102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106,9</w:t>
            </w: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Услуги образования</w:t>
            </w:r>
          </w:p>
        </w:tc>
        <w:tc>
          <w:tcPr>
            <w:tcW w:w="808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100,0</w:t>
            </w:r>
          </w:p>
        </w:tc>
        <w:tc>
          <w:tcPr>
            <w:tcW w:w="809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107,4</w:t>
            </w:r>
          </w:p>
        </w:tc>
        <w:tc>
          <w:tcPr>
            <w:tcW w:w="1102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107,4</w:t>
            </w: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Амбулаторные услуги</w:t>
            </w:r>
          </w:p>
        </w:tc>
        <w:tc>
          <w:tcPr>
            <w:tcW w:w="808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100,4</w:t>
            </w:r>
          </w:p>
        </w:tc>
        <w:tc>
          <w:tcPr>
            <w:tcW w:w="809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103,7</w:t>
            </w:r>
          </w:p>
        </w:tc>
        <w:tc>
          <w:tcPr>
            <w:tcW w:w="1102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101,6</w:t>
            </w: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Услуги гостиниц и ресторанов</w:t>
            </w:r>
          </w:p>
        </w:tc>
        <w:tc>
          <w:tcPr>
            <w:tcW w:w="808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100,5</w:t>
            </w:r>
          </w:p>
        </w:tc>
        <w:tc>
          <w:tcPr>
            <w:tcW w:w="809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107,7</w:t>
            </w:r>
          </w:p>
        </w:tc>
        <w:tc>
          <w:tcPr>
            <w:tcW w:w="1102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103,8</w:t>
            </w: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Парикмахерские услуги</w:t>
            </w:r>
          </w:p>
        </w:tc>
        <w:tc>
          <w:tcPr>
            <w:tcW w:w="808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99,7</w:t>
            </w:r>
          </w:p>
        </w:tc>
        <w:tc>
          <w:tcPr>
            <w:tcW w:w="809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107,2</w:t>
            </w:r>
          </w:p>
        </w:tc>
        <w:tc>
          <w:tcPr>
            <w:tcW w:w="1102" w:type="pct"/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107,0</w:t>
            </w:r>
          </w:p>
        </w:tc>
      </w:tr>
      <w:tr w:rsidR="00CA1A2C" w:rsidRPr="00CA1A2C" w:rsidTr="00CA1A2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  <w:tcBorders>
              <w:bottom w:val="single" w:sz="12" w:space="0" w:color="auto"/>
            </w:tcBorders>
          </w:tcPr>
          <w:p w:rsidR="00CA1A2C" w:rsidRPr="00CA1A2C" w:rsidRDefault="00CA1A2C" w:rsidP="00CA1A2C">
            <w:pPr>
              <w:spacing w:before="20" w:after="20"/>
              <w:ind w:left="113" w:hanging="113"/>
            </w:pPr>
            <w:r w:rsidRPr="00CA1A2C">
              <w:t>Услуги по текущему содержанию и ремонту жилых помещений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99,6</w:t>
            </w:r>
          </w:p>
        </w:tc>
        <w:tc>
          <w:tcPr>
            <w:tcW w:w="809" w:type="pct"/>
            <w:tcBorders>
              <w:bottom w:val="single" w:sz="12" w:space="0" w:color="auto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98,4</w:t>
            </w:r>
          </w:p>
        </w:tc>
        <w:tc>
          <w:tcPr>
            <w:tcW w:w="1102" w:type="pct"/>
            <w:tcBorders>
              <w:bottom w:val="single" w:sz="12" w:space="0" w:color="auto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right="57"/>
              <w:jc w:val="right"/>
            </w:pPr>
            <w:r w:rsidRPr="00CA1A2C">
              <w:t>100,8</w:t>
            </w:r>
          </w:p>
        </w:tc>
      </w:tr>
    </w:tbl>
    <w:p w:rsidR="00CA1A2C" w:rsidRPr="00CA1A2C" w:rsidRDefault="00CA1A2C" w:rsidP="00CA1A2C">
      <w:pPr>
        <w:widowControl w:val="0"/>
        <w:autoSpaceDE w:val="0"/>
        <w:autoSpaceDN w:val="0"/>
        <w:ind w:firstLine="708"/>
        <w:jc w:val="both"/>
      </w:pPr>
    </w:p>
    <w:p w:rsidR="00E51282" w:rsidRDefault="00E51282" w:rsidP="00CA1A2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CA1A2C" w:rsidRPr="00CA1A2C" w:rsidRDefault="00CA1A2C" w:rsidP="00CA1A2C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A1A2C">
        <w:rPr>
          <w:sz w:val="28"/>
          <w:szCs w:val="28"/>
        </w:rPr>
        <w:lastRenderedPageBreak/>
        <w:t>С начала 2017 г. повысились цены и тарифы на платные услуги, оказываемые населению - 0,1 процента, на непродовольственные товары - 0,3 процента.</w:t>
      </w:r>
    </w:p>
    <w:p w:rsidR="00CA1A2C" w:rsidRPr="00CA1A2C" w:rsidRDefault="00CA1A2C" w:rsidP="00CA1A2C">
      <w:pPr>
        <w:spacing w:before="120"/>
        <w:jc w:val="both"/>
        <w:rPr>
          <w:b/>
          <w:sz w:val="26"/>
          <w:szCs w:val="26"/>
        </w:rPr>
      </w:pPr>
      <w:r w:rsidRPr="00CA1A2C">
        <w:rPr>
          <w:b/>
          <w:sz w:val="26"/>
          <w:szCs w:val="26"/>
        </w:rPr>
        <w:t>Таблица 37.  Средние цены на отдельные товары-представители в 2017 г.</w:t>
      </w:r>
    </w:p>
    <w:p w:rsidR="00CA1A2C" w:rsidRPr="00CA1A2C" w:rsidRDefault="00CA1A2C" w:rsidP="00CA1A2C">
      <w:pPr>
        <w:spacing w:after="120"/>
        <w:ind w:left="1361"/>
        <w:rPr>
          <w:i/>
          <w:sz w:val="26"/>
          <w:szCs w:val="26"/>
        </w:rPr>
      </w:pPr>
      <w:r w:rsidRPr="00CA1A2C">
        <w:rPr>
          <w:i/>
          <w:sz w:val="26"/>
          <w:szCs w:val="26"/>
        </w:rPr>
        <w:t xml:space="preserve">                        </w:t>
      </w:r>
      <w:r>
        <w:rPr>
          <w:i/>
          <w:sz w:val="26"/>
          <w:szCs w:val="26"/>
        </w:rPr>
        <w:t xml:space="preserve">                           </w:t>
      </w:r>
      <w:r w:rsidRPr="00CA1A2C">
        <w:rPr>
          <w:i/>
          <w:sz w:val="26"/>
          <w:szCs w:val="26"/>
        </w:rPr>
        <w:t>(в сомах за килограмм, литр)</w:t>
      </w:r>
    </w:p>
    <w:tbl>
      <w:tblPr>
        <w:tblW w:w="5573" w:type="pct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879"/>
        <w:gridCol w:w="980"/>
        <w:gridCol w:w="930"/>
        <w:gridCol w:w="1178"/>
        <w:gridCol w:w="1266"/>
        <w:gridCol w:w="1274"/>
        <w:gridCol w:w="982"/>
        <w:gridCol w:w="988"/>
        <w:gridCol w:w="986"/>
      </w:tblGrid>
      <w:tr w:rsidR="00CA1A2C" w:rsidRPr="00CA1A2C" w:rsidTr="00E51282">
        <w:trPr>
          <w:cantSplit/>
          <w:trHeight w:val="242"/>
          <w:tblHeader/>
        </w:trPr>
        <w:tc>
          <w:tcPr>
            <w:tcW w:w="59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1A2C" w:rsidRPr="00CA1A2C" w:rsidRDefault="00CA1A2C" w:rsidP="00CA1A2C">
            <w:pPr>
              <w:rPr>
                <w:rFonts w:eastAsia="Arial Unicode MS"/>
                <w:b/>
              </w:rPr>
            </w:pPr>
          </w:p>
        </w:tc>
        <w:tc>
          <w:tcPr>
            <w:tcW w:w="8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A1A2C" w:rsidRPr="00CA1A2C" w:rsidRDefault="00CA1A2C" w:rsidP="00CA1A2C">
            <w:pPr>
              <w:jc w:val="center"/>
              <w:rPr>
                <w:rFonts w:eastAsia="Arial Unicode MS"/>
                <w:b/>
                <w:bCs/>
              </w:rPr>
            </w:pPr>
            <w:r w:rsidRPr="00CA1A2C">
              <w:rPr>
                <w:rFonts w:eastAsia="Arial Unicode MS"/>
                <w:b/>
                <w:bCs/>
              </w:rPr>
              <w:t>Мука пшеничная</w:t>
            </w:r>
          </w:p>
        </w:tc>
        <w:tc>
          <w:tcPr>
            <w:tcW w:w="433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A1A2C" w:rsidRPr="00CA1A2C" w:rsidRDefault="00CA1A2C" w:rsidP="00CA1A2C">
            <w:pPr>
              <w:jc w:val="center"/>
              <w:rPr>
                <w:rFonts w:eastAsia="Arial Unicode MS"/>
                <w:b/>
              </w:rPr>
            </w:pPr>
            <w:r w:rsidRPr="00CA1A2C">
              <w:rPr>
                <w:b/>
              </w:rPr>
              <w:t>Хлеб из муки 1 сорта</w:t>
            </w:r>
          </w:p>
        </w:tc>
        <w:tc>
          <w:tcPr>
            <w:tcW w:w="54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A1A2C" w:rsidRPr="00CA1A2C" w:rsidRDefault="00CA1A2C" w:rsidP="00CA1A2C">
            <w:pPr>
              <w:jc w:val="right"/>
              <w:rPr>
                <w:rFonts w:eastAsia="Arial Unicode MS"/>
                <w:b/>
              </w:rPr>
            </w:pPr>
            <w:r w:rsidRPr="00CA1A2C">
              <w:rPr>
                <w:rFonts w:eastAsia="Arial Unicode MS"/>
                <w:b/>
              </w:rPr>
              <w:t>Лепешка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A1A2C" w:rsidRPr="00CA1A2C" w:rsidRDefault="00CA1A2C" w:rsidP="00CA1A2C">
            <w:pPr>
              <w:jc w:val="right"/>
              <w:rPr>
                <w:rFonts w:eastAsia="Arial Unicode MS"/>
                <w:b/>
              </w:rPr>
            </w:pPr>
            <w:r w:rsidRPr="00CA1A2C">
              <w:rPr>
                <w:rFonts w:eastAsia="Arial Unicode MS"/>
                <w:b/>
              </w:rPr>
              <w:t>Баранина</w:t>
            </w:r>
          </w:p>
        </w:tc>
        <w:tc>
          <w:tcPr>
            <w:tcW w:w="593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A1A2C" w:rsidRPr="00CA1A2C" w:rsidRDefault="00CA1A2C" w:rsidP="00CA1A2C">
            <w:pPr>
              <w:jc w:val="right"/>
              <w:rPr>
                <w:rFonts w:eastAsia="Arial Unicode MS"/>
                <w:b/>
              </w:rPr>
            </w:pPr>
            <w:r w:rsidRPr="00CA1A2C">
              <w:rPr>
                <w:b/>
              </w:rPr>
              <w:t>Говядина</w:t>
            </w:r>
          </w:p>
        </w:tc>
        <w:tc>
          <w:tcPr>
            <w:tcW w:w="457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A1A2C" w:rsidRPr="00CA1A2C" w:rsidRDefault="00CA1A2C" w:rsidP="00CA1A2C">
            <w:pPr>
              <w:jc w:val="right"/>
              <w:rPr>
                <w:rFonts w:eastAsia="Arial Unicode MS"/>
                <w:b/>
              </w:rPr>
            </w:pPr>
            <w:r w:rsidRPr="00CA1A2C">
              <w:rPr>
                <w:b/>
              </w:rPr>
              <w:t>Карто-фель</w:t>
            </w:r>
          </w:p>
        </w:tc>
        <w:tc>
          <w:tcPr>
            <w:tcW w:w="46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A1A2C" w:rsidRPr="00CA1A2C" w:rsidRDefault="00CA1A2C" w:rsidP="00CA1A2C">
            <w:pPr>
              <w:jc w:val="right"/>
              <w:rPr>
                <w:b/>
              </w:rPr>
            </w:pPr>
            <w:r w:rsidRPr="00CA1A2C">
              <w:rPr>
                <w:b/>
              </w:rPr>
              <w:t xml:space="preserve">Бензин </w:t>
            </w:r>
            <w:r w:rsidRPr="00CA1A2C">
              <w:rPr>
                <w:b/>
              </w:rPr>
              <w:br/>
              <w:t>А-92</w:t>
            </w:r>
          </w:p>
        </w:tc>
        <w:tc>
          <w:tcPr>
            <w:tcW w:w="459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A1A2C" w:rsidRPr="00CA1A2C" w:rsidRDefault="00CA1A2C" w:rsidP="00CA1A2C">
            <w:pPr>
              <w:jc w:val="right"/>
              <w:rPr>
                <w:b/>
              </w:rPr>
            </w:pPr>
            <w:r w:rsidRPr="00CA1A2C">
              <w:rPr>
                <w:b/>
              </w:rPr>
              <w:t>Дизель</w:t>
            </w:r>
          </w:p>
          <w:p w:rsidR="00CA1A2C" w:rsidRPr="00CA1A2C" w:rsidRDefault="00CA1A2C" w:rsidP="00CA1A2C">
            <w:pPr>
              <w:jc w:val="right"/>
              <w:rPr>
                <w:b/>
              </w:rPr>
            </w:pPr>
            <w:r w:rsidRPr="00CA1A2C">
              <w:rPr>
                <w:b/>
              </w:rPr>
              <w:t>ное топливо</w:t>
            </w:r>
          </w:p>
        </w:tc>
      </w:tr>
      <w:tr w:rsidR="00CA1A2C" w:rsidRPr="00CA1A2C" w:rsidTr="00E51282">
        <w:trPr>
          <w:cantSplit/>
          <w:trHeight w:val="145"/>
          <w:tblHeader/>
        </w:trPr>
        <w:tc>
          <w:tcPr>
            <w:tcW w:w="59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A1A2C" w:rsidRPr="00CA1A2C" w:rsidRDefault="00CA1A2C" w:rsidP="00CA1A2C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A1A2C" w:rsidRPr="00CA1A2C" w:rsidRDefault="00CA1A2C" w:rsidP="00CA1A2C">
            <w:pPr>
              <w:spacing w:before="20" w:after="20"/>
              <w:jc w:val="center"/>
              <w:rPr>
                <w:b/>
              </w:rPr>
            </w:pPr>
            <w:r w:rsidRPr="00CA1A2C">
              <w:rPr>
                <w:b/>
              </w:rPr>
              <w:t>высшего сорта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A1A2C" w:rsidRPr="00CA1A2C" w:rsidRDefault="00CA1A2C" w:rsidP="00CA1A2C">
            <w:pPr>
              <w:spacing w:before="20" w:after="20"/>
              <w:jc w:val="center"/>
              <w:rPr>
                <w:b/>
              </w:rPr>
            </w:pPr>
            <w:r w:rsidRPr="00CA1A2C">
              <w:rPr>
                <w:b/>
              </w:rPr>
              <w:t xml:space="preserve">первого </w:t>
            </w:r>
            <w:r w:rsidRPr="00CA1A2C">
              <w:rPr>
                <w:b/>
              </w:rPr>
              <w:br/>
              <w:t>сорта</w:t>
            </w:r>
          </w:p>
        </w:tc>
        <w:tc>
          <w:tcPr>
            <w:tcW w:w="433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A1A2C" w:rsidRPr="00CA1A2C" w:rsidRDefault="00CA1A2C" w:rsidP="00CA1A2C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548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A1A2C" w:rsidRPr="00CA1A2C" w:rsidRDefault="00CA1A2C" w:rsidP="00CA1A2C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589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A1A2C" w:rsidRPr="00CA1A2C" w:rsidRDefault="00CA1A2C" w:rsidP="00CA1A2C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593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A1A2C" w:rsidRPr="00CA1A2C" w:rsidRDefault="00CA1A2C" w:rsidP="00CA1A2C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A1A2C" w:rsidRPr="00CA1A2C" w:rsidRDefault="00CA1A2C" w:rsidP="00CA1A2C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A1A2C" w:rsidRPr="00CA1A2C" w:rsidRDefault="00CA1A2C" w:rsidP="00CA1A2C">
            <w:pPr>
              <w:spacing w:before="20" w:after="20"/>
              <w:rPr>
                <w:b/>
              </w:rPr>
            </w:pPr>
          </w:p>
        </w:tc>
        <w:tc>
          <w:tcPr>
            <w:tcW w:w="459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A1A2C" w:rsidRPr="00CA1A2C" w:rsidRDefault="00CA1A2C" w:rsidP="00CA1A2C">
            <w:pPr>
              <w:spacing w:before="20" w:after="20"/>
              <w:rPr>
                <w:b/>
              </w:rPr>
            </w:pPr>
          </w:p>
        </w:tc>
      </w:tr>
      <w:tr w:rsidR="00CA1A2C" w:rsidRPr="00CA1A2C" w:rsidTr="00E51282">
        <w:trPr>
          <w:trHeight w:val="427"/>
        </w:trPr>
        <w:tc>
          <w:tcPr>
            <w:tcW w:w="596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left="113"/>
            </w:pPr>
            <w:r w:rsidRPr="00CA1A2C">
              <w:t>Январь</w:t>
            </w:r>
          </w:p>
        </w:tc>
        <w:tc>
          <w:tcPr>
            <w:tcW w:w="409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47,74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34,45</w:t>
            </w:r>
          </w:p>
        </w:tc>
        <w:tc>
          <w:tcPr>
            <w:tcW w:w="433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49,69</w:t>
            </w:r>
          </w:p>
        </w:tc>
        <w:tc>
          <w:tcPr>
            <w:tcW w:w="548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66,70</w:t>
            </w:r>
          </w:p>
        </w:tc>
        <w:tc>
          <w:tcPr>
            <w:tcW w:w="589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281,98</w:t>
            </w:r>
          </w:p>
        </w:tc>
        <w:tc>
          <w:tcPr>
            <w:tcW w:w="593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281,98</w:t>
            </w:r>
          </w:p>
        </w:tc>
        <w:tc>
          <w:tcPr>
            <w:tcW w:w="457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27,14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39,94</w:t>
            </w:r>
          </w:p>
        </w:tc>
        <w:tc>
          <w:tcPr>
            <w:tcW w:w="459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37,94</w:t>
            </w:r>
          </w:p>
        </w:tc>
      </w:tr>
      <w:tr w:rsidR="00CA1A2C" w:rsidRPr="00CA1A2C" w:rsidTr="00E51282">
        <w:trPr>
          <w:trHeight w:val="449"/>
        </w:trPr>
        <w:tc>
          <w:tcPr>
            <w:tcW w:w="596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left="113"/>
            </w:pPr>
            <w:r w:rsidRPr="00CA1A2C">
              <w:t>Февраль</w:t>
            </w:r>
          </w:p>
        </w:tc>
        <w:tc>
          <w:tcPr>
            <w:tcW w:w="409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42,74</w:t>
            </w:r>
          </w:p>
        </w:tc>
        <w:tc>
          <w:tcPr>
            <w:tcW w:w="456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28,71</w:t>
            </w:r>
          </w:p>
        </w:tc>
        <w:tc>
          <w:tcPr>
            <w:tcW w:w="433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59,17</w:t>
            </w:r>
          </w:p>
        </w:tc>
        <w:tc>
          <w:tcPr>
            <w:tcW w:w="548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67,29</w:t>
            </w:r>
          </w:p>
        </w:tc>
        <w:tc>
          <w:tcPr>
            <w:tcW w:w="589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286,15</w:t>
            </w:r>
          </w:p>
        </w:tc>
        <w:tc>
          <w:tcPr>
            <w:tcW w:w="593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280,00</w:t>
            </w:r>
          </w:p>
        </w:tc>
        <w:tc>
          <w:tcPr>
            <w:tcW w:w="457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25,73</w:t>
            </w:r>
          </w:p>
        </w:tc>
        <w:tc>
          <w:tcPr>
            <w:tcW w:w="460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39,35</w:t>
            </w:r>
          </w:p>
        </w:tc>
        <w:tc>
          <w:tcPr>
            <w:tcW w:w="459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37,34</w:t>
            </w:r>
          </w:p>
        </w:tc>
      </w:tr>
      <w:tr w:rsidR="00CA1A2C" w:rsidRPr="00CA1A2C" w:rsidTr="00E51282">
        <w:trPr>
          <w:trHeight w:val="449"/>
        </w:trPr>
        <w:tc>
          <w:tcPr>
            <w:tcW w:w="596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left="113"/>
            </w:pPr>
            <w:r w:rsidRPr="00CA1A2C">
              <w:t>Март</w:t>
            </w:r>
          </w:p>
        </w:tc>
        <w:tc>
          <w:tcPr>
            <w:tcW w:w="409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42,80</w:t>
            </w:r>
          </w:p>
        </w:tc>
        <w:tc>
          <w:tcPr>
            <w:tcW w:w="456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28,71</w:t>
            </w:r>
          </w:p>
        </w:tc>
        <w:tc>
          <w:tcPr>
            <w:tcW w:w="433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59,17</w:t>
            </w:r>
          </w:p>
        </w:tc>
        <w:tc>
          <w:tcPr>
            <w:tcW w:w="548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67,42</w:t>
            </w:r>
          </w:p>
        </w:tc>
        <w:tc>
          <w:tcPr>
            <w:tcW w:w="589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286,94</w:t>
            </w:r>
          </w:p>
        </w:tc>
        <w:tc>
          <w:tcPr>
            <w:tcW w:w="593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281,74</w:t>
            </w:r>
          </w:p>
        </w:tc>
        <w:tc>
          <w:tcPr>
            <w:tcW w:w="457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31,19</w:t>
            </w:r>
          </w:p>
        </w:tc>
        <w:tc>
          <w:tcPr>
            <w:tcW w:w="460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39,25</w:t>
            </w:r>
          </w:p>
        </w:tc>
        <w:tc>
          <w:tcPr>
            <w:tcW w:w="459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37,34</w:t>
            </w:r>
          </w:p>
        </w:tc>
      </w:tr>
      <w:tr w:rsidR="00CA1A2C" w:rsidRPr="00CA1A2C" w:rsidTr="00E51282">
        <w:trPr>
          <w:trHeight w:val="104"/>
        </w:trPr>
        <w:tc>
          <w:tcPr>
            <w:tcW w:w="596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left="113"/>
            </w:pPr>
            <w:r w:rsidRPr="00CA1A2C">
              <w:t>Апрель</w:t>
            </w:r>
          </w:p>
        </w:tc>
        <w:tc>
          <w:tcPr>
            <w:tcW w:w="409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42,94</w:t>
            </w:r>
          </w:p>
        </w:tc>
        <w:tc>
          <w:tcPr>
            <w:tcW w:w="456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28,91</w:t>
            </w:r>
          </w:p>
        </w:tc>
        <w:tc>
          <w:tcPr>
            <w:tcW w:w="433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59,17</w:t>
            </w:r>
          </w:p>
        </w:tc>
        <w:tc>
          <w:tcPr>
            <w:tcW w:w="548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67,52</w:t>
            </w:r>
          </w:p>
        </w:tc>
        <w:tc>
          <w:tcPr>
            <w:tcW w:w="589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288,83</w:t>
            </w:r>
          </w:p>
        </w:tc>
        <w:tc>
          <w:tcPr>
            <w:tcW w:w="593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285,10</w:t>
            </w:r>
          </w:p>
        </w:tc>
        <w:tc>
          <w:tcPr>
            <w:tcW w:w="457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33,03</w:t>
            </w:r>
          </w:p>
        </w:tc>
        <w:tc>
          <w:tcPr>
            <w:tcW w:w="460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39,26</w:t>
            </w:r>
          </w:p>
        </w:tc>
        <w:tc>
          <w:tcPr>
            <w:tcW w:w="459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37,28</w:t>
            </w:r>
          </w:p>
        </w:tc>
      </w:tr>
      <w:tr w:rsidR="00CA1A2C" w:rsidRPr="00CA1A2C" w:rsidTr="00E51282">
        <w:trPr>
          <w:trHeight w:val="104"/>
        </w:trPr>
        <w:tc>
          <w:tcPr>
            <w:tcW w:w="596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left="113"/>
            </w:pPr>
            <w:r w:rsidRPr="00CA1A2C">
              <w:t>Май</w:t>
            </w:r>
          </w:p>
        </w:tc>
        <w:tc>
          <w:tcPr>
            <w:tcW w:w="409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43,07</w:t>
            </w:r>
          </w:p>
        </w:tc>
        <w:tc>
          <w:tcPr>
            <w:tcW w:w="456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29,50</w:t>
            </w:r>
          </w:p>
        </w:tc>
        <w:tc>
          <w:tcPr>
            <w:tcW w:w="433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59,17</w:t>
            </w:r>
          </w:p>
        </w:tc>
        <w:tc>
          <w:tcPr>
            <w:tcW w:w="548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67,56</w:t>
            </w:r>
          </w:p>
        </w:tc>
        <w:tc>
          <w:tcPr>
            <w:tcW w:w="589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297,70</w:t>
            </w:r>
          </w:p>
        </w:tc>
        <w:tc>
          <w:tcPr>
            <w:tcW w:w="593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294,24</w:t>
            </w:r>
          </w:p>
        </w:tc>
        <w:tc>
          <w:tcPr>
            <w:tcW w:w="457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43,38</w:t>
            </w:r>
          </w:p>
        </w:tc>
        <w:tc>
          <w:tcPr>
            <w:tcW w:w="460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39,43</w:t>
            </w:r>
          </w:p>
        </w:tc>
        <w:tc>
          <w:tcPr>
            <w:tcW w:w="459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37,46</w:t>
            </w:r>
          </w:p>
        </w:tc>
      </w:tr>
      <w:tr w:rsidR="00CA1A2C" w:rsidRPr="00CA1A2C" w:rsidTr="00E51282">
        <w:trPr>
          <w:trHeight w:val="427"/>
        </w:trPr>
        <w:tc>
          <w:tcPr>
            <w:tcW w:w="596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left="113"/>
            </w:pPr>
            <w:r w:rsidRPr="00CA1A2C">
              <w:t>Июнь</w:t>
            </w:r>
          </w:p>
        </w:tc>
        <w:tc>
          <w:tcPr>
            <w:tcW w:w="409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43,07</w:t>
            </w:r>
          </w:p>
        </w:tc>
        <w:tc>
          <w:tcPr>
            <w:tcW w:w="456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29,58</w:t>
            </w:r>
          </w:p>
        </w:tc>
        <w:tc>
          <w:tcPr>
            <w:tcW w:w="433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59,17</w:t>
            </w:r>
          </w:p>
        </w:tc>
        <w:tc>
          <w:tcPr>
            <w:tcW w:w="548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67,42</w:t>
            </w:r>
          </w:p>
        </w:tc>
        <w:tc>
          <w:tcPr>
            <w:tcW w:w="589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 xml:space="preserve">    300,0</w:t>
            </w:r>
          </w:p>
        </w:tc>
        <w:tc>
          <w:tcPr>
            <w:tcW w:w="593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296,54</w:t>
            </w:r>
          </w:p>
        </w:tc>
        <w:tc>
          <w:tcPr>
            <w:tcW w:w="457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39,82</w:t>
            </w:r>
          </w:p>
        </w:tc>
        <w:tc>
          <w:tcPr>
            <w:tcW w:w="460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39,29</w:t>
            </w:r>
          </w:p>
        </w:tc>
        <w:tc>
          <w:tcPr>
            <w:tcW w:w="459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37,16</w:t>
            </w:r>
          </w:p>
        </w:tc>
      </w:tr>
      <w:tr w:rsidR="00CA1A2C" w:rsidRPr="00CA1A2C" w:rsidTr="00E51282">
        <w:trPr>
          <w:trHeight w:val="427"/>
        </w:trPr>
        <w:tc>
          <w:tcPr>
            <w:tcW w:w="596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left="113"/>
            </w:pPr>
            <w:r w:rsidRPr="00CA1A2C">
              <w:t xml:space="preserve">Июль   </w:t>
            </w:r>
          </w:p>
        </w:tc>
        <w:tc>
          <w:tcPr>
            <w:tcW w:w="409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 xml:space="preserve">43,07        </w:t>
            </w:r>
          </w:p>
        </w:tc>
        <w:tc>
          <w:tcPr>
            <w:tcW w:w="456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 xml:space="preserve">29,58         </w:t>
            </w:r>
          </w:p>
        </w:tc>
        <w:tc>
          <w:tcPr>
            <w:tcW w:w="433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 xml:space="preserve">59,17         </w:t>
            </w:r>
          </w:p>
        </w:tc>
        <w:tc>
          <w:tcPr>
            <w:tcW w:w="548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 xml:space="preserve">   67,42          </w:t>
            </w:r>
          </w:p>
        </w:tc>
        <w:tc>
          <w:tcPr>
            <w:tcW w:w="589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 xml:space="preserve">    300,0      </w:t>
            </w:r>
          </w:p>
        </w:tc>
        <w:tc>
          <w:tcPr>
            <w:tcW w:w="593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296,54</w:t>
            </w:r>
          </w:p>
        </w:tc>
        <w:tc>
          <w:tcPr>
            <w:tcW w:w="457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28,62</w:t>
            </w:r>
          </w:p>
        </w:tc>
        <w:tc>
          <w:tcPr>
            <w:tcW w:w="460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38,82</w:t>
            </w:r>
          </w:p>
        </w:tc>
        <w:tc>
          <w:tcPr>
            <w:tcW w:w="459" w:type="pct"/>
            <w:tcBorders>
              <w:left w:val="nil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37,27</w:t>
            </w:r>
          </w:p>
        </w:tc>
      </w:tr>
      <w:tr w:rsidR="00CA1A2C" w:rsidRPr="00CA1A2C" w:rsidTr="00E51282">
        <w:trPr>
          <w:trHeight w:val="427"/>
        </w:trPr>
        <w:tc>
          <w:tcPr>
            <w:tcW w:w="59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CA1A2C" w:rsidRPr="00CA1A2C" w:rsidRDefault="00CA1A2C" w:rsidP="00CA1A2C">
            <w:pPr>
              <w:spacing w:before="20" w:after="20"/>
              <w:ind w:left="113"/>
            </w:pPr>
            <w:r w:rsidRPr="00CA1A2C">
              <w:t>Август</w:t>
            </w:r>
          </w:p>
        </w:tc>
        <w:tc>
          <w:tcPr>
            <w:tcW w:w="409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43,07</w:t>
            </w:r>
          </w:p>
        </w:tc>
        <w:tc>
          <w:tcPr>
            <w:tcW w:w="45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29,53</w:t>
            </w:r>
          </w:p>
        </w:tc>
        <w:tc>
          <w:tcPr>
            <w:tcW w:w="433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59,84</w:t>
            </w:r>
          </w:p>
        </w:tc>
        <w:tc>
          <w:tcPr>
            <w:tcW w:w="548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67,42</w:t>
            </w:r>
          </w:p>
        </w:tc>
        <w:tc>
          <w:tcPr>
            <w:tcW w:w="589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 xml:space="preserve">   302,51</w:t>
            </w:r>
          </w:p>
        </w:tc>
        <w:tc>
          <w:tcPr>
            <w:tcW w:w="593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299,05</w:t>
            </w:r>
          </w:p>
        </w:tc>
        <w:tc>
          <w:tcPr>
            <w:tcW w:w="457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27,37</w:t>
            </w:r>
          </w:p>
        </w:tc>
        <w:tc>
          <w:tcPr>
            <w:tcW w:w="460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38,26</w:t>
            </w:r>
          </w:p>
        </w:tc>
        <w:tc>
          <w:tcPr>
            <w:tcW w:w="459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CA1A2C" w:rsidRPr="00CA1A2C" w:rsidRDefault="00CA1A2C" w:rsidP="00E51282">
            <w:pPr>
              <w:spacing w:before="20" w:after="20"/>
              <w:ind w:right="57"/>
              <w:jc w:val="right"/>
            </w:pPr>
            <w:r w:rsidRPr="00CA1A2C">
              <w:t>36,19</w:t>
            </w:r>
          </w:p>
        </w:tc>
      </w:tr>
    </w:tbl>
    <w:p w:rsidR="00C21FB7" w:rsidRPr="00C21FB7" w:rsidRDefault="00C21FB7" w:rsidP="00C21FB7">
      <w:pPr>
        <w:tabs>
          <w:tab w:val="left" w:pos="8040"/>
          <w:tab w:val="left" w:pos="9135"/>
        </w:tabs>
        <w:ind w:left="-284" w:firstLine="284"/>
        <w:rPr>
          <w:rFonts w:ascii="Times New Roman" w:hAnsi="Times New Roman"/>
          <w:lang w:eastAsia="x-none"/>
        </w:rPr>
      </w:pPr>
      <w:r w:rsidRPr="00C21FB7">
        <w:rPr>
          <w:rFonts w:ascii="Times New Roman" w:hAnsi="Times New Roman"/>
          <w:lang w:eastAsia="x-none"/>
        </w:rPr>
        <w:t xml:space="preserve">  </w:t>
      </w:r>
      <w:r w:rsidRPr="00C21FB7">
        <w:rPr>
          <w:rFonts w:ascii="Times New Roman" w:hAnsi="Times New Roman"/>
          <w:lang w:val="x-none" w:eastAsia="x-none"/>
        </w:rPr>
        <w:t xml:space="preserve">   </w:t>
      </w:r>
      <w:r w:rsidRPr="00C21FB7">
        <w:rPr>
          <w:rFonts w:ascii="Times New Roman" w:hAnsi="Times New Roman"/>
          <w:lang w:eastAsia="x-none"/>
        </w:rPr>
        <w:t xml:space="preserve">                                   </w:t>
      </w:r>
    </w:p>
    <w:p w:rsidR="00F50E1F" w:rsidRPr="00F50E1F" w:rsidRDefault="00F50E1F" w:rsidP="00F50E1F">
      <w:pPr>
        <w:ind w:right="2319"/>
      </w:pPr>
      <w:r w:rsidRPr="00F50E1F">
        <w:rPr>
          <w:i/>
          <w:sz w:val="22"/>
          <w:szCs w:val="22"/>
          <w:vertAlign w:val="superscript"/>
        </w:rPr>
        <w:t xml:space="preserve">  *</w:t>
      </w:r>
      <w:r w:rsidRPr="00E51282">
        <w:rPr>
          <w:i/>
          <w:sz w:val="20"/>
          <w:szCs w:val="20"/>
        </w:rPr>
        <w:t>по данным Ошского городского управления госстатистики</w:t>
      </w:r>
    </w:p>
    <w:p w:rsidR="00054BA2" w:rsidRDefault="00054BA2" w:rsidP="00771B37">
      <w:pPr>
        <w:pStyle w:val="Iauiue2"/>
        <w:ind w:firstLine="851"/>
        <w:jc w:val="both"/>
        <w:rPr>
          <w:rFonts w:ascii="Kyrghyz Times" w:hAnsi="Kyrghyz Times"/>
          <w:sz w:val="8"/>
          <w:szCs w:val="8"/>
        </w:rPr>
      </w:pPr>
    </w:p>
    <w:p w:rsidR="00522A62" w:rsidRDefault="00522A62" w:rsidP="00771B37">
      <w:pPr>
        <w:pStyle w:val="Iauiue2"/>
        <w:ind w:firstLine="851"/>
        <w:jc w:val="both"/>
        <w:rPr>
          <w:rFonts w:ascii="Kyrghyz Times" w:hAnsi="Kyrghyz Times"/>
          <w:sz w:val="8"/>
          <w:szCs w:val="8"/>
        </w:rPr>
      </w:pPr>
    </w:p>
    <w:p w:rsidR="00CC7532" w:rsidRDefault="00CC7532" w:rsidP="00C21FB7">
      <w:pPr>
        <w:ind w:firstLine="708"/>
        <w:jc w:val="both"/>
        <w:rPr>
          <w:b/>
          <w:bCs/>
          <w:i/>
          <w:iCs/>
          <w:color w:val="FF0000"/>
          <w:sz w:val="28"/>
        </w:rPr>
      </w:pPr>
    </w:p>
    <w:p w:rsidR="00E51282" w:rsidRDefault="00E51282" w:rsidP="00C21FB7">
      <w:pPr>
        <w:ind w:firstLine="708"/>
        <w:jc w:val="both"/>
        <w:rPr>
          <w:b/>
          <w:bCs/>
          <w:i/>
          <w:iCs/>
          <w:color w:val="FF0000"/>
          <w:sz w:val="28"/>
        </w:rPr>
      </w:pPr>
    </w:p>
    <w:p w:rsidR="00CA1A2C" w:rsidRPr="005F4A85" w:rsidRDefault="00CA1A2C" w:rsidP="00CA1A2C">
      <w:pPr>
        <w:ind w:firstLine="708"/>
        <w:jc w:val="both"/>
        <w:rPr>
          <w:color w:val="FF0000"/>
          <w:sz w:val="28"/>
          <w:szCs w:val="28"/>
        </w:rPr>
      </w:pPr>
      <w:r w:rsidRPr="005F4A85">
        <w:rPr>
          <w:b/>
          <w:bCs/>
          <w:i/>
          <w:iCs/>
          <w:color w:val="FF0000"/>
          <w:sz w:val="28"/>
        </w:rPr>
        <w:t>Индекс цен (ИЦ) производителей</w:t>
      </w:r>
      <w:r w:rsidRPr="005F4A85">
        <w:rPr>
          <w:color w:val="FF0000"/>
          <w:sz w:val="28"/>
        </w:rPr>
        <w:t xml:space="preserve"> </w:t>
      </w:r>
      <w:r w:rsidRPr="005F4A85">
        <w:rPr>
          <w:b/>
          <w:i/>
          <w:color w:val="FF0000"/>
          <w:sz w:val="28"/>
          <w:szCs w:val="28"/>
        </w:rPr>
        <w:t>сельскохозяйственной продукции.</w:t>
      </w:r>
      <w:r w:rsidRPr="005F4A85">
        <w:rPr>
          <w:color w:val="FF0000"/>
          <w:sz w:val="28"/>
          <w:szCs w:val="28"/>
        </w:rPr>
        <w:t xml:space="preserve">  </w:t>
      </w:r>
    </w:p>
    <w:p w:rsidR="00CA1A2C" w:rsidRDefault="00CA1A2C" w:rsidP="00CA1A2C">
      <w:pPr>
        <w:ind w:firstLine="708"/>
        <w:jc w:val="both"/>
        <w:rPr>
          <w:sz w:val="28"/>
          <w:szCs w:val="28"/>
        </w:rPr>
      </w:pPr>
      <w:r w:rsidRPr="005F4A85">
        <w:rPr>
          <w:sz w:val="28"/>
          <w:szCs w:val="28"/>
        </w:rPr>
        <w:t>В январе-</w:t>
      </w:r>
      <w:r>
        <w:rPr>
          <w:sz w:val="28"/>
          <w:szCs w:val="28"/>
        </w:rPr>
        <w:t>августе</w:t>
      </w:r>
      <w:r w:rsidRPr="005F4A85">
        <w:rPr>
          <w:sz w:val="28"/>
          <w:szCs w:val="28"/>
        </w:rPr>
        <w:t xml:space="preserve"> т.г. по сравнению с соответствующим периодом 2016 г. ИЦ производителей на реализованную </w:t>
      </w:r>
      <w:r w:rsidRPr="005F4A85">
        <w:rPr>
          <w:i/>
          <w:sz w:val="28"/>
          <w:szCs w:val="28"/>
        </w:rPr>
        <w:t>сельскохозяйственную продукцию</w:t>
      </w:r>
      <w:r w:rsidRPr="005F4A85">
        <w:rPr>
          <w:sz w:val="28"/>
          <w:szCs w:val="28"/>
        </w:rPr>
        <w:t xml:space="preserve"> </w:t>
      </w:r>
      <w:r w:rsidRPr="005F4A85">
        <w:rPr>
          <w:color w:val="000000"/>
          <w:sz w:val="28"/>
          <w:szCs w:val="28"/>
        </w:rPr>
        <w:t xml:space="preserve">увеличился на </w:t>
      </w:r>
      <w:r>
        <w:rPr>
          <w:color w:val="000000"/>
          <w:sz w:val="28"/>
          <w:szCs w:val="28"/>
        </w:rPr>
        <w:t>7,9</w:t>
      </w:r>
      <w:r w:rsidRPr="005F4A85">
        <w:rPr>
          <w:color w:val="000000"/>
          <w:sz w:val="28"/>
          <w:szCs w:val="28"/>
        </w:rPr>
        <w:t xml:space="preserve"> процента.</w:t>
      </w:r>
      <w:r w:rsidRPr="005F4A85">
        <w:rPr>
          <w:sz w:val="28"/>
          <w:szCs w:val="28"/>
        </w:rPr>
        <w:t xml:space="preserve"> </w:t>
      </w:r>
    </w:p>
    <w:p w:rsidR="00E51282" w:rsidRPr="005F4A85" w:rsidRDefault="00E51282" w:rsidP="00CA1A2C">
      <w:pPr>
        <w:ind w:firstLine="708"/>
        <w:jc w:val="both"/>
        <w:rPr>
          <w:sz w:val="28"/>
          <w:szCs w:val="28"/>
        </w:rPr>
      </w:pPr>
    </w:p>
    <w:p w:rsidR="00CA1A2C" w:rsidRPr="005F4A85" w:rsidRDefault="00CA1A2C" w:rsidP="00CA1A2C">
      <w:pPr>
        <w:ind w:firstLine="708"/>
        <w:jc w:val="both"/>
        <w:rPr>
          <w:sz w:val="6"/>
          <w:szCs w:val="6"/>
        </w:rPr>
      </w:pPr>
    </w:p>
    <w:p w:rsidR="00CA1A2C" w:rsidRPr="005F4A85" w:rsidRDefault="00CA1A2C" w:rsidP="00CA1A2C">
      <w:pPr>
        <w:rPr>
          <w:b/>
          <w:sz w:val="26"/>
          <w:szCs w:val="26"/>
        </w:rPr>
      </w:pPr>
      <w:r w:rsidRPr="005F4A85">
        <w:rPr>
          <w:b/>
          <w:sz w:val="26"/>
          <w:szCs w:val="26"/>
        </w:rPr>
        <w:t>Таблица 38. ИЦ производителей сельскохозяйственной продукции в 2017 г.</w:t>
      </w:r>
    </w:p>
    <w:p w:rsidR="00CA1A2C" w:rsidRPr="005F4A85" w:rsidRDefault="00CA1A2C" w:rsidP="00CA1A2C">
      <w:pPr>
        <w:jc w:val="center"/>
        <w:rPr>
          <w:sz w:val="8"/>
          <w:szCs w:val="8"/>
        </w:rPr>
      </w:pP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40"/>
        <w:gridCol w:w="2813"/>
        <w:gridCol w:w="2648"/>
      </w:tblGrid>
      <w:tr w:rsidR="00CA1A2C" w:rsidRPr="005F4A85" w:rsidTr="00CA1A2C">
        <w:tc>
          <w:tcPr>
            <w:tcW w:w="283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A1A2C" w:rsidRPr="005F4A85" w:rsidRDefault="00CA1A2C" w:rsidP="00CA1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b/>
              </w:rPr>
            </w:pPr>
            <w:r w:rsidRPr="005F4A85">
              <w:rPr>
                <w:b/>
              </w:rPr>
              <w:t>Всего</w:t>
            </w:r>
          </w:p>
        </w:tc>
        <w:tc>
          <w:tcPr>
            <w:tcW w:w="54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A1A2C" w:rsidRPr="005F4A85" w:rsidRDefault="00CA1A2C" w:rsidP="00CA1A2C">
            <w:pPr>
              <w:jc w:val="center"/>
              <w:rPr>
                <w:b/>
              </w:rPr>
            </w:pPr>
            <w:r w:rsidRPr="005F4A85">
              <w:rPr>
                <w:b/>
              </w:rPr>
              <w:t>в том числе на продукцию</w:t>
            </w:r>
          </w:p>
        </w:tc>
      </w:tr>
      <w:tr w:rsidR="00CA1A2C" w:rsidRPr="005F4A85" w:rsidTr="00CA1A2C">
        <w:tc>
          <w:tcPr>
            <w:tcW w:w="283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1A2C" w:rsidRPr="005F4A85" w:rsidRDefault="00CA1A2C" w:rsidP="00CA1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1A2C" w:rsidRPr="005F4A85" w:rsidRDefault="00CA1A2C" w:rsidP="00CA1A2C">
            <w:pPr>
              <w:jc w:val="both"/>
              <w:rPr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A1A2C" w:rsidRPr="005F4A85" w:rsidRDefault="00CA1A2C" w:rsidP="00CA1A2C">
            <w:pPr>
              <w:jc w:val="right"/>
              <w:rPr>
                <w:b/>
              </w:rPr>
            </w:pPr>
            <w:r w:rsidRPr="005F4A85">
              <w:rPr>
                <w:b/>
              </w:rPr>
              <w:t>растениеводства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A1A2C" w:rsidRPr="005F4A85" w:rsidRDefault="00CA1A2C" w:rsidP="00CA1A2C">
            <w:pPr>
              <w:jc w:val="right"/>
              <w:rPr>
                <w:b/>
              </w:rPr>
            </w:pPr>
            <w:r w:rsidRPr="005F4A85">
              <w:rPr>
                <w:b/>
              </w:rPr>
              <w:t>животноводства</w:t>
            </w:r>
          </w:p>
        </w:tc>
      </w:tr>
      <w:tr w:rsidR="00CA1A2C" w:rsidRPr="005F4A85" w:rsidTr="00CA1A2C">
        <w:tc>
          <w:tcPr>
            <w:tcW w:w="97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1A2C" w:rsidRPr="005F4A85" w:rsidRDefault="00CA1A2C" w:rsidP="00CA1A2C">
            <w:pPr>
              <w:jc w:val="center"/>
              <w:rPr>
                <w:i/>
              </w:rPr>
            </w:pPr>
            <w:r w:rsidRPr="005F4A85">
              <w:rPr>
                <w:i/>
              </w:rPr>
              <w:t>В процентах к соответствующему периоду 2016 г.</w:t>
            </w:r>
          </w:p>
        </w:tc>
      </w:tr>
      <w:tr w:rsidR="00CA1A2C" w:rsidRPr="005F4A85" w:rsidTr="00CA1A2C">
        <w:trPr>
          <w:trHeight w:val="377"/>
        </w:trPr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100,8</w:t>
            </w:r>
          </w:p>
        </w:tc>
        <w:tc>
          <w:tcPr>
            <w:tcW w:w="28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108,1</w:t>
            </w:r>
          </w:p>
        </w:tc>
        <w:tc>
          <w:tcPr>
            <w:tcW w:w="26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96,7</w:t>
            </w:r>
          </w:p>
        </w:tc>
      </w:tr>
      <w:tr w:rsidR="00CA1A2C" w:rsidRPr="005F4A85" w:rsidTr="00CA1A2C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99,7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109,9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99,7</w:t>
            </w:r>
          </w:p>
        </w:tc>
      </w:tr>
      <w:tr w:rsidR="00CA1A2C" w:rsidRPr="005F4A85" w:rsidTr="00CA1A2C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Январь-март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102,5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107,4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99,1</w:t>
            </w:r>
          </w:p>
        </w:tc>
      </w:tr>
      <w:tr w:rsidR="00CA1A2C" w:rsidRPr="005F4A85" w:rsidTr="00CA1A2C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Январь-апрель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106,0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114,5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100,9</w:t>
            </w:r>
          </w:p>
        </w:tc>
      </w:tr>
      <w:tr w:rsidR="00CA1A2C" w:rsidRPr="005F4A85" w:rsidTr="00CA1A2C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Январь-май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106,2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116,5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99,9</w:t>
            </w:r>
          </w:p>
        </w:tc>
      </w:tr>
      <w:tr w:rsidR="00CA1A2C" w:rsidRPr="005F4A85" w:rsidTr="00CA1A2C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Январь-июнь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108,8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120,3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101,6</w:t>
            </w:r>
          </w:p>
        </w:tc>
      </w:tr>
      <w:tr w:rsidR="00CA1A2C" w:rsidRPr="005F4A85" w:rsidTr="00CA1A2C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Default="00CA1A2C" w:rsidP="00CA1A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Январь-июль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Default="00CA1A2C" w:rsidP="00CA1A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108,2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Default="00CA1A2C" w:rsidP="00CA1A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118,1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2C" w:rsidRDefault="00CA1A2C" w:rsidP="00CA1A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101,9</w:t>
            </w:r>
          </w:p>
        </w:tc>
      </w:tr>
      <w:tr w:rsidR="00CA1A2C" w:rsidRPr="005F4A85" w:rsidTr="00CA1A2C">
        <w:trPr>
          <w:trHeight w:val="377"/>
        </w:trPr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A1A2C" w:rsidRDefault="00CA1A2C" w:rsidP="00CA1A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Январь-август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A1A2C" w:rsidRDefault="00CA1A2C" w:rsidP="00CA1A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A1A2C" w:rsidRDefault="00CA1A2C" w:rsidP="00CA1A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117,03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A1A2C" w:rsidRDefault="00CA1A2C" w:rsidP="00CA1A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102,1</w:t>
            </w:r>
          </w:p>
        </w:tc>
      </w:tr>
    </w:tbl>
    <w:p w:rsidR="00CA1A2C" w:rsidRPr="005F4A85" w:rsidRDefault="00CA1A2C" w:rsidP="00CA1A2C">
      <w:pPr>
        <w:rPr>
          <w:b/>
          <w:sz w:val="26"/>
          <w:szCs w:val="26"/>
        </w:rPr>
      </w:pPr>
    </w:p>
    <w:p w:rsidR="00E51282" w:rsidRDefault="00E51282" w:rsidP="00CA1A2C">
      <w:pPr>
        <w:rPr>
          <w:b/>
          <w:sz w:val="26"/>
          <w:szCs w:val="26"/>
        </w:rPr>
      </w:pPr>
    </w:p>
    <w:p w:rsidR="00E51282" w:rsidRDefault="00E51282" w:rsidP="00CA1A2C">
      <w:pPr>
        <w:rPr>
          <w:b/>
          <w:sz w:val="26"/>
          <w:szCs w:val="26"/>
        </w:rPr>
      </w:pPr>
    </w:p>
    <w:p w:rsidR="00CA1A2C" w:rsidRPr="005F4A85" w:rsidRDefault="00CA1A2C" w:rsidP="00CA1A2C">
      <w:pPr>
        <w:rPr>
          <w:b/>
          <w:sz w:val="26"/>
          <w:szCs w:val="26"/>
        </w:rPr>
      </w:pPr>
      <w:r w:rsidRPr="005F4A85">
        <w:rPr>
          <w:b/>
          <w:sz w:val="26"/>
          <w:szCs w:val="26"/>
        </w:rPr>
        <w:lastRenderedPageBreak/>
        <w:t>Таблица 39. ИЦ производителей отдельных видов сельскохозяйственной</w:t>
      </w:r>
    </w:p>
    <w:p w:rsidR="00CA1A2C" w:rsidRPr="005F4A85" w:rsidRDefault="00CA1A2C" w:rsidP="00CA1A2C">
      <w:pPr>
        <w:rPr>
          <w:b/>
          <w:sz w:val="26"/>
          <w:szCs w:val="26"/>
        </w:rPr>
      </w:pPr>
      <w:r w:rsidRPr="005F4A85">
        <w:rPr>
          <w:b/>
          <w:sz w:val="26"/>
          <w:szCs w:val="26"/>
        </w:rPr>
        <w:t xml:space="preserve">                 продукции в 2017 г.</w:t>
      </w:r>
    </w:p>
    <w:p w:rsidR="00CA1A2C" w:rsidRPr="005F4A85" w:rsidRDefault="00CA1A2C" w:rsidP="00CA1A2C">
      <w:pPr>
        <w:ind w:left="7080"/>
        <w:rPr>
          <w:i/>
          <w:sz w:val="8"/>
          <w:szCs w:val="8"/>
        </w:rPr>
      </w:pPr>
    </w:p>
    <w:tbl>
      <w:tblPr>
        <w:tblW w:w="9889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134"/>
        <w:gridCol w:w="1276"/>
        <w:gridCol w:w="1134"/>
        <w:gridCol w:w="1134"/>
      </w:tblGrid>
      <w:tr w:rsidR="00CA1A2C" w:rsidRPr="005F4A85" w:rsidTr="00CA1A2C"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:rsidR="00CA1A2C" w:rsidRPr="005F4A85" w:rsidRDefault="00CA1A2C" w:rsidP="00CA1A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Зерно-всего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Картофель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Овощи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1A2C" w:rsidRPr="005F4A85" w:rsidRDefault="00CA1A2C" w:rsidP="00CA1A2C">
            <w:pPr>
              <w:jc w:val="center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 xml:space="preserve">Мясо </w:t>
            </w:r>
          </w:p>
          <w:p w:rsidR="00CA1A2C" w:rsidRPr="005F4A85" w:rsidRDefault="00CA1A2C" w:rsidP="00CA1A2C">
            <w:pPr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 xml:space="preserve">(в живом  </w:t>
            </w:r>
          </w:p>
          <w:p w:rsidR="00CA1A2C" w:rsidRPr="005F4A85" w:rsidRDefault="00CA1A2C" w:rsidP="00CA1A2C">
            <w:pPr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 xml:space="preserve"> весе)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Молоко сырое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1A2C" w:rsidRPr="005F4A85" w:rsidRDefault="00CA1A2C" w:rsidP="00CA1A2C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Яйца</w:t>
            </w:r>
          </w:p>
        </w:tc>
      </w:tr>
      <w:tr w:rsidR="00CA1A2C" w:rsidRPr="005F4A85" w:rsidTr="00CA1A2C">
        <w:tc>
          <w:tcPr>
            <w:tcW w:w="9889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A1A2C" w:rsidRPr="005F4A85" w:rsidRDefault="00CA1A2C" w:rsidP="00CA1A2C">
            <w:pPr>
              <w:jc w:val="center"/>
              <w:rPr>
                <w:sz w:val="20"/>
                <w:szCs w:val="20"/>
              </w:rPr>
            </w:pPr>
            <w:r w:rsidRPr="005F4A85">
              <w:rPr>
                <w:i/>
              </w:rPr>
              <w:t>В процентах к соответствующему периоду 2016 г</w:t>
            </w:r>
            <w:r w:rsidRPr="005F4A85">
              <w:rPr>
                <w:sz w:val="20"/>
                <w:szCs w:val="20"/>
              </w:rPr>
              <w:t>.</w:t>
            </w:r>
          </w:p>
        </w:tc>
      </w:tr>
      <w:tr w:rsidR="00CA1A2C" w:rsidRPr="005F4A85" w:rsidTr="00CA1A2C">
        <w:trPr>
          <w:trHeight w:val="389"/>
        </w:trPr>
        <w:tc>
          <w:tcPr>
            <w:tcW w:w="2376" w:type="dxa"/>
            <w:tcBorders>
              <w:top w:val="single" w:sz="12" w:space="0" w:color="auto"/>
              <w:bottom w:val="nil"/>
            </w:tcBorders>
            <w:vAlign w:val="bottom"/>
          </w:tcPr>
          <w:p w:rsidR="00CA1A2C" w:rsidRPr="005F4A85" w:rsidRDefault="00CA1A2C" w:rsidP="00CA1A2C">
            <w:pPr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91,3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159,2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149,8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99,0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91,3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100,6</w:t>
            </w:r>
          </w:p>
        </w:tc>
      </w:tr>
      <w:tr w:rsidR="00CA1A2C" w:rsidRPr="005F4A85" w:rsidTr="00CA1A2C">
        <w:trPr>
          <w:trHeight w:val="389"/>
        </w:trPr>
        <w:tc>
          <w:tcPr>
            <w:tcW w:w="2376" w:type="dxa"/>
            <w:tcBorders>
              <w:top w:val="nil"/>
              <w:bottom w:val="nil"/>
            </w:tcBorders>
            <w:vAlign w:val="bottom"/>
          </w:tcPr>
          <w:p w:rsidR="00CA1A2C" w:rsidRPr="005F4A85" w:rsidRDefault="00CA1A2C" w:rsidP="00CA1A2C">
            <w:pPr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93,3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148,8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137,1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99,7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99,8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100,0</w:t>
            </w:r>
          </w:p>
        </w:tc>
      </w:tr>
      <w:tr w:rsidR="00CA1A2C" w:rsidRPr="005F4A85" w:rsidTr="00CA1A2C">
        <w:trPr>
          <w:trHeight w:val="376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CA1A2C" w:rsidRPr="005F4A85" w:rsidRDefault="00CA1A2C" w:rsidP="00CA1A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Январь-март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97,6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194,4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83,9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96,6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94,0</w:t>
            </w:r>
          </w:p>
        </w:tc>
      </w:tr>
      <w:tr w:rsidR="00CA1A2C" w:rsidRPr="005F4A85" w:rsidTr="00CA1A2C">
        <w:trPr>
          <w:trHeight w:val="376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CA1A2C" w:rsidRPr="005F4A85" w:rsidRDefault="00CA1A2C" w:rsidP="00CA1A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Январь-апрель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97,2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175,2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137,8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103,4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99,0</w:t>
            </w:r>
          </w:p>
        </w:tc>
      </w:tr>
      <w:tr w:rsidR="00CA1A2C" w:rsidRPr="005F4A85" w:rsidTr="00CA1A2C">
        <w:trPr>
          <w:trHeight w:val="376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CA1A2C" w:rsidRPr="005F4A85" w:rsidRDefault="00CA1A2C" w:rsidP="00CA1A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Январ-май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99,2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199,2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135,0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97,7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105,5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99,7</w:t>
            </w:r>
          </w:p>
        </w:tc>
      </w:tr>
      <w:tr w:rsidR="00CA1A2C" w:rsidRPr="005F4A85" w:rsidTr="00CA1A2C">
        <w:trPr>
          <w:trHeight w:val="376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CA1A2C" w:rsidRPr="005F4A85" w:rsidRDefault="00CA1A2C" w:rsidP="00CA1A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Январь-июнь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100,1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196,7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135,1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97,8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111,8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98,5</w:t>
            </w:r>
          </w:p>
        </w:tc>
      </w:tr>
      <w:tr w:rsidR="00CA1A2C" w:rsidRPr="005F4A85" w:rsidTr="00CA1A2C">
        <w:trPr>
          <w:trHeight w:val="376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CA1A2C" w:rsidRDefault="00CA1A2C" w:rsidP="00CA1A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Январь-июль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99,5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189,1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128,0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97,5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114,2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A1A2C" w:rsidRPr="00430CA1" w:rsidRDefault="00CA1A2C" w:rsidP="00CA1A2C">
            <w:pPr>
              <w:jc w:val="right"/>
              <w:rPr>
                <w:sz w:val="26"/>
                <w:szCs w:val="26"/>
              </w:rPr>
            </w:pPr>
            <w:r w:rsidRPr="00430CA1">
              <w:rPr>
                <w:sz w:val="26"/>
                <w:szCs w:val="26"/>
              </w:rPr>
              <w:t>98,0</w:t>
            </w:r>
          </w:p>
        </w:tc>
      </w:tr>
      <w:tr w:rsidR="00CA1A2C" w:rsidRPr="005F4A85" w:rsidTr="00CA1A2C">
        <w:trPr>
          <w:trHeight w:val="376"/>
        </w:trPr>
        <w:tc>
          <w:tcPr>
            <w:tcW w:w="2376" w:type="dxa"/>
            <w:tcBorders>
              <w:top w:val="nil"/>
              <w:bottom w:val="single" w:sz="12" w:space="0" w:color="auto"/>
            </w:tcBorders>
            <w:vAlign w:val="center"/>
          </w:tcPr>
          <w:p w:rsidR="00CA1A2C" w:rsidRDefault="00CA1A2C" w:rsidP="00CA1A2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Январь-август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:rsidR="00CA1A2C" w:rsidRDefault="00CA1A2C" w:rsidP="00CA1A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98,8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vAlign w:val="center"/>
          </w:tcPr>
          <w:p w:rsidR="00CA1A2C" w:rsidRDefault="00CA1A2C" w:rsidP="00CA1A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184,2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CA1A2C" w:rsidRDefault="00CA1A2C" w:rsidP="00CA1A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124,9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CA1A2C" w:rsidRDefault="00CA1A2C" w:rsidP="00CA1A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97,8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CA1A2C" w:rsidRDefault="00CA1A2C" w:rsidP="00CA1A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CA1A2C" w:rsidRDefault="00CA1A2C" w:rsidP="00CA1A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</w:t>
            </w:r>
          </w:p>
        </w:tc>
      </w:tr>
    </w:tbl>
    <w:p w:rsidR="00275136" w:rsidRDefault="00275136" w:rsidP="004C6EB7">
      <w:pPr>
        <w:ind w:firstLine="851"/>
        <w:jc w:val="both"/>
        <w:rPr>
          <w:b/>
          <w:i/>
          <w:color w:val="FF0000"/>
          <w:sz w:val="28"/>
          <w:szCs w:val="28"/>
        </w:rPr>
      </w:pPr>
    </w:p>
    <w:p w:rsidR="00081926" w:rsidRDefault="00081926" w:rsidP="00081926">
      <w:pPr>
        <w:spacing w:line="276" w:lineRule="auto"/>
        <w:ind w:firstLine="708"/>
        <w:jc w:val="both"/>
        <w:rPr>
          <w:b/>
          <w:sz w:val="26"/>
          <w:szCs w:val="26"/>
          <w:lang w:val="ky-KG"/>
        </w:rPr>
      </w:pPr>
    </w:p>
    <w:p w:rsidR="00CA1A2C" w:rsidRDefault="00CA1A2C" w:rsidP="00CA1A2C">
      <w:pPr>
        <w:ind w:firstLine="851"/>
        <w:jc w:val="both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Индекс цен (ИЦ) производителей</w:t>
      </w:r>
      <w:r>
        <w:rPr>
          <w:i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промышленной продукции в</w:t>
      </w:r>
      <w:r>
        <w:rPr>
          <w:b/>
          <w:sz w:val="26"/>
          <w:szCs w:val="26"/>
        </w:rPr>
        <w:t xml:space="preserve"> </w:t>
      </w:r>
      <w:r>
        <w:rPr>
          <w:i/>
          <w:sz w:val="28"/>
          <w:szCs w:val="28"/>
        </w:rPr>
        <w:t xml:space="preserve"> августе</w:t>
      </w:r>
      <w:r>
        <w:rPr>
          <w:i/>
          <w:iCs/>
          <w:sz w:val="28"/>
          <w:szCs w:val="28"/>
        </w:rPr>
        <w:t xml:space="preserve"> т.г. по отношению </w:t>
      </w:r>
      <w:r w:rsidRPr="004E17AD">
        <w:rPr>
          <w:i/>
          <w:iCs/>
          <w:sz w:val="28"/>
          <w:szCs w:val="28"/>
        </w:rPr>
        <w:t xml:space="preserve">к </w:t>
      </w:r>
      <w:r>
        <w:rPr>
          <w:i/>
          <w:iCs/>
          <w:sz w:val="28"/>
          <w:szCs w:val="28"/>
        </w:rPr>
        <w:t xml:space="preserve">августу </w:t>
      </w:r>
      <w:smartTag w:uri="urn:schemas-microsoft-com:office:smarttags" w:element="metricconverter">
        <w:smartTagPr>
          <w:attr w:name="ProductID" w:val="2016 г"/>
        </w:smartTagPr>
        <w:r>
          <w:rPr>
            <w:i/>
            <w:iCs/>
            <w:sz w:val="28"/>
            <w:szCs w:val="28"/>
          </w:rPr>
          <w:t>2016 г</w:t>
        </w:r>
      </w:smartTag>
      <w:r>
        <w:rPr>
          <w:i/>
          <w:iCs/>
          <w:sz w:val="28"/>
          <w:szCs w:val="28"/>
        </w:rPr>
        <w:t xml:space="preserve">. по области </w:t>
      </w:r>
      <w:r>
        <w:rPr>
          <w:iCs/>
          <w:sz w:val="28"/>
          <w:szCs w:val="28"/>
        </w:rPr>
        <w:t>увеличился</w:t>
      </w:r>
      <w:r w:rsidRPr="004E17AD">
        <w:rPr>
          <w:sz w:val="28"/>
          <w:szCs w:val="28"/>
        </w:rPr>
        <w:t xml:space="preserve"> на </w:t>
      </w:r>
      <w:r>
        <w:rPr>
          <w:sz w:val="28"/>
          <w:szCs w:val="28"/>
        </w:rPr>
        <w:t>0,6</w:t>
      </w:r>
      <w:r w:rsidRPr="004E17AD">
        <w:rPr>
          <w:sz w:val="28"/>
          <w:szCs w:val="28"/>
        </w:rPr>
        <w:t xml:space="preserve"> процента, за счет </w:t>
      </w:r>
      <w:r>
        <w:rPr>
          <w:sz w:val="28"/>
          <w:szCs w:val="28"/>
        </w:rPr>
        <w:t>роста</w:t>
      </w:r>
      <w:r w:rsidRPr="004E17AD">
        <w:rPr>
          <w:sz w:val="28"/>
          <w:szCs w:val="28"/>
        </w:rPr>
        <w:t xml:space="preserve"> ИЦ на предприятиях  </w:t>
      </w:r>
      <w:r>
        <w:rPr>
          <w:sz w:val="28"/>
          <w:szCs w:val="28"/>
        </w:rPr>
        <w:t>обрабатывающих производств.</w:t>
      </w:r>
      <w:r w:rsidRPr="00464CAE">
        <w:rPr>
          <w:sz w:val="28"/>
          <w:szCs w:val="28"/>
        </w:rPr>
        <w:t xml:space="preserve"> </w:t>
      </w:r>
      <w:r>
        <w:rPr>
          <w:sz w:val="28"/>
          <w:szCs w:val="28"/>
        </w:rPr>
        <w:t>ИЦ обрабатывающих производств вырос на 1,1 процента.</w:t>
      </w:r>
      <w:r w:rsidRPr="00A54A57">
        <w:rPr>
          <w:sz w:val="28"/>
          <w:szCs w:val="28"/>
        </w:rPr>
        <w:t xml:space="preserve"> </w:t>
      </w:r>
      <w:r>
        <w:rPr>
          <w:sz w:val="28"/>
          <w:szCs w:val="28"/>
        </w:rPr>
        <w:t>На 7,6 процента увеличились цены на портландцемент  марки 400.</w:t>
      </w:r>
    </w:p>
    <w:p w:rsidR="00CA1A2C" w:rsidRDefault="00CA1A2C" w:rsidP="00CA1A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Снизились цены на кирпич керамический утолщенный на 20,6  и  на волокно хлопковое кардо и гребнечесанное 1-сорта - на 4,6  процента. </w:t>
      </w:r>
    </w:p>
    <w:p w:rsidR="00CA1A2C" w:rsidRDefault="00CA1A2C" w:rsidP="00CA1A2C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предприятиях по обеспечению (снабжению) электроэнергией, паром и кондиционированным воздухом и на предприятиях водоснабжения, очистки, обработки отходов и получения вторичного сырья, цены остались на уровне августа 2016 г. </w:t>
      </w:r>
    </w:p>
    <w:p w:rsidR="00CA1A2C" w:rsidRDefault="00CA1A2C" w:rsidP="00CA1A2C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предприятиях по добыче полезных ископаемых ИЦ снизился  на 0,7 процента, за счет снижения цены на</w:t>
      </w:r>
      <w:r w:rsidRPr="00C15122">
        <w:rPr>
          <w:sz w:val="28"/>
          <w:szCs w:val="28"/>
        </w:rPr>
        <w:t xml:space="preserve"> </w:t>
      </w:r>
      <w:r>
        <w:rPr>
          <w:sz w:val="28"/>
          <w:szCs w:val="28"/>
        </w:rPr>
        <w:t>уголь</w:t>
      </w:r>
      <w:r w:rsidRPr="00890D5F">
        <w:rPr>
          <w:sz w:val="28"/>
          <w:szCs w:val="28"/>
        </w:rPr>
        <w:t xml:space="preserve"> </w:t>
      </w:r>
      <w:r w:rsidRPr="004E17AD">
        <w:rPr>
          <w:sz w:val="28"/>
          <w:szCs w:val="28"/>
        </w:rPr>
        <w:t xml:space="preserve">каменный марки ДСШ  на </w:t>
      </w:r>
      <w:r>
        <w:rPr>
          <w:sz w:val="28"/>
          <w:szCs w:val="28"/>
        </w:rPr>
        <w:t>3,2 процента.</w:t>
      </w:r>
      <w:r w:rsidRPr="004E17AD">
        <w:rPr>
          <w:sz w:val="28"/>
          <w:szCs w:val="28"/>
        </w:rPr>
        <w:t xml:space="preserve"> </w:t>
      </w:r>
    </w:p>
    <w:p w:rsidR="00CA1A2C" w:rsidRDefault="00CA1A2C" w:rsidP="00CA1A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ИЦ  производителей </w:t>
      </w:r>
      <w:r>
        <w:rPr>
          <w:i/>
          <w:iCs/>
          <w:sz w:val="28"/>
          <w:szCs w:val="28"/>
        </w:rPr>
        <w:t xml:space="preserve">промышленной продукции в январе-августе 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iCs/>
            <w:sz w:val="28"/>
            <w:szCs w:val="28"/>
          </w:rPr>
          <w:t>2017 г</w:t>
        </w:r>
      </w:smartTag>
      <w:r w:rsidR="000E19B1">
        <w:rPr>
          <w:i/>
          <w:iCs/>
          <w:sz w:val="28"/>
          <w:szCs w:val="28"/>
        </w:rPr>
        <w:t>. по сравнению с январем</w:t>
      </w:r>
      <w:r>
        <w:rPr>
          <w:i/>
          <w:iCs/>
          <w:sz w:val="28"/>
          <w:szCs w:val="28"/>
        </w:rPr>
        <w:t xml:space="preserve">-августом </w:t>
      </w:r>
      <w:smartTag w:uri="urn:schemas-microsoft-com:office:smarttags" w:element="metricconverter">
        <w:smartTagPr>
          <w:attr w:name="ProductID" w:val="2016 г"/>
        </w:smartTagPr>
        <w:r>
          <w:rPr>
            <w:i/>
            <w:iCs/>
            <w:sz w:val="28"/>
            <w:szCs w:val="28"/>
          </w:rPr>
          <w:t>2016 г</w:t>
        </w:r>
      </w:smartTag>
      <w:r>
        <w:rPr>
          <w:i/>
          <w:iCs/>
          <w:sz w:val="28"/>
          <w:szCs w:val="28"/>
        </w:rPr>
        <w:t xml:space="preserve">. по области </w:t>
      </w:r>
      <w:r w:rsidRPr="00A97ACA">
        <w:rPr>
          <w:iCs/>
          <w:sz w:val="28"/>
          <w:szCs w:val="28"/>
        </w:rPr>
        <w:t xml:space="preserve">снизился  на </w:t>
      </w:r>
      <w:r>
        <w:rPr>
          <w:iCs/>
          <w:sz w:val="28"/>
          <w:szCs w:val="28"/>
        </w:rPr>
        <w:t>1,5</w:t>
      </w:r>
      <w:r w:rsidRPr="00A97ACA">
        <w:rPr>
          <w:iCs/>
          <w:sz w:val="28"/>
          <w:szCs w:val="28"/>
        </w:rPr>
        <w:t xml:space="preserve"> процента</w:t>
      </w:r>
      <w:r w:rsidRPr="004E17AD">
        <w:rPr>
          <w:sz w:val="28"/>
          <w:szCs w:val="28"/>
        </w:rPr>
        <w:t>, за счет снижения ИЦ на предприятиях добычи полезных</w:t>
      </w:r>
      <w:r>
        <w:rPr>
          <w:sz w:val="28"/>
          <w:szCs w:val="28"/>
        </w:rPr>
        <w:t xml:space="preserve"> ископаемых и обрабатывающих производств.</w:t>
      </w:r>
    </w:p>
    <w:p w:rsidR="00CA1A2C" w:rsidRPr="004E17AD" w:rsidRDefault="00CA1A2C" w:rsidP="00CA1A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предприятиях по добыче полезных ископаемых ИЦ снизился  на 5,6 процента, за счет снижения цены на</w:t>
      </w:r>
      <w:r w:rsidRPr="00C15122">
        <w:rPr>
          <w:sz w:val="28"/>
          <w:szCs w:val="28"/>
        </w:rPr>
        <w:t xml:space="preserve"> </w:t>
      </w:r>
      <w:r>
        <w:rPr>
          <w:sz w:val="28"/>
          <w:szCs w:val="28"/>
        </w:rPr>
        <w:t>уголь</w:t>
      </w:r>
      <w:r w:rsidRPr="00890D5F">
        <w:rPr>
          <w:sz w:val="28"/>
          <w:szCs w:val="28"/>
        </w:rPr>
        <w:t xml:space="preserve"> </w:t>
      </w:r>
      <w:r w:rsidRPr="004E17AD">
        <w:rPr>
          <w:sz w:val="28"/>
          <w:szCs w:val="28"/>
        </w:rPr>
        <w:t xml:space="preserve">каменный марки ДСШ  на </w:t>
      </w:r>
      <w:r>
        <w:rPr>
          <w:sz w:val="28"/>
          <w:szCs w:val="28"/>
        </w:rPr>
        <w:t>2,8 процента и уголь бурый марки БСШ на 4,4 процента.</w:t>
      </w:r>
      <w:r w:rsidRPr="004E17AD">
        <w:rPr>
          <w:sz w:val="28"/>
          <w:szCs w:val="28"/>
        </w:rPr>
        <w:t xml:space="preserve"> </w:t>
      </w:r>
    </w:p>
    <w:p w:rsidR="00CA1A2C" w:rsidRDefault="00CA1A2C" w:rsidP="00CA1A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ИЦ обрабатывающих производств снизился на 0,7 процента. На 7,7 процента снизились цены на кирпич керамический утолщенный, на 1,2 процента</w:t>
      </w:r>
      <w:r w:rsidR="000E19B1">
        <w:rPr>
          <w:sz w:val="28"/>
          <w:szCs w:val="28"/>
        </w:rPr>
        <w:t xml:space="preserve"> </w:t>
      </w:r>
      <w:r>
        <w:rPr>
          <w:sz w:val="28"/>
          <w:szCs w:val="28"/>
        </w:rPr>
        <w:t>- на портландцемент марки 400.</w:t>
      </w:r>
    </w:p>
    <w:p w:rsidR="00CA1A2C" w:rsidRDefault="000E19B1" w:rsidP="00CA1A2C">
      <w:pPr>
        <w:ind w:firstLine="851"/>
        <w:jc w:val="both"/>
        <w:rPr>
          <w:b/>
          <w:sz w:val="26"/>
          <w:szCs w:val="26"/>
          <w:lang w:val="ky-KG"/>
        </w:rPr>
      </w:pPr>
      <w:r>
        <w:rPr>
          <w:sz w:val="28"/>
          <w:szCs w:val="28"/>
        </w:rPr>
        <w:t>На уровне января</w:t>
      </w:r>
      <w:r w:rsidR="00CA1A2C">
        <w:rPr>
          <w:sz w:val="28"/>
          <w:szCs w:val="28"/>
        </w:rPr>
        <w:t xml:space="preserve">-августа </w:t>
      </w:r>
      <w:smartTag w:uri="urn:schemas-microsoft-com:office:smarttags" w:element="metricconverter">
        <w:smartTagPr>
          <w:attr w:name="ProductID" w:val="2016 г"/>
        </w:smartTagPr>
        <w:r w:rsidR="00CA1A2C">
          <w:rPr>
            <w:sz w:val="28"/>
            <w:szCs w:val="28"/>
          </w:rPr>
          <w:t>2016 г</w:t>
        </w:r>
      </w:smartTag>
      <w:r w:rsidR="00CA1A2C">
        <w:rPr>
          <w:sz w:val="28"/>
          <w:szCs w:val="28"/>
        </w:rPr>
        <w:t xml:space="preserve">. остались цены на товары представители на предприятиях по обеспечению (снабжению) </w:t>
      </w:r>
      <w:r w:rsidR="00CA1A2C">
        <w:rPr>
          <w:sz w:val="28"/>
          <w:szCs w:val="28"/>
        </w:rPr>
        <w:lastRenderedPageBreak/>
        <w:t>электроэнергией, газом, паром, кондиционированным воздухом и   водоснабжению, очистке  и  обработке отходов.</w:t>
      </w:r>
    </w:p>
    <w:p w:rsidR="00CA1A2C" w:rsidRDefault="00CA1A2C" w:rsidP="00CA1A2C">
      <w:pPr>
        <w:ind w:left="1560" w:right="-142" w:hanging="1560"/>
        <w:rPr>
          <w:b/>
          <w:sz w:val="26"/>
          <w:szCs w:val="26"/>
        </w:rPr>
      </w:pPr>
    </w:p>
    <w:p w:rsidR="00CA1A2C" w:rsidRDefault="00CA1A2C" w:rsidP="00CA1A2C">
      <w:pPr>
        <w:ind w:left="1560" w:right="-142" w:hanging="1560"/>
        <w:rPr>
          <w:i/>
        </w:rPr>
      </w:pPr>
      <w:r>
        <w:rPr>
          <w:b/>
          <w:sz w:val="26"/>
          <w:szCs w:val="26"/>
        </w:rPr>
        <w:t>Таблица 4</w:t>
      </w:r>
      <w:r w:rsidR="00960CD3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. Индексы цен производителей промышленной продукции в январе-августе </w:t>
      </w:r>
      <w:r>
        <w:rPr>
          <w:i/>
        </w:rPr>
        <w:t>(в процентах к соответствующему периоду  предыдущего года)</w:t>
      </w:r>
    </w:p>
    <w:p w:rsidR="00CA1A2C" w:rsidRDefault="00CA1A2C" w:rsidP="00CA1A2C">
      <w:pPr>
        <w:ind w:left="1560" w:right="-142" w:hanging="1560"/>
        <w:rPr>
          <w:b/>
          <w:sz w:val="12"/>
          <w:szCs w:val="12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2"/>
        <w:gridCol w:w="1255"/>
        <w:gridCol w:w="1342"/>
      </w:tblGrid>
      <w:tr w:rsidR="00CA1A2C" w:rsidTr="00CA1A2C">
        <w:trPr>
          <w:trHeight w:val="476"/>
          <w:tblHeader/>
        </w:trPr>
        <w:tc>
          <w:tcPr>
            <w:tcW w:w="37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1A2C" w:rsidRDefault="00CA1A2C" w:rsidP="00CA1A2C">
            <w:pPr>
              <w:rPr>
                <w:b/>
                <w:sz w:val="25"/>
                <w:szCs w:val="25"/>
              </w:rPr>
            </w:pPr>
          </w:p>
        </w:tc>
        <w:tc>
          <w:tcPr>
            <w:tcW w:w="6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A1A2C" w:rsidRDefault="00CA1A2C" w:rsidP="00CA1A2C">
            <w:pPr>
              <w:jc w:val="right"/>
              <w:rPr>
                <w:b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25"/>
                  <w:szCs w:val="25"/>
                </w:rPr>
                <w:t>2016 г</w:t>
              </w:r>
            </w:smartTag>
            <w:r>
              <w:rPr>
                <w:b/>
                <w:sz w:val="25"/>
                <w:szCs w:val="25"/>
              </w:rPr>
              <w:t>.</w:t>
            </w:r>
          </w:p>
        </w:tc>
        <w:tc>
          <w:tcPr>
            <w:tcW w:w="6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A1A2C" w:rsidRDefault="00CA1A2C" w:rsidP="00CA1A2C">
            <w:pPr>
              <w:jc w:val="right"/>
              <w:rPr>
                <w:b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sz w:val="25"/>
                  <w:szCs w:val="25"/>
                </w:rPr>
                <w:t>2017 г</w:t>
              </w:r>
            </w:smartTag>
            <w:r>
              <w:rPr>
                <w:b/>
                <w:sz w:val="25"/>
                <w:szCs w:val="25"/>
              </w:rPr>
              <w:t>.</w:t>
            </w:r>
          </w:p>
        </w:tc>
      </w:tr>
      <w:tr w:rsidR="00CA1A2C" w:rsidTr="00CA1A2C">
        <w:tc>
          <w:tcPr>
            <w:tcW w:w="371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A1A2C" w:rsidRDefault="00CA1A2C" w:rsidP="00CA1A2C">
            <w:pPr>
              <w:spacing w:before="20" w:after="2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62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A1A2C" w:rsidRPr="006C76B8" w:rsidRDefault="00CA1A2C" w:rsidP="00CA1A2C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100,4</w:t>
            </w:r>
          </w:p>
        </w:tc>
        <w:tc>
          <w:tcPr>
            <w:tcW w:w="6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A1A2C" w:rsidRDefault="00CA1A2C" w:rsidP="00CA1A2C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98,5</w:t>
            </w:r>
          </w:p>
        </w:tc>
      </w:tr>
      <w:tr w:rsidR="00CA1A2C" w:rsidTr="00CA1A2C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</w:tcPr>
          <w:p w:rsidR="00CA1A2C" w:rsidRDefault="00CA1A2C" w:rsidP="00CA1A2C">
            <w:pPr>
              <w:spacing w:before="20" w:after="20"/>
              <w:ind w:left="57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Добыча полезных ископаемых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6C76B8" w:rsidRDefault="00CA1A2C" w:rsidP="00CA1A2C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97,0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Default="00CA1A2C" w:rsidP="00CA1A2C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94,4</w:t>
            </w:r>
          </w:p>
        </w:tc>
      </w:tr>
      <w:tr w:rsidR="00CA1A2C" w:rsidTr="00CA1A2C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Default="00CA1A2C" w:rsidP="00CA1A2C">
            <w:pPr>
              <w:spacing w:before="20" w:after="20"/>
              <w:ind w:left="22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Добыча угля каменного и бурого угля (лигнита)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6C76B8" w:rsidRDefault="00CA1A2C" w:rsidP="00CA1A2C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96,3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Default="00CA1A2C" w:rsidP="00CA1A2C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92,3</w:t>
            </w:r>
          </w:p>
        </w:tc>
      </w:tr>
      <w:tr w:rsidR="00CA1A2C" w:rsidTr="00CA1A2C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Default="00CA1A2C" w:rsidP="00CA1A2C">
            <w:pPr>
              <w:spacing w:before="20" w:after="20"/>
              <w:ind w:left="22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Добыча прочих полезных ископаемых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6C76B8" w:rsidRDefault="00CA1A2C" w:rsidP="00CA1A2C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Default="00CA1A2C" w:rsidP="00CA1A2C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CA1A2C" w:rsidTr="00CA1A2C">
        <w:trPr>
          <w:trHeight w:val="226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</w:tcPr>
          <w:p w:rsidR="00CA1A2C" w:rsidRDefault="00CA1A2C" w:rsidP="00CA1A2C">
            <w:pPr>
              <w:spacing w:before="20" w:after="20"/>
              <w:ind w:left="57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Обрабатывающие производства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6C76B8" w:rsidRDefault="00CA1A2C" w:rsidP="00CA1A2C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99,9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Default="00CA1A2C" w:rsidP="00CA1A2C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99,3</w:t>
            </w:r>
          </w:p>
        </w:tc>
      </w:tr>
      <w:tr w:rsidR="00CA1A2C" w:rsidTr="00CA1A2C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Default="00CA1A2C" w:rsidP="00CA1A2C">
            <w:pPr>
              <w:spacing w:before="20" w:after="20"/>
              <w:ind w:left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Производство пищевых продуктов (включая напитки) и</w:t>
            </w:r>
          </w:p>
          <w:p w:rsidR="00CA1A2C" w:rsidRDefault="00CA1A2C" w:rsidP="00CA1A2C">
            <w:pPr>
              <w:spacing w:before="20" w:after="20"/>
              <w:ind w:left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табачных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6C76B8" w:rsidRDefault="00CA1A2C" w:rsidP="00CA1A2C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Default="00CA1A2C" w:rsidP="00CA1A2C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CA1A2C" w:rsidTr="00CA1A2C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</w:tcPr>
          <w:p w:rsidR="00CA1A2C" w:rsidRDefault="00CA1A2C" w:rsidP="00CA1A2C">
            <w:pPr>
              <w:spacing w:before="20" w:after="20"/>
              <w:ind w:left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Текстильное производство: производство одежды и обуви,</w:t>
            </w:r>
          </w:p>
          <w:p w:rsidR="00CA1A2C" w:rsidRDefault="00CA1A2C" w:rsidP="00CA1A2C">
            <w:pPr>
              <w:spacing w:before="20" w:after="20"/>
              <w:ind w:left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кожи и прочих кожаных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6C76B8" w:rsidRDefault="00CA1A2C" w:rsidP="00CA1A2C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112,2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Default="00CA1A2C" w:rsidP="00CA1A2C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97,5</w:t>
            </w:r>
          </w:p>
        </w:tc>
      </w:tr>
      <w:tr w:rsidR="00CA1A2C" w:rsidTr="00CA1A2C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</w:tcPr>
          <w:p w:rsidR="00CA1A2C" w:rsidRDefault="00CA1A2C" w:rsidP="00CA1A2C">
            <w:pPr>
              <w:spacing w:before="20" w:after="20"/>
              <w:ind w:left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Производство резиновых и пластмассовых изделий, прочих</w:t>
            </w:r>
          </w:p>
          <w:p w:rsidR="00CA1A2C" w:rsidRDefault="00CA1A2C" w:rsidP="00CA1A2C">
            <w:pPr>
              <w:spacing w:before="20" w:after="20"/>
              <w:ind w:left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неметаллических минеральных продуктов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6C76B8" w:rsidRDefault="00CA1A2C" w:rsidP="00CA1A2C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94,4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Default="00CA1A2C" w:rsidP="00CA1A2C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98,3</w:t>
            </w:r>
          </w:p>
        </w:tc>
      </w:tr>
      <w:tr w:rsidR="00CA1A2C" w:rsidTr="00CA1A2C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</w:tcPr>
          <w:p w:rsidR="00CA1A2C" w:rsidRDefault="00CA1A2C" w:rsidP="00CA1A2C">
            <w:pPr>
              <w:spacing w:before="20" w:after="20"/>
              <w:ind w:left="57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(снабжение) электроэнергией, паром и</w:t>
            </w:r>
          </w:p>
          <w:p w:rsidR="00CA1A2C" w:rsidRDefault="00CA1A2C" w:rsidP="00CA1A2C">
            <w:pPr>
              <w:spacing w:before="20" w:after="20"/>
              <w:ind w:left="57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кондиционированным воздухом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Pr="006C76B8" w:rsidRDefault="00CA1A2C" w:rsidP="00CA1A2C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108,2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2C" w:rsidRDefault="00CA1A2C" w:rsidP="00CA1A2C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100,0</w:t>
            </w:r>
          </w:p>
        </w:tc>
      </w:tr>
      <w:tr w:rsidR="00CA1A2C" w:rsidTr="00CA1A2C">
        <w:tc>
          <w:tcPr>
            <w:tcW w:w="371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1A2C" w:rsidRDefault="00CA1A2C" w:rsidP="00CA1A2C">
            <w:pPr>
              <w:spacing w:before="20" w:after="20"/>
              <w:ind w:left="57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Водоснабжение, очистка, обработка отходов и получение      вторичного сырья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A1A2C" w:rsidRPr="006C76B8" w:rsidRDefault="00CA1A2C" w:rsidP="00CA1A2C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100,9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A1A2C" w:rsidRDefault="00CA1A2C" w:rsidP="00CA1A2C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100,0</w:t>
            </w:r>
          </w:p>
        </w:tc>
      </w:tr>
    </w:tbl>
    <w:p w:rsidR="00CA1A2C" w:rsidRDefault="00CA1A2C" w:rsidP="00CA1A2C">
      <w:pPr>
        <w:ind w:firstLine="851"/>
        <w:jc w:val="both"/>
        <w:rPr>
          <w:b/>
          <w:bCs/>
          <w:color w:val="FF0000"/>
          <w:sz w:val="30"/>
          <w:szCs w:val="30"/>
          <w:lang w:val="ky-KG"/>
        </w:rPr>
      </w:pPr>
    </w:p>
    <w:p w:rsidR="00CA1A2C" w:rsidRPr="002E2D36" w:rsidRDefault="00CA1A2C" w:rsidP="00CA1A2C">
      <w:pPr>
        <w:ind w:left="1560" w:right="-142" w:hanging="1560"/>
        <w:rPr>
          <w:b/>
          <w:i/>
          <w:color w:val="FF0000"/>
          <w:sz w:val="28"/>
          <w:szCs w:val="28"/>
          <w:lang w:val="ky-KG"/>
        </w:rPr>
      </w:pPr>
      <w:r>
        <w:rPr>
          <w:b/>
          <w:i/>
          <w:color w:val="FF0000"/>
          <w:sz w:val="28"/>
          <w:szCs w:val="28"/>
          <w:lang w:val="ky-KG"/>
        </w:rPr>
        <w:t xml:space="preserve"> </w:t>
      </w:r>
    </w:p>
    <w:p w:rsidR="000E19B1" w:rsidRPr="00E51282" w:rsidRDefault="000E19B1" w:rsidP="000E19B1">
      <w:pPr>
        <w:widowControl w:val="0"/>
        <w:autoSpaceDE w:val="0"/>
        <w:autoSpaceDN w:val="0"/>
        <w:jc w:val="center"/>
        <w:rPr>
          <w:b/>
          <w:iCs/>
          <w:color w:val="FF0000"/>
          <w:sz w:val="28"/>
          <w:szCs w:val="28"/>
          <w:lang w:val="x-none" w:eastAsia="x-none"/>
        </w:rPr>
      </w:pPr>
      <w:r w:rsidRPr="00E51282">
        <w:rPr>
          <w:bCs/>
          <w:color w:val="FF0000"/>
          <w:sz w:val="28"/>
          <w:szCs w:val="28"/>
          <w:lang w:val="x-none" w:eastAsia="x-none"/>
        </w:rPr>
        <w:t>*</w:t>
      </w:r>
      <w:r w:rsidRPr="00E51282">
        <w:rPr>
          <w:b/>
          <w:iCs/>
          <w:color w:val="FF0000"/>
          <w:sz w:val="28"/>
          <w:szCs w:val="28"/>
          <w:lang w:val="x-none" w:eastAsia="x-none"/>
        </w:rPr>
        <w:t>Финансовые показатели деятельности предприятий</w:t>
      </w:r>
    </w:p>
    <w:p w:rsidR="000E19B1" w:rsidRPr="00E51282" w:rsidRDefault="000E19B1" w:rsidP="000E19B1">
      <w:pPr>
        <w:widowControl w:val="0"/>
        <w:autoSpaceDE w:val="0"/>
        <w:autoSpaceDN w:val="0"/>
        <w:jc w:val="center"/>
        <w:rPr>
          <w:b/>
          <w:iCs/>
          <w:color w:val="FF0000"/>
          <w:sz w:val="26"/>
          <w:szCs w:val="26"/>
          <w:lang w:val="x-none" w:eastAsia="x-none"/>
        </w:rPr>
      </w:pPr>
      <w:r w:rsidRPr="00E51282">
        <w:rPr>
          <w:b/>
          <w:iCs/>
          <w:color w:val="FF0000"/>
          <w:sz w:val="26"/>
          <w:szCs w:val="26"/>
          <w:lang w:val="x-none" w:eastAsia="x-none"/>
        </w:rPr>
        <w:t>(кроме банков и малых предприятий)</w:t>
      </w:r>
    </w:p>
    <w:p w:rsidR="000E19B1" w:rsidRPr="000E19B1" w:rsidRDefault="000E19B1" w:rsidP="000E19B1">
      <w:pPr>
        <w:widowControl w:val="0"/>
        <w:tabs>
          <w:tab w:val="left" w:pos="9639"/>
        </w:tabs>
        <w:autoSpaceDE w:val="0"/>
        <w:autoSpaceDN w:val="0"/>
        <w:ind w:firstLine="839"/>
        <w:jc w:val="both"/>
        <w:rPr>
          <w:iCs/>
          <w:color w:val="FF0000"/>
          <w:sz w:val="28"/>
          <w:szCs w:val="28"/>
        </w:rPr>
      </w:pPr>
      <w:r w:rsidRPr="000E19B1">
        <w:rPr>
          <w:iCs/>
          <w:sz w:val="28"/>
          <w:szCs w:val="28"/>
        </w:rPr>
        <w:t>По предварительным данным, за январь-июнь т.г. предприятиями реального сектора экономики области получено валового дохода от реализации продукции и товаров, выполненных работ и услуг на сумму 1 133 478,7 тыс. сом, что на 25,7 процента (на 392 335,4 тыс. сомов) меньше, чем за соответствующий период 2016 года.</w:t>
      </w:r>
      <w:r w:rsidRPr="000E19B1">
        <w:rPr>
          <w:iCs/>
          <w:color w:val="FF0000"/>
          <w:sz w:val="28"/>
          <w:szCs w:val="28"/>
        </w:rPr>
        <w:t xml:space="preserve"> </w:t>
      </w:r>
    </w:p>
    <w:p w:rsidR="000E19B1" w:rsidRPr="000E19B1" w:rsidRDefault="000E19B1" w:rsidP="000E19B1">
      <w:pPr>
        <w:widowControl w:val="0"/>
        <w:tabs>
          <w:tab w:val="left" w:pos="9639"/>
        </w:tabs>
        <w:autoSpaceDE w:val="0"/>
        <w:autoSpaceDN w:val="0"/>
        <w:ind w:firstLine="839"/>
        <w:jc w:val="both"/>
        <w:rPr>
          <w:iCs/>
          <w:sz w:val="28"/>
          <w:szCs w:val="28"/>
        </w:rPr>
      </w:pPr>
      <w:r w:rsidRPr="000E19B1">
        <w:rPr>
          <w:iCs/>
          <w:sz w:val="28"/>
          <w:szCs w:val="28"/>
        </w:rPr>
        <w:t>В основном, уменьшение валового дохода обусловлено снижением его на предприятиях по добыче полезных ископаемых (на 381 946,8 тыс.сомов), обрабатывающих производств (на 38 886,6 тыс.сомов) и в строительной отрасли (на 7 929,2 тыс. сомов). Увеличение валового дохода отмечается на предриятиях оптовой и розничной торговли (на 23 896,3 тыс.сомов), административной и вспомогательной деятельности (на 12 838,3 тыс. сомов) и в организациях по водоснабжению, очистке и обработке отходов (на 5 989,0 тыс. сомов).</w:t>
      </w:r>
    </w:p>
    <w:p w:rsidR="000E19B1" w:rsidRPr="000E19B1" w:rsidRDefault="000E19B1" w:rsidP="000E19B1">
      <w:pPr>
        <w:widowControl w:val="0"/>
        <w:autoSpaceDE w:val="0"/>
        <w:autoSpaceDN w:val="0"/>
        <w:ind w:firstLine="840"/>
        <w:jc w:val="both"/>
        <w:rPr>
          <w:iCs/>
          <w:sz w:val="28"/>
          <w:szCs w:val="28"/>
        </w:rPr>
      </w:pPr>
      <w:r w:rsidRPr="000E19B1">
        <w:rPr>
          <w:iCs/>
          <w:sz w:val="28"/>
          <w:szCs w:val="28"/>
        </w:rPr>
        <w:t>Расходы  предприятий  на  производство  и  реализацию продукции в январе-июне т.г. составили 966 457,7 тыс.сомов и по сравнению с соответствующим периодом прошлого года уменьшились на 30,9 процента.</w:t>
      </w:r>
    </w:p>
    <w:p w:rsidR="000E19B1" w:rsidRPr="000E19B1" w:rsidRDefault="000E19B1" w:rsidP="000E19B1">
      <w:pPr>
        <w:spacing w:before="120"/>
        <w:ind w:left="1559" w:hanging="1559"/>
        <w:rPr>
          <w:b/>
          <w:sz w:val="26"/>
          <w:szCs w:val="26"/>
        </w:rPr>
      </w:pPr>
      <w:r w:rsidRPr="000E19B1">
        <w:rPr>
          <w:b/>
          <w:sz w:val="26"/>
          <w:szCs w:val="26"/>
        </w:rPr>
        <w:lastRenderedPageBreak/>
        <w:t xml:space="preserve">Таблица </w:t>
      </w:r>
      <w:r w:rsidR="00960CD3">
        <w:rPr>
          <w:b/>
          <w:sz w:val="26"/>
          <w:szCs w:val="26"/>
        </w:rPr>
        <w:t>41</w:t>
      </w:r>
      <w:r w:rsidRPr="000E19B1">
        <w:rPr>
          <w:b/>
          <w:sz w:val="26"/>
          <w:szCs w:val="26"/>
        </w:rPr>
        <w:t xml:space="preserve">. Финансовые показатели деятельности предприятий по видам экономической деятельности в январе-июне </w:t>
      </w:r>
      <w:r w:rsidRPr="000E19B1">
        <w:rPr>
          <w:i/>
        </w:rPr>
        <w:t>(тыс. сомов)</w:t>
      </w:r>
    </w:p>
    <w:tbl>
      <w:tblPr>
        <w:tblW w:w="5425" w:type="pct"/>
        <w:tblInd w:w="-318" w:type="dxa"/>
        <w:tblLook w:val="0000" w:firstRow="0" w:lastRow="0" w:firstColumn="0" w:lastColumn="0" w:noHBand="0" w:noVBand="0"/>
      </w:tblPr>
      <w:tblGrid>
        <w:gridCol w:w="4535"/>
        <w:gridCol w:w="1540"/>
        <w:gridCol w:w="1540"/>
        <w:gridCol w:w="1540"/>
        <w:gridCol w:w="1538"/>
      </w:tblGrid>
      <w:tr w:rsidR="000E19B1" w:rsidRPr="000E19B1" w:rsidTr="000E19B1">
        <w:trPr>
          <w:tblHeader/>
        </w:trPr>
        <w:tc>
          <w:tcPr>
            <w:tcW w:w="2121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</w:tcPr>
          <w:p w:rsidR="000E19B1" w:rsidRPr="000E19B1" w:rsidRDefault="000E19B1" w:rsidP="000E19B1">
            <w:pPr>
              <w:jc w:val="right"/>
              <w:rPr>
                <w:b/>
                <w:bCs/>
              </w:rPr>
            </w:pP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>Валовой доход от реализации продукции, товаров, выполненных работ и услуг</w:t>
            </w:r>
          </w:p>
        </w:tc>
        <w:tc>
          <w:tcPr>
            <w:tcW w:w="143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 xml:space="preserve">Расходы на производ- </w:t>
            </w:r>
          </w:p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>ство и реализацию продукции, товаров, выполненных работ и услуг</w:t>
            </w:r>
          </w:p>
        </w:tc>
      </w:tr>
      <w:tr w:rsidR="000E19B1" w:rsidRPr="000E19B1" w:rsidTr="000E19B1">
        <w:trPr>
          <w:tblHeader/>
        </w:trPr>
        <w:tc>
          <w:tcPr>
            <w:tcW w:w="2121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0E19B1" w:rsidRPr="000E19B1" w:rsidRDefault="000E19B1" w:rsidP="000E19B1">
            <w:pPr>
              <w:rPr>
                <w:b/>
                <w:bCs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2016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E19B1" w:rsidRPr="000E19B1" w:rsidRDefault="000E19B1" w:rsidP="000E19B1">
            <w:pPr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2017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2016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E19B1" w:rsidRPr="000E19B1" w:rsidRDefault="000E19B1" w:rsidP="000E19B1">
            <w:pPr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2017</w:t>
            </w:r>
          </w:p>
        </w:tc>
      </w:tr>
      <w:tr w:rsidR="000E19B1" w:rsidRPr="000E19B1" w:rsidTr="000E19B1">
        <w:tc>
          <w:tcPr>
            <w:tcW w:w="2121" w:type="pct"/>
            <w:tcBorders>
              <w:top w:val="single" w:sz="12" w:space="0" w:color="auto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rPr>
                <w:b/>
                <w:bCs/>
              </w:rPr>
            </w:pPr>
            <w:r w:rsidRPr="000E19B1">
              <w:rPr>
                <w:b/>
                <w:bCs/>
              </w:rPr>
              <w:t>Всего</w:t>
            </w:r>
          </w:p>
        </w:tc>
        <w:tc>
          <w:tcPr>
            <w:tcW w:w="720" w:type="pct"/>
            <w:tcBorders>
              <w:top w:val="single" w:sz="12" w:space="0" w:color="auto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1 525 814,1</w:t>
            </w:r>
          </w:p>
        </w:tc>
        <w:tc>
          <w:tcPr>
            <w:tcW w:w="720" w:type="pct"/>
            <w:tcBorders>
              <w:top w:val="single" w:sz="12" w:space="0" w:color="auto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1 133 478,7</w:t>
            </w:r>
          </w:p>
        </w:tc>
        <w:tc>
          <w:tcPr>
            <w:tcW w:w="720" w:type="pct"/>
            <w:tcBorders>
              <w:top w:val="single" w:sz="12" w:space="0" w:color="auto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1 399 623,0</w:t>
            </w:r>
          </w:p>
        </w:tc>
        <w:tc>
          <w:tcPr>
            <w:tcW w:w="719" w:type="pct"/>
            <w:tcBorders>
              <w:top w:val="single" w:sz="12" w:space="0" w:color="auto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966 457,7</w:t>
            </w:r>
          </w:p>
        </w:tc>
      </w:tr>
      <w:tr w:rsidR="000E19B1" w:rsidRPr="000E19B1" w:rsidTr="000E19B1">
        <w:tc>
          <w:tcPr>
            <w:tcW w:w="2121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hanging="113"/>
              <w:rPr>
                <w:rFonts w:cs="Arial CYR"/>
              </w:rPr>
            </w:pPr>
            <w:r w:rsidRPr="000E19B1">
              <w:rPr>
                <w:rFonts w:cs="Arial CYR"/>
              </w:rPr>
              <w:t>Сельское хозяйство, лесное хозяйство</w:t>
            </w:r>
            <w:r>
              <w:rPr>
                <w:rFonts w:cs="Arial CYR"/>
              </w:rPr>
              <w:t xml:space="preserve"> </w:t>
            </w:r>
            <w:r w:rsidRPr="000E19B1">
              <w:rPr>
                <w:rFonts w:cs="Arial CYR"/>
              </w:rPr>
              <w:t>и рыболовство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22 185,0</w:t>
            </w:r>
          </w:p>
        </w:tc>
        <w:tc>
          <w:tcPr>
            <w:tcW w:w="720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19 130,1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22 014,2</w:t>
            </w:r>
          </w:p>
        </w:tc>
        <w:tc>
          <w:tcPr>
            <w:tcW w:w="719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18 779,3</w:t>
            </w:r>
          </w:p>
        </w:tc>
      </w:tr>
      <w:tr w:rsidR="000E19B1" w:rsidRPr="000E19B1" w:rsidTr="000E19B1">
        <w:tc>
          <w:tcPr>
            <w:tcW w:w="2121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hanging="113"/>
              <w:rPr>
                <w:rFonts w:cs="Arial CYR"/>
              </w:rPr>
            </w:pPr>
            <w:r w:rsidRPr="000E19B1">
              <w:rPr>
                <w:rFonts w:cs="Arial CYR"/>
              </w:rPr>
              <w:t>Добыча полезных ископаемых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662 189,9</w:t>
            </w:r>
          </w:p>
        </w:tc>
        <w:tc>
          <w:tcPr>
            <w:tcW w:w="720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280 243,1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634 699,4</w:t>
            </w:r>
          </w:p>
        </w:tc>
        <w:tc>
          <w:tcPr>
            <w:tcW w:w="719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287 074,4</w:t>
            </w:r>
          </w:p>
        </w:tc>
      </w:tr>
      <w:tr w:rsidR="000E19B1" w:rsidRPr="000E19B1" w:rsidTr="000E19B1">
        <w:tc>
          <w:tcPr>
            <w:tcW w:w="2121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hanging="113"/>
              <w:rPr>
                <w:rFonts w:cs="Arial CYR"/>
              </w:rPr>
            </w:pPr>
            <w:r w:rsidRPr="000E19B1">
              <w:rPr>
                <w:rFonts w:cs="Arial CYR"/>
              </w:rPr>
              <w:t>Обрабатывающие производства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645 529,3</w:t>
            </w:r>
          </w:p>
        </w:tc>
        <w:tc>
          <w:tcPr>
            <w:tcW w:w="720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606 642,7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549 202,5</w:t>
            </w:r>
          </w:p>
        </w:tc>
        <w:tc>
          <w:tcPr>
            <w:tcW w:w="719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477 761,9</w:t>
            </w:r>
          </w:p>
        </w:tc>
      </w:tr>
      <w:tr w:rsidR="000E19B1" w:rsidRPr="000E19B1" w:rsidTr="000E19B1">
        <w:tc>
          <w:tcPr>
            <w:tcW w:w="2121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hanging="113"/>
              <w:rPr>
                <w:rFonts w:cs="Arial CYR"/>
              </w:rPr>
            </w:pPr>
            <w:r w:rsidRPr="000E19B1">
              <w:rPr>
                <w:rFonts w:cs="Arial CYR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4 579,8</w:t>
            </w:r>
          </w:p>
        </w:tc>
        <w:tc>
          <w:tcPr>
            <w:tcW w:w="720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4 240,8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4 931,2</w:t>
            </w:r>
          </w:p>
        </w:tc>
        <w:tc>
          <w:tcPr>
            <w:tcW w:w="719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4 606,2</w:t>
            </w:r>
          </w:p>
        </w:tc>
      </w:tr>
      <w:tr w:rsidR="000E19B1" w:rsidRPr="000E19B1" w:rsidTr="000E19B1">
        <w:tc>
          <w:tcPr>
            <w:tcW w:w="2121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right="-251" w:hanging="113"/>
              <w:rPr>
                <w:rFonts w:cs="Arial CYR"/>
              </w:rPr>
            </w:pPr>
            <w:r w:rsidRPr="000E19B1">
              <w:rPr>
                <w:rFonts w:cs="Arial CYR"/>
              </w:rPr>
              <w:t xml:space="preserve">Водоснабжение, очистка, обработка </w:t>
            </w:r>
          </w:p>
          <w:p w:rsidR="000E19B1" w:rsidRPr="000E19B1" w:rsidRDefault="000E19B1" w:rsidP="000E19B1">
            <w:pPr>
              <w:spacing w:before="20" w:after="20"/>
              <w:ind w:left="113" w:right="-251" w:hanging="113"/>
              <w:rPr>
                <w:rFonts w:cs="Arial CYR"/>
              </w:rPr>
            </w:pPr>
            <w:r w:rsidRPr="000E19B1">
              <w:rPr>
                <w:rFonts w:cs="Arial CYR"/>
              </w:rPr>
              <w:t xml:space="preserve">отходов 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13 168,9</w:t>
            </w:r>
          </w:p>
        </w:tc>
        <w:tc>
          <w:tcPr>
            <w:tcW w:w="720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19 157,9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13 272,9</w:t>
            </w:r>
          </w:p>
        </w:tc>
        <w:tc>
          <w:tcPr>
            <w:tcW w:w="719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19 472,9</w:t>
            </w:r>
          </w:p>
        </w:tc>
      </w:tr>
      <w:tr w:rsidR="000E19B1" w:rsidRPr="000E19B1" w:rsidTr="000E19B1">
        <w:tc>
          <w:tcPr>
            <w:tcW w:w="2121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hanging="113"/>
              <w:rPr>
                <w:rFonts w:cs="Arial CYR"/>
              </w:rPr>
            </w:pPr>
            <w:r w:rsidRPr="000E19B1">
              <w:rPr>
                <w:rFonts w:cs="Arial CYR"/>
              </w:rPr>
              <w:t>Строительство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14 918,6</w:t>
            </w:r>
          </w:p>
        </w:tc>
        <w:tc>
          <w:tcPr>
            <w:tcW w:w="720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6 989,4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14 833,5</w:t>
            </w:r>
          </w:p>
        </w:tc>
        <w:tc>
          <w:tcPr>
            <w:tcW w:w="719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6 997,5</w:t>
            </w:r>
          </w:p>
        </w:tc>
      </w:tr>
      <w:tr w:rsidR="000E19B1" w:rsidRPr="000E19B1" w:rsidTr="000E19B1">
        <w:tc>
          <w:tcPr>
            <w:tcW w:w="2121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right="-110" w:hanging="113"/>
              <w:rPr>
                <w:rFonts w:cs="Arial CYR"/>
              </w:rPr>
            </w:pPr>
            <w:r w:rsidRPr="000E19B1">
              <w:rPr>
                <w:rFonts w:cs="Arial CYR"/>
              </w:rPr>
              <w:t>Оптовая и розничная торговля, ре-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720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719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0E19B1" w:rsidRPr="000E19B1" w:rsidTr="000E19B1">
        <w:tc>
          <w:tcPr>
            <w:tcW w:w="2121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firstLine="63"/>
              <w:rPr>
                <w:rFonts w:cs="Arial CYR"/>
              </w:rPr>
            </w:pPr>
            <w:r w:rsidRPr="000E19B1">
              <w:rPr>
                <w:rFonts w:cs="Arial CYR"/>
              </w:rPr>
              <w:t>монт автомобилей и мотоциклов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30 484,3</w:t>
            </w:r>
          </w:p>
        </w:tc>
        <w:tc>
          <w:tcPr>
            <w:tcW w:w="720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54 380,6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42 775,0</w:t>
            </w:r>
          </w:p>
        </w:tc>
        <w:tc>
          <w:tcPr>
            <w:tcW w:w="719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23 884,4</w:t>
            </w:r>
          </w:p>
        </w:tc>
      </w:tr>
      <w:tr w:rsidR="000E19B1" w:rsidRPr="000E19B1" w:rsidTr="000E19B1">
        <w:tc>
          <w:tcPr>
            <w:tcW w:w="2121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hanging="113"/>
              <w:rPr>
                <w:rFonts w:cs="Arial CYR"/>
              </w:rPr>
            </w:pPr>
            <w:r w:rsidRPr="000E19B1">
              <w:rPr>
                <w:rFonts w:cs="Arial CYR"/>
              </w:rPr>
              <w:t>Транспортная деятельность и хранение грузов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35 270,6</w:t>
            </w:r>
          </w:p>
        </w:tc>
        <w:tc>
          <w:tcPr>
            <w:tcW w:w="720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33 242,0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29 561,2</w:t>
            </w:r>
          </w:p>
        </w:tc>
        <w:tc>
          <w:tcPr>
            <w:tcW w:w="719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28 225,3</w:t>
            </w:r>
          </w:p>
        </w:tc>
      </w:tr>
      <w:tr w:rsidR="000E19B1" w:rsidRPr="000E19B1" w:rsidTr="000E19B1">
        <w:tc>
          <w:tcPr>
            <w:tcW w:w="2121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hanging="113"/>
              <w:rPr>
                <w:rFonts w:cs="Arial CYR"/>
              </w:rPr>
            </w:pPr>
            <w:r w:rsidRPr="000E19B1">
              <w:rPr>
                <w:rFonts w:cs="Arial CYR"/>
              </w:rPr>
              <w:t>Информация и связь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760,8</w:t>
            </w:r>
          </w:p>
        </w:tc>
        <w:tc>
          <w:tcPr>
            <w:tcW w:w="720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867,5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730,1</w:t>
            </w:r>
          </w:p>
        </w:tc>
        <w:tc>
          <w:tcPr>
            <w:tcW w:w="719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802,3</w:t>
            </w:r>
          </w:p>
        </w:tc>
      </w:tr>
      <w:tr w:rsidR="000E19B1" w:rsidRPr="000E19B1" w:rsidTr="000E19B1">
        <w:tc>
          <w:tcPr>
            <w:tcW w:w="2121" w:type="pct"/>
            <w:vAlign w:val="bottom"/>
          </w:tcPr>
          <w:p w:rsidR="000E19B1" w:rsidRPr="000E19B1" w:rsidRDefault="000E19B1" w:rsidP="000E19B1">
            <w:pPr>
              <w:spacing w:before="20" w:after="20"/>
              <w:ind w:right="-110"/>
              <w:rPr>
                <w:bCs/>
              </w:rPr>
            </w:pPr>
            <w:r w:rsidRPr="000E19B1">
              <w:rPr>
                <w:bCs/>
              </w:rPr>
              <w:t>Операции с недвижимым имуществом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bCs/>
              </w:rPr>
            </w:pPr>
            <w:r w:rsidRPr="000E19B1">
              <w:rPr>
                <w:bCs/>
              </w:rPr>
              <w:t>16 968,5</w:t>
            </w:r>
          </w:p>
        </w:tc>
        <w:tc>
          <w:tcPr>
            <w:tcW w:w="720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bCs/>
              </w:rPr>
            </w:pPr>
            <w:r w:rsidRPr="000E19B1">
              <w:rPr>
                <w:bCs/>
              </w:rPr>
              <w:t>18 974,6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bCs/>
              </w:rPr>
            </w:pPr>
            <w:r w:rsidRPr="000E19B1">
              <w:rPr>
                <w:bCs/>
              </w:rPr>
              <w:t>15 491,5</w:t>
            </w:r>
          </w:p>
        </w:tc>
        <w:tc>
          <w:tcPr>
            <w:tcW w:w="719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bCs/>
              </w:rPr>
            </w:pPr>
            <w:r w:rsidRPr="000E19B1">
              <w:rPr>
                <w:bCs/>
              </w:rPr>
              <w:t>17 959,3</w:t>
            </w:r>
          </w:p>
        </w:tc>
      </w:tr>
      <w:tr w:rsidR="000E19B1" w:rsidRPr="000E19B1" w:rsidTr="000E19B1">
        <w:tc>
          <w:tcPr>
            <w:tcW w:w="2121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hanging="113"/>
              <w:rPr>
                <w:rFonts w:cs="Arial CYR"/>
              </w:rPr>
            </w:pPr>
            <w:r w:rsidRPr="000E19B1">
              <w:rPr>
                <w:rFonts w:cs="Arial CYR"/>
              </w:rPr>
              <w:t>Профессиональная, научная и техническая деятельность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52 730,5</w:t>
            </w:r>
          </w:p>
        </w:tc>
        <w:tc>
          <w:tcPr>
            <w:tcW w:w="720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51 900,4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45 356,0</w:t>
            </w:r>
          </w:p>
        </w:tc>
        <w:tc>
          <w:tcPr>
            <w:tcW w:w="719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43 544,1</w:t>
            </w:r>
          </w:p>
        </w:tc>
      </w:tr>
      <w:tr w:rsidR="000E19B1" w:rsidRPr="000E19B1" w:rsidTr="000E19B1">
        <w:tc>
          <w:tcPr>
            <w:tcW w:w="2121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hanging="113"/>
              <w:rPr>
                <w:rFonts w:cs="Arial CYR"/>
              </w:rPr>
            </w:pPr>
            <w:r w:rsidRPr="000E19B1">
              <w:rPr>
                <w:rFonts w:cs="Arial CYR"/>
              </w:rPr>
              <w:t>Административная и вспомогательная деятельность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10 610,0</w:t>
            </w:r>
          </w:p>
        </w:tc>
        <w:tc>
          <w:tcPr>
            <w:tcW w:w="720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23 448,3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10 376,1</w:t>
            </w:r>
          </w:p>
        </w:tc>
        <w:tc>
          <w:tcPr>
            <w:tcW w:w="719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23 714,4</w:t>
            </w:r>
          </w:p>
        </w:tc>
      </w:tr>
      <w:tr w:rsidR="000E19B1" w:rsidRPr="000E19B1" w:rsidTr="000E19B1">
        <w:tc>
          <w:tcPr>
            <w:tcW w:w="2121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hanging="113"/>
              <w:rPr>
                <w:rFonts w:cs="Arial CYR"/>
              </w:rPr>
            </w:pPr>
            <w:r w:rsidRPr="000E19B1">
              <w:rPr>
                <w:rFonts w:cs="Arial CYR"/>
              </w:rPr>
              <w:t>Образование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6 404,3</w:t>
            </w:r>
          </w:p>
        </w:tc>
        <w:tc>
          <w:tcPr>
            <w:tcW w:w="720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8 016,9</w:t>
            </w:r>
          </w:p>
        </w:tc>
        <w:tc>
          <w:tcPr>
            <w:tcW w:w="720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6 423,4</w:t>
            </w:r>
          </w:p>
        </w:tc>
        <w:tc>
          <w:tcPr>
            <w:tcW w:w="719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7 927,1</w:t>
            </w:r>
          </w:p>
        </w:tc>
      </w:tr>
      <w:tr w:rsidR="000E19B1" w:rsidRPr="000E19B1" w:rsidTr="000E19B1">
        <w:tc>
          <w:tcPr>
            <w:tcW w:w="2121" w:type="pct"/>
            <w:tcBorders>
              <w:bottom w:val="single" w:sz="12" w:space="0" w:color="auto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ind w:left="113" w:hanging="113"/>
              <w:rPr>
                <w:rFonts w:cs="Arial CYR"/>
              </w:rPr>
            </w:pPr>
            <w:r w:rsidRPr="000E19B1">
              <w:rPr>
                <w:rFonts w:cs="Arial CYR"/>
              </w:rPr>
              <w:t>Здравоохранение и социальное обслуживание населения</w:t>
            </w:r>
          </w:p>
        </w:tc>
        <w:tc>
          <w:tcPr>
            <w:tcW w:w="720" w:type="pct"/>
            <w:tcBorders>
              <w:bottom w:val="single" w:sz="12" w:space="0" w:color="auto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10 013,6</w:t>
            </w:r>
          </w:p>
        </w:tc>
        <w:tc>
          <w:tcPr>
            <w:tcW w:w="720" w:type="pct"/>
            <w:tcBorders>
              <w:bottom w:val="single" w:sz="12" w:space="0" w:color="auto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6 244,4</w:t>
            </w:r>
          </w:p>
        </w:tc>
        <w:tc>
          <w:tcPr>
            <w:tcW w:w="720" w:type="pct"/>
            <w:tcBorders>
              <w:bottom w:val="single" w:sz="12" w:space="0" w:color="auto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9 956,0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5 708,6</w:t>
            </w:r>
          </w:p>
        </w:tc>
      </w:tr>
    </w:tbl>
    <w:p w:rsidR="00E51282" w:rsidRPr="00DA5285" w:rsidRDefault="00E51282" w:rsidP="000E19B1">
      <w:pPr>
        <w:spacing w:before="120"/>
        <w:ind w:firstLine="851"/>
        <w:jc w:val="both"/>
        <w:rPr>
          <w:sz w:val="4"/>
          <w:szCs w:val="4"/>
        </w:rPr>
      </w:pPr>
    </w:p>
    <w:p w:rsidR="000E19B1" w:rsidRPr="000E19B1" w:rsidRDefault="000E19B1" w:rsidP="000E19B1">
      <w:pPr>
        <w:spacing w:before="120"/>
        <w:ind w:firstLine="851"/>
        <w:jc w:val="both"/>
        <w:rPr>
          <w:sz w:val="28"/>
          <w:szCs w:val="28"/>
        </w:rPr>
      </w:pPr>
      <w:r w:rsidRPr="000E19B1">
        <w:rPr>
          <w:sz w:val="28"/>
          <w:szCs w:val="28"/>
        </w:rPr>
        <w:t xml:space="preserve">Сальдированный финансовый результат предприятий реального сектора по итогам 1 полугодия 2017 г. по области составил 168 559,3 тыс. сомов прибыли. </w:t>
      </w:r>
    </w:p>
    <w:p w:rsidR="000E19B1" w:rsidRPr="000E19B1" w:rsidRDefault="000E19B1" w:rsidP="000E19B1">
      <w:pPr>
        <w:jc w:val="both"/>
        <w:rPr>
          <w:sz w:val="28"/>
          <w:szCs w:val="28"/>
        </w:rPr>
      </w:pPr>
      <w:r w:rsidRPr="000E19B1">
        <w:rPr>
          <w:sz w:val="28"/>
          <w:szCs w:val="28"/>
        </w:rPr>
        <w:t xml:space="preserve">        Доля рентабельных предприятий в общем количестве отчитавшихся составила 47,5 процента. </w:t>
      </w:r>
    </w:p>
    <w:p w:rsidR="000E19B1" w:rsidRPr="000E19B1" w:rsidRDefault="000E19B1" w:rsidP="000E19B1">
      <w:pPr>
        <w:spacing w:before="240" w:after="120"/>
        <w:ind w:left="1559" w:hanging="1559"/>
        <w:rPr>
          <w:b/>
          <w:sz w:val="26"/>
          <w:szCs w:val="26"/>
        </w:rPr>
      </w:pPr>
      <w:r w:rsidRPr="000E19B1">
        <w:rPr>
          <w:b/>
          <w:sz w:val="26"/>
          <w:szCs w:val="26"/>
        </w:rPr>
        <w:t xml:space="preserve">Таблица </w:t>
      </w:r>
      <w:r w:rsidR="00960CD3">
        <w:rPr>
          <w:b/>
          <w:sz w:val="26"/>
          <w:szCs w:val="26"/>
        </w:rPr>
        <w:t>42.</w:t>
      </w:r>
      <w:r w:rsidRPr="000E19B1">
        <w:rPr>
          <w:b/>
          <w:sz w:val="26"/>
          <w:szCs w:val="26"/>
        </w:rPr>
        <w:t xml:space="preserve"> Финансовые результаты деятельности предприятий по видам экономической деятельности в январе-июне </w:t>
      </w:r>
      <w:r w:rsidRPr="000E19B1">
        <w:rPr>
          <w:i/>
        </w:rPr>
        <w:t>(тыс. сомов)</w:t>
      </w:r>
    </w:p>
    <w:tbl>
      <w:tblPr>
        <w:tblW w:w="5396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3263"/>
        <w:gridCol w:w="1274"/>
        <w:gridCol w:w="1281"/>
        <w:gridCol w:w="1136"/>
        <w:gridCol w:w="1136"/>
        <w:gridCol w:w="1274"/>
        <w:gridCol w:w="1272"/>
      </w:tblGrid>
      <w:tr w:rsidR="000E19B1" w:rsidRPr="000E19B1" w:rsidTr="000E19B1">
        <w:trPr>
          <w:tblHeader/>
        </w:trPr>
        <w:tc>
          <w:tcPr>
            <w:tcW w:w="1534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</w:tcPr>
          <w:p w:rsidR="000E19B1" w:rsidRPr="000E19B1" w:rsidRDefault="000E19B1" w:rsidP="000E19B1">
            <w:pPr>
              <w:jc w:val="right"/>
              <w:rPr>
                <w:b/>
                <w:bCs/>
              </w:rPr>
            </w:pPr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 xml:space="preserve">Прибыль, убытки </w:t>
            </w:r>
          </w:p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>(-) от операционной деятельности</w:t>
            </w:r>
          </w:p>
        </w:tc>
        <w:tc>
          <w:tcPr>
            <w:tcW w:w="106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>Неоперацион-</w:t>
            </w:r>
          </w:p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 xml:space="preserve">ные доходы </w:t>
            </w:r>
          </w:p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>и расходы (-)</w:t>
            </w:r>
          </w:p>
        </w:tc>
        <w:tc>
          <w:tcPr>
            <w:tcW w:w="119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>Сальдированный финансовый результат предприятий</w:t>
            </w:r>
          </w:p>
        </w:tc>
      </w:tr>
      <w:tr w:rsidR="000E19B1" w:rsidRPr="000E19B1" w:rsidTr="000E19B1">
        <w:trPr>
          <w:tblHeader/>
        </w:trPr>
        <w:tc>
          <w:tcPr>
            <w:tcW w:w="1534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0E19B1" w:rsidRPr="000E19B1" w:rsidRDefault="000E19B1" w:rsidP="000E19B1">
            <w:pPr>
              <w:rPr>
                <w:b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2016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E19B1" w:rsidRPr="000E19B1" w:rsidRDefault="000E19B1" w:rsidP="000E19B1">
            <w:pPr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2017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2016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E19B1" w:rsidRPr="000E19B1" w:rsidRDefault="000E19B1" w:rsidP="000E19B1">
            <w:pPr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2017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2016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2017</w:t>
            </w:r>
          </w:p>
        </w:tc>
      </w:tr>
      <w:tr w:rsidR="000E19B1" w:rsidRPr="000E19B1" w:rsidTr="000E19B1">
        <w:tc>
          <w:tcPr>
            <w:tcW w:w="1534" w:type="pct"/>
            <w:tcBorders>
              <w:top w:val="single" w:sz="12" w:space="0" w:color="auto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rPr>
                <w:b/>
                <w:bCs/>
              </w:rPr>
            </w:pPr>
            <w:r w:rsidRPr="000E19B1">
              <w:rPr>
                <w:b/>
                <w:bCs/>
              </w:rPr>
              <w:t>Всего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9"/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0E19B1">
              <w:rPr>
                <w:rFonts w:cs="Arial CYR"/>
                <w:b/>
                <w:bCs/>
                <w:sz w:val="23"/>
                <w:szCs w:val="23"/>
              </w:rPr>
              <w:t>126 191,1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0E19B1">
              <w:rPr>
                <w:rFonts w:cs="Arial CYR"/>
                <w:b/>
                <w:bCs/>
                <w:sz w:val="23"/>
                <w:szCs w:val="23"/>
              </w:rPr>
              <w:t>167 021,0</w:t>
            </w:r>
          </w:p>
        </w:tc>
        <w:tc>
          <w:tcPr>
            <w:tcW w:w="534" w:type="pct"/>
            <w:tcBorders>
              <w:top w:val="single" w:sz="12" w:space="0" w:color="auto"/>
            </w:tcBorders>
            <w:noWrap/>
            <w:vAlign w:val="bottom"/>
          </w:tcPr>
          <w:p w:rsidR="000E19B1" w:rsidRPr="000E19B1" w:rsidRDefault="000E19B1" w:rsidP="00DA5285">
            <w:pPr>
              <w:spacing w:before="20" w:after="20"/>
              <w:ind w:right="-101"/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0E19B1">
              <w:rPr>
                <w:rFonts w:cs="Arial CYR"/>
                <w:b/>
                <w:bCs/>
                <w:sz w:val="23"/>
                <w:szCs w:val="23"/>
              </w:rPr>
              <w:t>-17 745,1</w:t>
            </w:r>
          </w:p>
        </w:tc>
        <w:tc>
          <w:tcPr>
            <w:tcW w:w="534" w:type="pct"/>
            <w:tcBorders>
              <w:top w:val="single" w:sz="12" w:space="0" w:color="auto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0E19B1">
              <w:rPr>
                <w:rFonts w:cs="Arial CYR"/>
                <w:b/>
                <w:bCs/>
                <w:sz w:val="23"/>
                <w:szCs w:val="23"/>
              </w:rPr>
              <w:t>1 538,3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5"/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0E19B1">
              <w:rPr>
                <w:rFonts w:cs="Arial CYR"/>
                <w:b/>
                <w:bCs/>
                <w:sz w:val="23"/>
                <w:szCs w:val="23"/>
              </w:rPr>
              <w:t>108 446,0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0E19B1">
              <w:rPr>
                <w:rFonts w:cs="Arial CYR"/>
                <w:b/>
                <w:bCs/>
                <w:sz w:val="23"/>
                <w:szCs w:val="23"/>
              </w:rPr>
              <w:t>168 559,3</w:t>
            </w:r>
          </w:p>
        </w:tc>
      </w:tr>
      <w:tr w:rsidR="000E19B1" w:rsidRPr="000E19B1" w:rsidTr="000E19B1">
        <w:tc>
          <w:tcPr>
            <w:tcW w:w="1534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hanging="113"/>
              <w:rPr>
                <w:rFonts w:cs="Arial CYR"/>
              </w:rPr>
            </w:pPr>
            <w:r w:rsidRPr="000E19B1">
              <w:rPr>
                <w:rFonts w:cs="Arial CYR"/>
              </w:rPr>
              <w:t xml:space="preserve">Сельское хозяйство, </w:t>
            </w:r>
            <w:r w:rsidRPr="000E19B1">
              <w:rPr>
                <w:rFonts w:cs="Arial CYR"/>
              </w:rPr>
              <w:lastRenderedPageBreak/>
              <w:t>лесное хозяйство и рыболовство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7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lastRenderedPageBreak/>
              <w:t>170,8</w:t>
            </w:r>
          </w:p>
        </w:tc>
        <w:tc>
          <w:tcPr>
            <w:tcW w:w="602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350,8</w:t>
            </w:r>
          </w:p>
        </w:tc>
        <w:tc>
          <w:tcPr>
            <w:tcW w:w="534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534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5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170,8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350,8</w:t>
            </w:r>
          </w:p>
        </w:tc>
      </w:tr>
      <w:tr w:rsidR="000E19B1" w:rsidRPr="000E19B1" w:rsidTr="000E19B1">
        <w:tc>
          <w:tcPr>
            <w:tcW w:w="1534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hanging="113"/>
              <w:rPr>
                <w:rFonts w:cs="Arial CYR"/>
              </w:rPr>
            </w:pPr>
            <w:r w:rsidRPr="000E19B1">
              <w:rPr>
                <w:rFonts w:cs="Arial CYR"/>
              </w:rPr>
              <w:lastRenderedPageBreak/>
              <w:t>Добыча полезных ископаемых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7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27 490,5</w:t>
            </w:r>
          </w:p>
        </w:tc>
        <w:tc>
          <w:tcPr>
            <w:tcW w:w="602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-6 831,3</w:t>
            </w:r>
          </w:p>
        </w:tc>
        <w:tc>
          <w:tcPr>
            <w:tcW w:w="534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-129,2</w:t>
            </w:r>
          </w:p>
        </w:tc>
        <w:tc>
          <w:tcPr>
            <w:tcW w:w="534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287,4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5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27 361,3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-6 543,9</w:t>
            </w:r>
          </w:p>
        </w:tc>
      </w:tr>
      <w:tr w:rsidR="000E19B1" w:rsidRPr="000E19B1" w:rsidTr="000E19B1">
        <w:tc>
          <w:tcPr>
            <w:tcW w:w="1534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hanging="113"/>
              <w:rPr>
                <w:rFonts w:cs="Arial CYR"/>
              </w:rPr>
            </w:pPr>
            <w:r w:rsidRPr="000E19B1">
              <w:rPr>
                <w:rFonts w:cs="Arial CYR"/>
              </w:rPr>
              <w:t>Обрабатывающие производства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7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96 326,8</w:t>
            </w:r>
          </w:p>
        </w:tc>
        <w:tc>
          <w:tcPr>
            <w:tcW w:w="602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128 880,8</w:t>
            </w:r>
          </w:p>
        </w:tc>
        <w:tc>
          <w:tcPr>
            <w:tcW w:w="534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-11 053,3</w:t>
            </w:r>
          </w:p>
        </w:tc>
        <w:tc>
          <w:tcPr>
            <w:tcW w:w="534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2 773,2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5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85 273,5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131 654,0</w:t>
            </w:r>
          </w:p>
        </w:tc>
      </w:tr>
      <w:tr w:rsidR="000E19B1" w:rsidRPr="000E19B1" w:rsidTr="000E19B1">
        <w:tc>
          <w:tcPr>
            <w:tcW w:w="1534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right="-108" w:hanging="113"/>
              <w:rPr>
                <w:rFonts w:cs="Arial CYR"/>
              </w:rPr>
            </w:pPr>
            <w:r w:rsidRPr="000E19B1">
              <w:rPr>
                <w:rFonts w:cs="Arial CYR"/>
              </w:rPr>
              <w:t>Обеспечение (снабжение) электроэнергией, газом, паром и кондициониро-ванным воздухом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7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-351,4</w:t>
            </w:r>
          </w:p>
        </w:tc>
        <w:tc>
          <w:tcPr>
            <w:tcW w:w="602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-365,4</w:t>
            </w:r>
          </w:p>
        </w:tc>
        <w:tc>
          <w:tcPr>
            <w:tcW w:w="534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307,9</w:t>
            </w:r>
          </w:p>
        </w:tc>
        <w:tc>
          <w:tcPr>
            <w:tcW w:w="534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58,8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5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-43,5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-306,6</w:t>
            </w:r>
          </w:p>
        </w:tc>
      </w:tr>
      <w:tr w:rsidR="000E19B1" w:rsidRPr="000E19B1" w:rsidTr="000E19B1">
        <w:tc>
          <w:tcPr>
            <w:tcW w:w="1534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right="-251" w:hanging="113"/>
              <w:rPr>
                <w:rFonts w:cs="Arial CYR"/>
              </w:rPr>
            </w:pPr>
            <w:r w:rsidRPr="000E19B1">
              <w:rPr>
                <w:rFonts w:cs="Arial CYR"/>
              </w:rPr>
              <w:t xml:space="preserve">Водоснабжение, очистка, обработка отходов 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7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-104,0</w:t>
            </w:r>
          </w:p>
        </w:tc>
        <w:tc>
          <w:tcPr>
            <w:tcW w:w="602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-315,0</w:t>
            </w:r>
          </w:p>
        </w:tc>
        <w:tc>
          <w:tcPr>
            <w:tcW w:w="534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534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5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-104,0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-315,0</w:t>
            </w:r>
          </w:p>
        </w:tc>
      </w:tr>
      <w:tr w:rsidR="000E19B1" w:rsidRPr="000E19B1" w:rsidTr="000E19B1">
        <w:tc>
          <w:tcPr>
            <w:tcW w:w="1534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hanging="113"/>
              <w:rPr>
                <w:rFonts w:cs="Arial CYR"/>
              </w:rPr>
            </w:pPr>
            <w:r w:rsidRPr="000E19B1">
              <w:rPr>
                <w:rFonts w:cs="Arial CYR"/>
              </w:rPr>
              <w:t>Строительство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tabs>
                <w:tab w:val="left" w:pos="1594"/>
              </w:tabs>
              <w:spacing w:before="20" w:after="20"/>
              <w:ind w:right="-107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85,1</w:t>
            </w:r>
          </w:p>
        </w:tc>
        <w:tc>
          <w:tcPr>
            <w:tcW w:w="602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-8,1</w:t>
            </w:r>
          </w:p>
        </w:tc>
        <w:tc>
          <w:tcPr>
            <w:tcW w:w="534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534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5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85,1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-8,1</w:t>
            </w:r>
          </w:p>
        </w:tc>
      </w:tr>
      <w:tr w:rsidR="000E19B1" w:rsidRPr="000E19B1" w:rsidTr="000E19B1">
        <w:tc>
          <w:tcPr>
            <w:tcW w:w="1534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right="-110" w:hanging="113"/>
              <w:rPr>
                <w:rFonts w:cs="Arial CYR"/>
              </w:rPr>
            </w:pPr>
            <w:r w:rsidRPr="000E19B1">
              <w:rPr>
                <w:rFonts w:cs="Arial CYR"/>
              </w:rPr>
              <w:t>Оптовая и розничная тор- говля, ремонт автомоби-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</w:p>
        </w:tc>
        <w:tc>
          <w:tcPr>
            <w:tcW w:w="602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</w:p>
        </w:tc>
        <w:tc>
          <w:tcPr>
            <w:tcW w:w="534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</w:p>
        </w:tc>
        <w:tc>
          <w:tcPr>
            <w:tcW w:w="534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</w:p>
        </w:tc>
      </w:tr>
      <w:tr w:rsidR="000E19B1" w:rsidRPr="000E19B1" w:rsidTr="000E19B1">
        <w:tc>
          <w:tcPr>
            <w:tcW w:w="1534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firstLine="63"/>
              <w:rPr>
                <w:rFonts w:cs="Arial CYR"/>
              </w:rPr>
            </w:pPr>
            <w:r w:rsidRPr="000E19B1">
              <w:rPr>
                <w:rFonts w:cs="Arial CYR"/>
              </w:rPr>
              <w:t>лей и мотоциклов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7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-12 290,7</w:t>
            </w:r>
          </w:p>
        </w:tc>
        <w:tc>
          <w:tcPr>
            <w:tcW w:w="602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30 496,2</w:t>
            </w:r>
          </w:p>
        </w:tc>
        <w:tc>
          <w:tcPr>
            <w:tcW w:w="534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-5 073,5</w:t>
            </w:r>
          </w:p>
        </w:tc>
        <w:tc>
          <w:tcPr>
            <w:tcW w:w="534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-69,1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5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-17 364,2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30 427,1</w:t>
            </w:r>
          </w:p>
        </w:tc>
      </w:tr>
      <w:tr w:rsidR="000E19B1" w:rsidRPr="000E19B1" w:rsidTr="000E19B1">
        <w:tc>
          <w:tcPr>
            <w:tcW w:w="1534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hanging="113"/>
              <w:rPr>
                <w:rFonts w:cs="Arial CYR"/>
              </w:rPr>
            </w:pPr>
            <w:r w:rsidRPr="000E19B1">
              <w:rPr>
                <w:rFonts w:cs="Arial CYR"/>
              </w:rPr>
              <w:t>Транспортная деятель</w:t>
            </w:r>
            <w:r w:rsidR="00DA5285">
              <w:rPr>
                <w:rFonts w:cs="Arial CYR"/>
              </w:rPr>
              <w:t>-</w:t>
            </w:r>
            <w:r w:rsidRPr="000E19B1">
              <w:rPr>
                <w:rFonts w:cs="Arial CYR"/>
              </w:rPr>
              <w:t>ность и хранение грузов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7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5 709,4</w:t>
            </w:r>
          </w:p>
        </w:tc>
        <w:tc>
          <w:tcPr>
            <w:tcW w:w="602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5 016,7</w:t>
            </w:r>
          </w:p>
        </w:tc>
        <w:tc>
          <w:tcPr>
            <w:tcW w:w="534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-1 733,2</w:t>
            </w:r>
          </w:p>
        </w:tc>
        <w:tc>
          <w:tcPr>
            <w:tcW w:w="534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-1 488,8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5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3 976,2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3 527,9</w:t>
            </w:r>
          </w:p>
        </w:tc>
      </w:tr>
      <w:tr w:rsidR="000E19B1" w:rsidRPr="000E19B1" w:rsidTr="000E19B1">
        <w:tc>
          <w:tcPr>
            <w:tcW w:w="1534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hanging="113"/>
              <w:rPr>
                <w:rFonts w:cs="Arial CYR"/>
              </w:rPr>
            </w:pPr>
            <w:r w:rsidRPr="000E19B1">
              <w:rPr>
                <w:rFonts w:cs="Arial CYR"/>
              </w:rPr>
              <w:t>Информация и связь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7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30,7</w:t>
            </w:r>
          </w:p>
        </w:tc>
        <w:tc>
          <w:tcPr>
            <w:tcW w:w="602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65,2</w:t>
            </w:r>
          </w:p>
        </w:tc>
        <w:tc>
          <w:tcPr>
            <w:tcW w:w="534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534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5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30,7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65,2</w:t>
            </w:r>
          </w:p>
        </w:tc>
      </w:tr>
      <w:tr w:rsidR="000E19B1" w:rsidRPr="000E19B1" w:rsidTr="000E19B1">
        <w:tc>
          <w:tcPr>
            <w:tcW w:w="1534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hanging="113"/>
              <w:rPr>
                <w:rFonts w:cs="Arial CYR"/>
              </w:rPr>
            </w:pPr>
            <w:r w:rsidRPr="000E19B1">
              <w:rPr>
                <w:rFonts w:cs="Arial CYR"/>
              </w:rPr>
              <w:t>Операции с недвижимым имуществом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7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1 477,0</w:t>
            </w:r>
          </w:p>
        </w:tc>
        <w:tc>
          <w:tcPr>
            <w:tcW w:w="602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 xml:space="preserve">1 015,3 </w:t>
            </w:r>
          </w:p>
        </w:tc>
        <w:tc>
          <w:tcPr>
            <w:tcW w:w="534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534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155,6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5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1 477,0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1 170,9</w:t>
            </w:r>
          </w:p>
        </w:tc>
      </w:tr>
      <w:tr w:rsidR="000E19B1" w:rsidRPr="000E19B1" w:rsidTr="000E19B1">
        <w:tc>
          <w:tcPr>
            <w:tcW w:w="1534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hanging="113"/>
              <w:rPr>
                <w:rFonts w:cs="Arial CYR"/>
              </w:rPr>
            </w:pPr>
            <w:r w:rsidRPr="000E19B1">
              <w:rPr>
                <w:rFonts w:cs="Arial CYR"/>
              </w:rPr>
              <w:t>Профессиональная, научная и техническая деятельность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7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7 374,5</w:t>
            </w:r>
          </w:p>
        </w:tc>
        <w:tc>
          <w:tcPr>
            <w:tcW w:w="602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8 356,3</w:t>
            </w:r>
          </w:p>
        </w:tc>
        <w:tc>
          <w:tcPr>
            <w:tcW w:w="534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-63,8</w:t>
            </w:r>
          </w:p>
        </w:tc>
        <w:tc>
          <w:tcPr>
            <w:tcW w:w="534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-178,8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5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7 310,7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8 177,5</w:t>
            </w:r>
          </w:p>
        </w:tc>
      </w:tr>
      <w:tr w:rsidR="000E19B1" w:rsidRPr="000E19B1" w:rsidTr="000E19B1">
        <w:tc>
          <w:tcPr>
            <w:tcW w:w="1534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hanging="113"/>
              <w:rPr>
                <w:rFonts w:cs="Arial CYR"/>
              </w:rPr>
            </w:pPr>
            <w:r w:rsidRPr="000E19B1">
              <w:rPr>
                <w:rFonts w:cs="Arial CYR"/>
              </w:rPr>
              <w:t>Административная и вспомогательная деятельность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7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233,9</w:t>
            </w:r>
          </w:p>
        </w:tc>
        <w:tc>
          <w:tcPr>
            <w:tcW w:w="602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-266,1</w:t>
            </w:r>
          </w:p>
        </w:tc>
        <w:tc>
          <w:tcPr>
            <w:tcW w:w="534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534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5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233,9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-266,1</w:t>
            </w:r>
          </w:p>
        </w:tc>
      </w:tr>
      <w:tr w:rsidR="000E19B1" w:rsidRPr="000E19B1" w:rsidTr="000E19B1">
        <w:tc>
          <w:tcPr>
            <w:tcW w:w="1534" w:type="pct"/>
            <w:vAlign w:val="bottom"/>
          </w:tcPr>
          <w:p w:rsidR="000E19B1" w:rsidRPr="000E19B1" w:rsidRDefault="000E19B1" w:rsidP="000E19B1">
            <w:pPr>
              <w:spacing w:before="20" w:after="20"/>
              <w:ind w:left="113" w:hanging="113"/>
              <w:rPr>
                <w:rFonts w:cs="Arial CYR"/>
              </w:rPr>
            </w:pPr>
            <w:r w:rsidRPr="000E19B1">
              <w:rPr>
                <w:rFonts w:cs="Arial CYR"/>
              </w:rPr>
              <w:t>Образование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7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-19,1</w:t>
            </w:r>
          </w:p>
        </w:tc>
        <w:tc>
          <w:tcPr>
            <w:tcW w:w="602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89,8</w:t>
            </w:r>
          </w:p>
        </w:tc>
        <w:tc>
          <w:tcPr>
            <w:tcW w:w="534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534" w:type="pct"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5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-19,1</w:t>
            </w:r>
          </w:p>
        </w:tc>
        <w:tc>
          <w:tcPr>
            <w:tcW w:w="599" w:type="pct"/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89,8</w:t>
            </w:r>
          </w:p>
        </w:tc>
      </w:tr>
      <w:tr w:rsidR="000E19B1" w:rsidRPr="000E19B1" w:rsidTr="000E19B1">
        <w:tc>
          <w:tcPr>
            <w:tcW w:w="1534" w:type="pct"/>
            <w:tcBorders>
              <w:bottom w:val="single" w:sz="12" w:space="0" w:color="auto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ind w:left="113" w:hanging="113"/>
              <w:rPr>
                <w:rFonts w:cs="Arial CYR"/>
              </w:rPr>
            </w:pPr>
            <w:r w:rsidRPr="000E19B1">
              <w:rPr>
                <w:rFonts w:cs="Arial CYR"/>
              </w:rPr>
              <w:t>Здравоохранение и социальное обслуживание населения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7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57,6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535,8</w:t>
            </w:r>
          </w:p>
        </w:tc>
        <w:tc>
          <w:tcPr>
            <w:tcW w:w="534" w:type="pct"/>
            <w:tcBorders>
              <w:bottom w:val="single" w:sz="12" w:space="0" w:color="auto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534" w:type="pct"/>
            <w:tcBorders>
              <w:bottom w:val="single" w:sz="12" w:space="0" w:color="auto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-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ind w:right="-109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57,6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0E19B1">
              <w:rPr>
                <w:rFonts w:cs="Arial CYR"/>
                <w:sz w:val="23"/>
                <w:szCs w:val="23"/>
              </w:rPr>
              <w:t>535,8</w:t>
            </w:r>
          </w:p>
        </w:tc>
      </w:tr>
    </w:tbl>
    <w:p w:rsidR="000E19B1" w:rsidRPr="00DA5285" w:rsidRDefault="000E19B1" w:rsidP="000E19B1">
      <w:pPr>
        <w:spacing w:before="120"/>
        <w:ind w:firstLine="839"/>
        <w:jc w:val="both"/>
        <w:rPr>
          <w:color w:val="FF0000"/>
          <w:sz w:val="4"/>
          <w:szCs w:val="4"/>
        </w:rPr>
      </w:pPr>
    </w:p>
    <w:p w:rsidR="000E19B1" w:rsidRPr="000E19B1" w:rsidRDefault="000E19B1" w:rsidP="000E19B1">
      <w:pPr>
        <w:spacing w:before="120"/>
        <w:ind w:firstLine="839"/>
        <w:jc w:val="both"/>
        <w:rPr>
          <w:sz w:val="28"/>
          <w:szCs w:val="28"/>
        </w:rPr>
      </w:pPr>
      <w:r w:rsidRPr="000E19B1">
        <w:rPr>
          <w:sz w:val="28"/>
          <w:szCs w:val="28"/>
        </w:rPr>
        <w:t>На 1 июля 2017 г. наибольший удельный вес запасов приходился на предприятия, занятые добычей полезных ископаемых (50,7 процента), обрабатывающих производств (32,5 процента), оптовой и розничной торговли, ремонта автомобилей и мотоциклов (9,4 процента).</w:t>
      </w:r>
    </w:p>
    <w:p w:rsidR="000E19B1" w:rsidRPr="000E19B1" w:rsidRDefault="000E19B1" w:rsidP="000E19B1">
      <w:pPr>
        <w:spacing w:before="120"/>
        <w:ind w:left="1361" w:hanging="1361"/>
        <w:rPr>
          <w:b/>
          <w:sz w:val="26"/>
          <w:szCs w:val="26"/>
        </w:rPr>
      </w:pPr>
      <w:r w:rsidRPr="000E19B1">
        <w:rPr>
          <w:b/>
          <w:sz w:val="26"/>
          <w:szCs w:val="26"/>
        </w:rPr>
        <w:t xml:space="preserve">Таблица </w:t>
      </w:r>
      <w:r w:rsidR="00960CD3">
        <w:rPr>
          <w:b/>
          <w:sz w:val="26"/>
          <w:szCs w:val="26"/>
        </w:rPr>
        <w:t>43.</w:t>
      </w:r>
      <w:r w:rsidRPr="000E19B1">
        <w:rPr>
          <w:b/>
          <w:sz w:val="26"/>
          <w:szCs w:val="26"/>
        </w:rPr>
        <w:t xml:space="preserve"> Запасы товарно-материальных ценностей предприятий </w:t>
      </w:r>
    </w:p>
    <w:p w:rsidR="000E19B1" w:rsidRPr="000E19B1" w:rsidRDefault="000E19B1" w:rsidP="000E19B1">
      <w:pPr>
        <w:ind w:left="1361" w:hanging="1361"/>
        <w:rPr>
          <w:i/>
          <w:iCs/>
        </w:rPr>
      </w:pPr>
      <w:r w:rsidRPr="000E19B1">
        <w:rPr>
          <w:b/>
          <w:sz w:val="26"/>
          <w:szCs w:val="26"/>
        </w:rPr>
        <w:t xml:space="preserve">                 по видам экономической деятельности  </w:t>
      </w:r>
      <w:r w:rsidRPr="000E19B1">
        <w:rPr>
          <w:i/>
          <w:iCs/>
        </w:rPr>
        <w:t>(тыс. сомов)</w:t>
      </w:r>
    </w:p>
    <w:p w:rsidR="000E19B1" w:rsidRPr="000E19B1" w:rsidRDefault="000E19B1" w:rsidP="000E19B1">
      <w:pPr>
        <w:ind w:left="1361" w:hanging="1361"/>
        <w:rPr>
          <w:b/>
          <w:sz w:val="16"/>
          <w:szCs w:val="16"/>
        </w:rPr>
      </w:pPr>
    </w:p>
    <w:tbl>
      <w:tblPr>
        <w:tblW w:w="4970" w:type="pct"/>
        <w:tblLook w:val="0000" w:firstRow="0" w:lastRow="0" w:firstColumn="0" w:lastColumn="0" w:noHBand="0" w:noVBand="0"/>
      </w:tblPr>
      <w:tblGrid>
        <w:gridCol w:w="5921"/>
        <w:gridCol w:w="2057"/>
        <w:gridCol w:w="1818"/>
      </w:tblGrid>
      <w:tr w:rsidR="000E19B1" w:rsidRPr="000E19B1" w:rsidTr="000E19B1">
        <w:trPr>
          <w:tblHeader/>
        </w:trPr>
        <w:tc>
          <w:tcPr>
            <w:tcW w:w="30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E19B1" w:rsidRPr="000E19B1" w:rsidRDefault="000E19B1" w:rsidP="000E19B1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0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E19B1" w:rsidRPr="000E19B1" w:rsidRDefault="000E19B1" w:rsidP="000E19B1">
            <w:pPr>
              <w:jc w:val="center"/>
              <w:rPr>
                <w:b/>
                <w:bCs/>
                <w:sz w:val="25"/>
                <w:szCs w:val="25"/>
              </w:rPr>
            </w:pPr>
            <w:r w:rsidRPr="000E19B1">
              <w:rPr>
                <w:b/>
                <w:bCs/>
                <w:sz w:val="25"/>
                <w:szCs w:val="25"/>
              </w:rPr>
              <w:t xml:space="preserve">  На 1 января</w:t>
            </w:r>
          </w:p>
          <w:p w:rsidR="000E19B1" w:rsidRPr="000E19B1" w:rsidRDefault="000E19B1" w:rsidP="000E19B1">
            <w:pPr>
              <w:ind w:right="-176"/>
              <w:jc w:val="center"/>
              <w:rPr>
                <w:b/>
                <w:bCs/>
                <w:sz w:val="25"/>
                <w:szCs w:val="25"/>
              </w:rPr>
            </w:pPr>
            <w:r w:rsidRPr="000E19B1">
              <w:rPr>
                <w:b/>
                <w:bCs/>
                <w:sz w:val="25"/>
                <w:szCs w:val="25"/>
              </w:rPr>
              <w:t>2017 г.</w:t>
            </w:r>
          </w:p>
        </w:tc>
        <w:tc>
          <w:tcPr>
            <w:tcW w:w="9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E19B1" w:rsidRPr="000E19B1" w:rsidRDefault="000E19B1" w:rsidP="000E19B1">
            <w:pPr>
              <w:tabs>
                <w:tab w:val="left" w:pos="1428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0E19B1">
              <w:rPr>
                <w:b/>
                <w:bCs/>
                <w:sz w:val="25"/>
                <w:szCs w:val="25"/>
              </w:rPr>
              <w:t>На 1 июля 2017  г.</w:t>
            </w:r>
          </w:p>
        </w:tc>
      </w:tr>
      <w:tr w:rsidR="000E19B1" w:rsidRPr="000E19B1" w:rsidTr="000E19B1">
        <w:trPr>
          <w:trHeight w:val="227"/>
        </w:trPr>
        <w:tc>
          <w:tcPr>
            <w:tcW w:w="302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/>
              <w:rPr>
                <w:b/>
                <w:bCs/>
                <w:sz w:val="25"/>
                <w:szCs w:val="25"/>
              </w:rPr>
            </w:pPr>
            <w:r w:rsidRPr="000E19B1">
              <w:rPr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1050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  <w:b/>
                <w:bCs/>
              </w:rPr>
            </w:pPr>
            <w:r w:rsidRPr="00DA5285">
              <w:rPr>
                <w:rFonts w:cs="Arial CYR"/>
                <w:b/>
                <w:bCs/>
              </w:rPr>
              <w:t>1 085 832,6</w:t>
            </w:r>
          </w:p>
        </w:tc>
        <w:tc>
          <w:tcPr>
            <w:tcW w:w="92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  <w:b/>
                <w:bCs/>
              </w:rPr>
            </w:pPr>
            <w:r w:rsidRPr="00DA5285">
              <w:rPr>
                <w:rFonts w:cs="Arial CYR"/>
                <w:b/>
                <w:bCs/>
              </w:rPr>
              <w:t>1 052 097,2</w:t>
            </w:r>
          </w:p>
        </w:tc>
      </w:tr>
      <w:tr w:rsidR="000E19B1" w:rsidRPr="000E19B1" w:rsidTr="000E19B1">
        <w:trPr>
          <w:trHeight w:val="227"/>
        </w:trPr>
        <w:tc>
          <w:tcPr>
            <w:tcW w:w="30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/>
              <w:ind w:left="226" w:hanging="113"/>
              <w:rPr>
                <w:rFonts w:cs="Arial CYR"/>
                <w:sz w:val="25"/>
                <w:szCs w:val="25"/>
              </w:rPr>
            </w:pPr>
            <w:r w:rsidRPr="000E19B1">
              <w:rPr>
                <w:rFonts w:cs="Arial CYR"/>
                <w:sz w:val="25"/>
                <w:szCs w:val="25"/>
              </w:rPr>
              <w:lastRenderedPageBreak/>
              <w:t>Сельское хозяйство, лесное  хозяйство и рыболовство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31 141,4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32 558,6</w:t>
            </w:r>
          </w:p>
        </w:tc>
      </w:tr>
      <w:tr w:rsidR="000E19B1" w:rsidRPr="000E19B1" w:rsidTr="000E19B1">
        <w:trPr>
          <w:trHeight w:val="227"/>
        </w:trPr>
        <w:tc>
          <w:tcPr>
            <w:tcW w:w="30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/>
              <w:ind w:left="226" w:hanging="113"/>
              <w:rPr>
                <w:rFonts w:cs="Arial CYR"/>
                <w:sz w:val="25"/>
                <w:szCs w:val="25"/>
              </w:rPr>
            </w:pPr>
            <w:r w:rsidRPr="000E19B1">
              <w:rPr>
                <w:rFonts w:cs="Arial CYR"/>
                <w:sz w:val="25"/>
                <w:szCs w:val="25"/>
              </w:rPr>
              <w:t>Добыча полезных ископаемых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478 723,2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533 271,9</w:t>
            </w:r>
          </w:p>
        </w:tc>
      </w:tr>
      <w:tr w:rsidR="000E19B1" w:rsidRPr="000E19B1" w:rsidTr="000E19B1">
        <w:trPr>
          <w:trHeight w:val="227"/>
        </w:trPr>
        <w:tc>
          <w:tcPr>
            <w:tcW w:w="30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/>
              <w:ind w:left="226" w:hanging="113"/>
              <w:rPr>
                <w:rFonts w:cs="Arial CYR"/>
                <w:sz w:val="25"/>
                <w:szCs w:val="25"/>
              </w:rPr>
            </w:pPr>
            <w:r w:rsidRPr="000E19B1">
              <w:rPr>
                <w:rFonts w:cs="Arial CYR"/>
                <w:sz w:val="25"/>
                <w:szCs w:val="25"/>
              </w:rPr>
              <w:t>Обрабатывающие производства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428 729,1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342 326,4</w:t>
            </w:r>
          </w:p>
        </w:tc>
      </w:tr>
      <w:tr w:rsidR="000E19B1" w:rsidRPr="000E19B1" w:rsidTr="000E19B1">
        <w:trPr>
          <w:trHeight w:val="227"/>
        </w:trPr>
        <w:tc>
          <w:tcPr>
            <w:tcW w:w="30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/>
              <w:ind w:left="226" w:hanging="113"/>
              <w:rPr>
                <w:rFonts w:cs="Arial CYR"/>
                <w:sz w:val="25"/>
                <w:szCs w:val="25"/>
              </w:rPr>
            </w:pPr>
            <w:r w:rsidRPr="000E19B1">
              <w:rPr>
                <w:rFonts w:cs="Arial CYR"/>
                <w:sz w:val="25"/>
                <w:szCs w:val="25"/>
              </w:rPr>
              <w:t>Обеспечение электроэнергией, газом, паром и кондиционированным воздухом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1 350,3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618,5</w:t>
            </w:r>
          </w:p>
        </w:tc>
      </w:tr>
      <w:tr w:rsidR="000E19B1" w:rsidRPr="000E19B1" w:rsidTr="000E19B1">
        <w:trPr>
          <w:trHeight w:val="227"/>
        </w:trPr>
        <w:tc>
          <w:tcPr>
            <w:tcW w:w="30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/>
              <w:ind w:left="226" w:hanging="113"/>
              <w:rPr>
                <w:rFonts w:cs="Arial CYR"/>
                <w:sz w:val="25"/>
                <w:szCs w:val="25"/>
              </w:rPr>
            </w:pPr>
            <w:r w:rsidRPr="000E19B1">
              <w:rPr>
                <w:rFonts w:cs="Arial CYR"/>
                <w:sz w:val="25"/>
                <w:szCs w:val="25"/>
              </w:rPr>
              <w:t xml:space="preserve">Водоснабжение, очистка, обработка отходов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883,3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767,4</w:t>
            </w:r>
          </w:p>
        </w:tc>
      </w:tr>
      <w:tr w:rsidR="000E19B1" w:rsidRPr="000E19B1" w:rsidTr="000E19B1">
        <w:trPr>
          <w:trHeight w:val="227"/>
        </w:trPr>
        <w:tc>
          <w:tcPr>
            <w:tcW w:w="30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/>
              <w:ind w:left="226" w:hanging="113"/>
              <w:rPr>
                <w:rFonts w:cs="Arial CYR"/>
                <w:sz w:val="25"/>
                <w:szCs w:val="25"/>
              </w:rPr>
            </w:pPr>
            <w:r w:rsidRPr="000E19B1">
              <w:rPr>
                <w:rFonts w:cs="Arial CYR"/>
                <w:sz w:val="25"/>
                <w:szCs w:val="25"/>
              </w:rPr>
              <w:t>Строительство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1 505,1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1 565,7</w:t>
            </w:r>
          </w:p>
        </w:tc>
      </w:tr>
      <w:tr w:rsidR="000E19B1" w:rsidRPr="000E19B1" w:rsidTr="000E19B1">
        <w:tc>
          <w:tcPr>
            <w:tcW w:w="30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/>
              <w:ind w:left="226" w:hanging="113"/>
              <w:rPr>
                <w:rFonts w:cs="Arial CYR"/>
                <w:sz w:val="25"/>
                <w:szCs w:val="25"/>
              </w:rPr>
            </w:pPr>
            <w:r w:rsidRPr="000E19B1">
              <w:rPr>
                <w:rFonts w:cs="Arial CYR"/>
                <w:sz w:val="25"/>
                <w:szCs w:val="25"/>
              </w:rPr>
              <w:t>Оптовая и розничная торговля,  ремонт автомобилей и мотоциклов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100 407,0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99 393,0</w:t>
            </w:r>
          </w:p>
        </w:tc>
      </w:tr>
      <w:tr w:rsidR="000E19B1" w:rsidRPr="000E19B1" w:rsidTr="000E19B1">
        <w:trPr>
          <w:trHeight w:val="227"/>
        </w:trPr>
        <w:tc>
          <w:tcPr>
            <w:tcW w:w="30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DA5285">
            <w:pPr>
              <w:spacing w:before="20"/>
              <w:ind w:left="226" w:right="-107" w:hanging="113"/>
              <w:rPr>
                <w:rFonts w:cs="Arial CYR"/>
                <w:sz w:val="25"/>
                <w:szCs w:val="25"/>
              </w:rPr>
            </w:pPr>
            <w:r w:rsidRPr="000E19B1">
              <w:rPr>
                <w:rFonts w:cs="Arial CYR"/>
                <w:sz w:val="25"/>
                <w:szCs w:val="25"/>
              </w:rPr>
              <w:t>Транспортная деятельност</w:t>
            </w:r>
            <w:r w:rsidR="00DA5285">
              <w:rPr>
                <w:rFonts w:cs="Arial CYR"/>
                <w:sz w:val="25"/>
                <w:szCs w:val="25"/>
              </w:rPr>
              <w:t xml:space="preserve">ь и  хранение </w:t>
            </w:r>
            <w:r w:rsidRPr="000E19B1">
              <w:rPr>
                <w:rFonts w:cs="Arial CYR"/>
                <w:sz w:val="25"/>
                <w:szCs w:val="25"/>
              </w:rPr>
              <w:t>грузов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3 011,2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2 015,5</w:t>
            </w:r>
          </w:p>
        </w:tc>
      </w:tr>
      <w:tr w:rsidR="000E19B1" w:rsidRPr="000E19B1" w:rsidTr="000E19B1">
        <w:trPr>
          <w:trHeight w:val="227"/>
        </w:trPr>
        <w:tc>
          <w:tcPr>
            <w:tcW w:w="30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/>
              <w:ind w:left="226" w:hanging="113"/>
              <w:rPr>
                <w:rFonts w:cs="Arial CYR"/>
                <w:sz w:val="25"/>
                <w:szCs w:val="25"/>
              </w:rPr>
            </w:pPr>
            <w:r w:rsidRPr="000E19B1">
              <w:rPr>
                <w:rFonts w:cs="Arial CYR"/>
                <w:sz w:val="25"/>
                <w:szCs w:val="25"/>
              </w:rPr>
              <w:t>Информация и связь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58,5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60,4</w:t>
            </w:r>
          </w:p>
        </w:tc>
      </w:tr>
      <w:tr w:rsidR="000E19B1" w:rsidRPr="000E19B1" w:rsidTr="000E19B1">
        <w:trPr>
          <w:trHeight w:val="227"/>
        </w:trPr>
        <w:tc>
          <w:tcPr>
            <w:tcW w:w="30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/>
              <w:ind w:left="226" w:hanging="113"/>
              <w:rPr>
                <w:rFonts w:cs="Arial CYR"/>
                <w:sz w:val="25"/>
                <w:szCs w:val="25"/>
              </w:rPr>
            </w:pPr>
            <w:r w:rsidRPr="000E19B1">
              <w:rPr>
                <w:rFonts w:cs="Arial CYR"/>
                <w:sz w:val="25"/>
                <w:szCs w:val="25"/>
              </w:rPr>
              <w:t>Операции с недвижимым  имуществом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2 133,1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1 872,2</w:t>
            </w:r>
          </w:p>
        </w:tc>
      </w:tr>
      <w:tr w:rsidR="000E19B1" w:rsidRPr="000E19B1" w:rsidTr="000E19B1">
        <w:trPr>
          <w:trHeight w:val="227"/>
        </w:trPr>
        <w:tc>
          <w:tcPr>
            <w:tcW w:w="30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/>
              <w:ind w:left="226" w:hanging="113"/>
              <w:rPr>
                <w:rFonts w:cs="Arial CYR"/>
                <w:sz w:val="25"/>
                <w:szCs w:val="25"/>
              </w:rPr>
            </w:pPr>
            <w:r w:rsidRPr="000E19B1">
              <w:rPr>
                <w:rFonts w:cs="Arial CYR"/>
                <w:sz w:val="25"/>
                <w:szCs w:val="25"/>
              </w:rPr>
              <w:t>Профессиональная, научная и техническая деятельность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7 164,7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7 121,9</w:t>
            </w:r>
          </w:p>
        </w:tc>
      </w:tr>
      <w:tr w:rsidR="000E19B1" w:rsidRPr="000E19B1" w:rsidTr="000E19B1">
        <w:trPr>
          <w:trHeight w:val="227"/>
        </w:trPr>
        <w:tc>
          <w:tcPr>
            <w:tcW w:w="30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/>
              <w:ind w:left="226" w:hanging="113"/>
              <w:rPr>
                <w:rFonts w:cs="Arial CYR"/>
                <w:sz w:val="25"/>
                <w:szCs w:val="25"/>
              </w:rPr>
            </w:pPr>
            <w:r w:rsidRPr="000E19B1">
              <w:rPr>
                <w:rFonts w:cs="Arial CYR"/>
                <w:sz w:val="25"/>
                <w:szCs w:val="25"/>
              </w:rPr>
              <w:t>Административная и вспомогательная деятельность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29 874,6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29 974,6</w:t>
            </w:r>
          </w:p>
        </w:tc>
      </w:tr>
      <w:tr w:rsidR="000E19B1" w:rsidRPr="000E19B1" w:rsidTr="000E19B1">
        <w:trPr>
          <w:trHeight w:val="227"/>
        </w:trPr>
        <w:tc>
          <w:tcPr>
            <w:tcW w:w="30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/>
              <w:ind w:left="226" w:hanging="113"/>
              <w:rPr>
                <w:rFonts w:cs="Arial CYR"/>
                <w:sz w:val="25"/>
                <w:szCs w:val="25"/>
              </w:rPr>
            </w:pPr>
            <w:r w:rsidRPr="000E19B1">
              <w:rPr>
                <w:rFonts w:cs="Arial CYR"/>
                <w:sz w:val="25"/>
                <w:szCs w:val="25"/>
              </w:rPr>
              <w:t>Образование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181,5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181,5</w:t>
            </w:r>
          </w:p>
        </w:tc>
      </w:tr>
      <w:tr w:rsidR="000E19B1" w:rsidRPr="000E19B1" w:rsidTr="000E19B1">
        <w:trPr>
          <w:trHeight w:val="227"/>
        </w:trPr>
        <w:tc>
          <w:tcPr>
            <w:tcW w:w="3022" w:type="pct"/>
            <w:tcBorders>
              <w:top w:val="nil"/>
              <w:left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/>
              <w:ind w:left="226" w:hanging="113"/>
              <w:rPr>
                <w:rFonts w:cs="Arial CYR"/>
                <w:sz w:val="25"/>
                <w:szCs w:val="25"/>
              </w:rPr>
            </w:pPr>
            <w:r w:rsidRPr="000E19B1">
              <w:rPr>
                <w:rFonts w:cs="Arial CYR"/>
                <w:sz w:val="25"/>
                <w:szCs w:val="25"/>
              </w:rPr>
              <w:t>Здравоохранение и социальное обслуживание населения</w:t>
            </w:r>
          </w:p>
        </w:tc>
        <w:tc>
          <w:tcPr>
            <w:tcW w:w="1050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258,3</w:t>
            </w:r>
          </w:p>
        </w:tc>
        <w:tc>
          <w:tcPr>
            <w:tcW w:w="928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258,3</w:t>
            </w:r>
          </w:p>
        </w:tc>
      </w:tr>
      <w:tr w:rsidR="000E19B1" w:rsidRPr="000E19B1" w:rsidTr="000E19B1">
        <w:trPr>
          <w:trHeight w:val="227"/>
        </w:trPr>
        <w:tc>
          <w:tcPr>
            <w:tcW w:w="302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/>
              <w:ind w:left="226" w:hanging="113"/>
              <w:rPr>
                <w:rFonts w:cs="Arial CYR"/>
                <w:sz w:val="25"/>
                <w:szCs w:val="25"/>
              </w:rPr>
            </w:pPr>
            <w:r w:rsidRPr="000E19B1">
              <w:rPr>
                <w:rFonts w:cs="Arial CYR"/>
                <w:sz w:val="25"/>
                <w:szCs w:val="25"/>
              </w:rPr>
              <w:t>Искуство, развлечения и отдых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111,3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E19B1" w:rsidRPr="00DA5285" w:rsidRDefault="000E19B1" w:rsidP="000E19B1">
            <w:pPr>
              <w:spacing w:before="20"/>
              <w:jc w:val="right"/>
              <w:rPr>
                <w:rFonts w:cs="Arial CYR"/>
              </w:rPr>
            </w:pPr>
            <w:r w:rsidRPr="00DA5285">
              <w:rPr>
                <w:rFonts w:cs="Arial CYR"/>
              </w:rPr>
              <w:t>111,3</w:t>
            </w:r>
          </w:p>
        </w:tc>
      </w:tr>
    </w:tbl>
    <w:p w:rsidR="00DA5285" w:rsidRPr="00DA5285" w:rsidRDefault="00DA5285" w:rsidP="00DA5285">
      <w:pPr>
        <w:spacing w:before="120"/>
        <w:ind w:left="1531" w:hanging="1531"/>
        <w:rPr>
          <w:b/>
          <w:sz w:val="6"/>
          <w:szCs w:val="6"/>
        </w:rPr>
      </w:pPr>
    </w:p>
    <w:p w:rsidR="000E19B1" w:rsidRDefault="000E19B1" w:rsidP="00DA5285">
      <w:pPr>
        <w:spacing w:before="120"/>
        <w:ind w:left="1531" w:hanging="1531"/>
        <w:rPr>
          <w:i/>
          <w:iCs/>
        </w:rPr>
      </w:pPr>
      <w:r w:rsidRPr="000E19B1">
        <w:rPr>
          <w:b/>
          <w:sz w:val="26"/>
          <w:szCs w:val="26"/>
        </w:rPr>
        <w:t xml:space="preserve">Таблица </w:t>
      </w:r>
      <w:r w:rsidR="00960CD3">
        <w:rPr>
          <w:b/>
          <w:sz w:val="26"/>
          <w:szCs w:val="26"/>
        </w:rPr>
        <w:t>44.</w:t>
      </w:r>
      <w:r w:rsidRPr="000E19B1">
        <w:rPr>
          <w:b/>
          <w:sz w:val="26"/>
          <w:szCs w:val="26"/>
        </w:rPr>
        <w:t xml:space="preserve"> Состояние задолженности предприятий по территории </w:t>
      </w:r>
      <w:r w:rsidRPr="000E19B1">
        <w:rPr>
          <w:i/>
          <w:iCs/>
        </w:rPr>
        <w:t>(тыс. сомов)</w:t>
      </w:r>
    </w:p>
    <w:p w:rsidR="00DA5285" w:rsidRPr="00DA5285" w:rsidRDefault="00DA5285" w:rsidP="00DA5285">
      <w:pPr>
        <w:spacing w:before="120"/>
        <w:ind w:left="1531" w:hanging="1531"/>
        <w:rPr>
          <w:b/>
          <w:sz w:val="4"/>
          <w:szCs w:val="4"/>
        </w:rPr>
      </w:pPr>
    </w:p>
    <w:tbl>
      <w:tblPr>
        <w:tblW w:w="5098" w:type="pct"/>
        <w:tblInd w:w="-176" w:type="dxa"/>
        <w:tblLook w:val="0000" w:firstRow="0" w:lastRow="0" w:firstColumn="0" w:lastColumn="0" w:noHBand="0" w:noVBand="0"/>
      </w:tblPr>
      <w:tblGrid>
        <w:gridCol w:w="1674"/>
        <w:gridCol w:w="1297"/>
        <w:gridCol w:w="1512"/>
        <w:gridCol w:w="1513"/>
        <w:gridCol w:w="1513"/>
        <w:gridCol w:w="1298"/>
        <w:gridCol w:w="1297"/>
      </w:tblGrid>
      <w:tr w:rsidR="000E19B1" w:rsidRPr="000E19B1" w:rsidTr="000E19B1">
        <w:trPr>
          <w:cantSplit/>
          <w:tblHeader/>
        </w:trPr>
        <w:tc>
          <w:tcPr>
            <w:tcW w:w="1054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>Дебиторская</w:t>
            </w:r>
            <w:r w:rsidRPr="000E19B1">
              <w:rPr>
                <w:b/>
                <w:bCs/>
              </w:rPr>
              <w:br/>
              <w:t>задолженность</w:t>
            </w:r>
          </w:p>
        </w:tc>
        <w:tc>
          <w:tcPr>
            <w:tcW w:w="145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>Кредиторская</w:t>
            </w:r>
            <w:r w:rsidRPr="000E19B1">
              <w:rPr>
                <w:b/>
                <w:bCs/>
              </w:rPr>
              <w:br/>
              <w:t>задолженность</w:t>
            </w:r>
          </w:p>
        </w:tc>
        <w:tc>
          <w:tcPr>
            <w:tcW w:w="124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>Задолженность</w:t>
            </w:r>
            <w:r w:rsidRPr="000E19B1">
              <w:rPr>
                <w:b/>
                <w:bCs/>
              </w:rPr>
              <w:br/>
              <w:t>по кредитам банков</w:t>
            </w:r>
            <w:r w:rsidRPr="000E19B1">
              <w:rPr>
                <w:b/>
                <w:bCs/>
              </w:rPr>
              <w:br/>
              <w:t>и займам</w:t>
            </w:r>
          </w:p>
        </w:tc>
      </w:tr>
      <w:tr w:rsidR="000E19B1" w:rsidRPr="000E19B1" w:rsidTr="000E19B1">
        <w:trPr>
          <w:cantSplit/>
          <w:tblHeader/>
        </w:trPr>
        <w:tc>
          <w:tcPr>
            <w:tcW w:w="1054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>на начало</w:t>
            </w:r>
          </w:p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>2017 г.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>на 1</w:t>
            </w:r>
          </w:p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>июля</w:t>
            </w:r>
          </w:p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>2017 г.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 xml:space="preserve">на </w:t>
            </w:r>
          </w:p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>начало</w:t>
            </w:r>
          </w:p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>2017 г.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E19B1" w:rsidRPr="000E19B1" w:rsidRDefault="000E19B1" w:rsidP="00DA5285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>на 1</w:t>
            </w:r>
            <w:r w:rsidR="00DA5285">
              <w:rPr>
                <w:b/>
                <w:bCs/>
              </w:rPr>
              <w:t xml:space="preserve"> </w:t>
            </w:r>
            <w:r w:rsidRPr="000E19B1">
              <w:rPr>
                <w:b/>
                <w:bCs/>
              </w:rPr>
              <w:t>июля</w:t>
            </w:r>
          </w:p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>2017 г.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E19B1" w:rsidRPr="000E19B1" w:rsidRDefault="00DA5285" w:rsidP="00DA5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r w:rsidR="000E19B1" w:rsidRPr="000E19B1">
              <w:rPr>
                <w:b/>
                <w:bCs/>
              </w:rPr>
              <w:t>начало</w:t>
            </w:r>
          </w:p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>2017 г.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E19B1" w:rsidRPr="000E19B1" w:rsidRDefault="000E19B1" w:rsidP="00DA5285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>на 1</w:t>
            </w:r>
            <w:r w:rsidR="00DA5285">
              <w:rPr>
                <w:b/>
                <w:bCs/>
              </w:rPr>
              <w:t xml:space="preserve"> </w:t>
            </w:r>
            <w:r w:rsidRPr="000E19B1">
              <w:rPr>
                <w:b/>
                <w:bCs/>
              </w:rPr>
              <w:t>июля</w:t>
            </w:r>
          </w:p>
          <w:p w:rsidR="000E19B1" w:rsidRPr="000E19B1" w:rsidRDefault="000E19B1" w:rsidP="000E19B1">
            <w:pPr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>2017 г.</w:t>
            </w:r>
          </w:p>
        </w:tc>
      </w:tr>
      <w:tr w:rsidR="000E19B1" w:rsidRPr="000E19B1" w:rsidTr="000E19B1">
        <w:trPr>
          <w:trHeight w:val="234"/>
        </w:trPr>
        <w:tc>
          <w:tcPr>
            <w:tcW w:w="10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rPr>
                <w:b/>
              </w:rPr>
            </w:pPr>
            <w:r w:rsidRPr="000E19B1">
              <w:rPr>
                <w:b/>
              </w:rPr>
              <w:t xml:space="preserve">  По области</w:t>
            </w:r>
          </w:p>
        </w:tc>
        <w:tc>
          <w:tcPr>
            <w:tcW w:w="623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  <w:b/>
              </w:rPr>
            </w:pPr>
            <w:r w:rsidRPr="000E19B1">
              <w:rPr>
                <w:rFonts w:cs="Times New Roman CYR"/>
                <w:b/>
              </w:rPr>
              <w:t>714 169,0</w:t>
            </w:r>
          </w:p>
        </w:tc>
        <w:tc>
          <w:tcPr>
            <w:tcW w:w="623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  <w:b/>
              </w:rPr>
            </w:pPr>
            <w:r w:rsidRPr="000E19B1">
              <w:rPr>
                <w:rFonts w:cs="Times New Roman CYR"/>
                <w:b/>
              </w:rPr>
              <w:t>1 689 483,1</w:t>
            </w:r>
          </w:p>
        </w:tc>
        <w:tc>
          <w:tcPr>
            <w:tcW w:w="72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  <w:b/>
              </w:rPr>
            </w:pPr>
            <w:r w:rsidRPr="000E19B1">
              <w:rPr>
                <w:rFonts w:cs="Times New Roman CYR"/>
                <w:b/>
              </w:rPr>
              <w:t>2 549 259,7</w:t>
            </w:r>
          </w:p>
        </w:tc>
        <w:tc>
          <w:tcPr>
            <w:tcW w:w="72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  <w:b/>
              </w:rPr>
            </w:pPr>
            <w:r w:rsidRPr="000E19B1">
              <w:rPr>
                <w:rFonts w:cs="Times New Roman CYR"/>
                <w:b/>
              </w:rPr>
              <w:t>2 438 925,1</w:t>
            </w:r>
          </w:p>
        </w:tc>
        <w:tc>
          <w:tcPr>
            <w:tcW w:w="623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  <w:b/>
              </w:rPr>
            </w:pPr>
            <w:r w:rsidRPr="000E19B1">
              <w:rPr>
                <w:rFonts w:cs="Times New Roman CYR"/>
                <w:b/>
              </w:rPr>
              <w:t>243 594,5</w:t>
            </w:r>
          </w:p>
        </w:tc>
        <w:tc>
          <w:tcPr>
            <w:tcW w:w="623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  <w:b/>
              </w:rPr>
            </w:pPr>
            <w:r w:rsidRPr="000E19B1">
              <w:rPr>
                <w:rFonts w:cs="Times New Roman CYR"/>
                <w:b/>
              </w:rPr>
              <w:t>368 771,2</w:t>
            </w:r>
          </w:p>
        </w:tc>
      </w:tr>
      <w:tr w:rsidR="000E19B1" w:rsidRPr="000E19B1" w:rsidTr="000E19B1">
        <w:trPr>
          <w:trHeight w:val="234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r w:rsidRPr="000E19B1">
              <w:t xml:space="preserve">в т.ч. </w:t>
            </w:r>
          </w:p>
          <w:p w:rsidR="000E19B1" w:rsidRPr="000E19B1" w:rsidRDefault="000E19B1" w:rsidP="000E19B1">
            <w:r w:rsidRPr="000E19B1">
              <w:t>по районам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</w:p>
        </w:tc>
      </w:tr>
      <w:tr w:rsidR="000E19B1" w:rsidRPr="000E19B1" w:rsidTr="000E19B1">
        <w:trPr>
          <w:trHeight w:val="234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r w:rsidRPr="000E19B1">
              <w:t xml:space="preserve">Алайский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40 442,0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9 485,4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253 658,2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287 868,4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91 501,5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91 501,5</w:t>
            </w:r>
          </w:p>
        </w:tc>
      </w:tr>
      <w:tr w:rsidR="000E19B1" w:rsidRPr="000E19B1" w:rsidTr="000E19B1">
        <w:trPr>
          <w:trHeight w:val="234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r w:rsidRPr="000E19B1">
              <w:t xml:space="preserve">Араванский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247 809,9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805 183,1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83 030,5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121 017,5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200,0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700,0</w:t>
            </w:r>
          </w:p>
        </w:tc>
      </w:tr>
      <w:tr w:rsidR="000E19B1" w:rsidRPr="000E19B1" w:rsidTr="000E19B1">
        <w:trPr>
          <w:trHeight w:val="234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r w:rsidRPr="000E19B1">
              <w:t xml:space="preserve">Кара-Кулжинский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2 168,6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2 146,5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402,3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674,0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-</w:t>
            </w:r>
          </w:p>
        </w:tc>
      </w:tr>
      <w:tr w:rsidR="000E19B1" w:rsidRPr="000E19B1" w:rsidTr="000E19B1">
        <w:trPr>
          <w:trHeight w:val="234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r w:rsidRPr="000E19B1">
              <w:t xml:space="preserve">Кара-Сууский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154 323,3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171 784,9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364 614,2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273 391,6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116 370,9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82 021,2</w:t>
            </w:r>
          </w:p>
        </w:tc>
      </w:tr>
      <w:tr w:rsidR="000E19B1" w:rsidRPr="000E19B1" w:rsidTr="000E19B1">
        <w:trPr>
          <w:trHeight w:val="234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r w:rsidRPr="000E19B1">
              <w:t xml:space="preserve">Ноокатский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150 970,6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98 129,7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95 507,7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26 628,1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8 767,6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11 334,2</w:t>
            </w:r>
          </w:p>
        </w:tc>
      </w:tr>
      <w:tr w:rsidR="000E19B1" w:rsidRPr="000E19B1" w:rsidTr="000E19B1">
        <w:trPr>
          <w:trHeight w:val="234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r w:rsidRPr="000E19B1">
              <w:t xml:space="preserve">Узгенский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70 380,7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42 471,0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50 459,7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29 614,2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26 754,5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183 214,3</w:t>
            </w:r>
          </w:p>
        </w:tc>
      </w:tr>
      <w:tr w:rsidR="000E19B1" w:rsidRPr="000E19B1" w:rsidTr="000E19B1">
        <w:trPr>
          <w:trHeight w:val="234"/>
        </w:trPr>
        <w:tc>
          <w:tcPr>
            <w:tcW w:w="10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9B1" w:rsidRPr="000E19B1" w:rsidRDefault="000E19B1" w:rsidP="000E19B1">
            <w:r w:rsidRPr="000E19B1">
              <w:t xml:space="preserve">Чон-Алайский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48 073,9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560 282,5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1 701 587,1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1 699 731,3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Times New Roman CYR"/>
              </w:rPr>
            </w:pPr>
            <w:r w:rsidRPr="000E19B1">
              <w:rPr>
                <w:rFonts w:cs="Times New Roman CYR"/>
              </w:rPr>
              <w:t>-</w:t>
            </w:r>
          </w:p>
        </w:tc>
      </w:tr>
    </w:tbl>
    <w:p w:rsidR="000E19B1" w:rsidRPr="00DA5285" w:rsidRDefault="000E19B1" w:rsidP="000E19B1">
      <w:pPr>
        <w:spacing w:before="240"/>
        <w:ind w:firstLine="902"/>
        <w:jc w:val="both"/>
        <w:rPr>
          <w:sz w:val="20"/>
          <w:szCs w:val="20"/>
        </w:rPr>
      </w:pPr>
      <w:r w:rsidRPr="00DA5285">
        <w:rPr>
          <w:sz w:val="20"/>
          <w:szCs w:val="20"/>
        </w:rPr>
        <w:t xml:space="preserve">* </w:t>
      </w:r>
      <w:r w:rsidRPr="00DA5285">
        <w:rPr>
          <w:i/>
          <w:sz w:val="20"/>
          <w:szCs w:val="20"/>
        </w:rPr>
        <w:t>сбор сведений осуществляется ежеквартально, и они представляются с нарастающим итогом</w:t>
      </w:r>
    </w:p>
    <w:p w:rsidR="00E04E4D" w:rsidRPr="00690657" w:rsidRDefault="002C2220" w:rsidP="00201CB5">
      <w:pPr>
        <w:jc w:val="center"/>
        <w:rPr>
          <w:b/>
          <w:bCs/>
          <w:color w:val="FF0000"/>
          <w:sz w:val="30"/>
          <w:szCs w:val="30"/>
          <w:vertAlign w:val="superscript"/>
          <w:lang w:val="ky-KG"/>
        </w:rPr>
      </w:pPr>
      <w:r w:rsidRPr="002C2220">
        <w:rPr>
          <w:rStyle w:val="af8"/>
          <w:b/>
          <w:bCs/>
          <w:color w:val="FF0000"/>
          <w:sz w:val="30"/>
          <w:szCs w:val="30"/>
          <w:lang w:val="ky-KG"/>
        </w:rPr>
        <w:lastRenderedPageBreak/>
        <w:footnoteReference w:customMarkFollows="1" w:id="4"/>
        <w:sym w:font="Symbol" w:char="F02A"/>
      </w:r>
      <w:r w:rsidR="00E04E4D" w:rsidRPr="00690657">
        <w:rPr>
          <w:b/>
          <w:bCs/>
          <w:color w:val="FF0000"/>
          <w:sz w:val="30"/>
          <w:szCs w:val="30"/>
          <w:lang w:val="ky-KG"/>
        </w:rPr>
        <w:t>Местный бюджет</w:t>
      </w:r>
    </w:p>
    <w:p w:rsidR="00E04E4D" w:rsidRPr="00700DA0" w:rsidRDefault="00700DA0" w:rsidP="00700DA0">
      <w:pPr>
        <w:tabs>
          <w:tab w:val="left" w:pos="5550"/>
        </w:tabs>
        <w:ind w:left="360"/>
        <w:rPr>
          <w:b/>
          <w:bCs/>
          <w:color w:val="FF0000"/>
          <w:sz w:val="16"/>
          <w:szCs w:val="16"/>
          <w:lang w:val="ky-KG"/>
        </w:rPr>
      </w:pPr>
      <w:r w:rsidRPr="00700DA0">
        <w:rPr>
          <w:b/>
          <w:bCs/>
          <w:color w:val="FF0000"/>
          <w:sz w:val="16"/>
          <w:szCs w:val="16"/>
          <w:lang w:val="ky-KG"/>
        </w:rPr>
        <w:tab/>
      </w:r>
    </w:p>
    <w:p w:rsidR="000E19B1" w:rsidRPr="00143CD8" w:rsidRDefault="000E19B1" w:rsidP="000E19B1">
      <w:pPr>
        <w:ind w:firstLine="840"/>
        <w:jc w:val="both"/>
        <w:rPr>
          <w:bCs/>
          <w:sz w:val="28"/>
          <w:szCs w:val="28"/>
        </w:rPr>
      </w:pPr>
      <w:r w:rsidRPr="00143CD8">
        <w:rPr>
          <w:b/>
          <w:bCs/>
          <w:sz w:val="28"/>
          <w:szCs w:val="28"/>
          <w:lang w:val="ky-KG"/>
        </w:rPr>
        <w:t>Исполнение местного бюджета.</w:t>
      </w:r>
      <w:r w:rsidRPr="00143CD8">
        <w:rPr>
          <w:bCs/>
          <w:sz w:val="28"/>
          <w:szCs w:val="28"/>
          <w:lang w:val="ky-KG"/>
        </w:rPr>
        <w:t xml:space="preserve"> В январе-ию</w:t>
      </w:r>
      <w:r>
        <w:rPr>
          <w:bCs/>
          <w:sz w:val="28"/>
          <w:szCs w:val="28"/>
          <w:lang w:val="ky-KG"/>
        </w:rPr>
        <w:t>л</w:t>
      </w:r>
      <w:r w:rsidRPr="00143CD8">
        <w:rPr>
          <w:bCs/>
          <w:sz w:val="28"/>
          <w:szCs w:val="28"/>
          <w:lang w:val="ky-KG"/>
        </w:rPr>
        <w:t xml:space="preserve">е т.г. в доходную часть местного бюджета области поступило </w:t>
      </w:r>
      <w:r>
        <w:rPr>
          <w:bCs/>
          <w:sz w:val="28"/>
          <w:szCs w:val="28"/>
          <w:lang w:val="ky-KG"/>
        </w:rPr>
        <w:t xml:space="preserve">1 153 933,5 </w:t>
      </w:r>
      <w:r w:rsidRPr="00143CD8">
        <w:rPr>
          <w:bCs/>
          <w:sz w:val="28"/>
          <w:szCs w:val="28"/>
        </w:rPr>
        <w:t xml:space="preserve"> </w:t>
      </w:r>
      <w:r w:rsidRPr="00143CD8">
        <w:rPr>
          <w:bCs/>
          <w:sz w:val="28"/>
          <w:szCs w:val="28"/>
          <w:lang w:val="ky-KG"/>
        </w:rPr>
        <w:t xml:space="preserve">тыс.сомов </w:t>
      </w:r>
      <w:r>
        <w:rPr>
          <w:bCs/>
          <w:sz w:val="28"/>
          <w:szCs w:val="28"/>
          <w:lang w:val="ky-KG"/>
        </w:rPr>
        <w:t xml:space="preserve"> </w:t>
      </w:r>
      <w:r w:rsidRPr="00143CD8">
        <w:rPr>
          <w:bCs/>
          <w:sz w:val="28"/>
          <w:szCs w:val="28"/>
        </w:rPr>
        <w:t>(в январе-ию</w:t>
      </w:r>
      <w:r>
        <w:rPr>
          <w:bCs/>
          <w:sz w:val="28"/>
          <w:szCs w:val="28"/>
        </w:rPr>
        <w:t>л</w:t>
      </w:r>
      <w:r w:rsidRPr="00143CD8">
        <w:rPr>
          <w:bCs/>
          <w:sz w:val="28"/>
          <w:szCs w:val="28"/>
        </w:rPr>
        <w:t xml:space="preserve">е 2016 г. </w:t>
      </w:r>
      <w:r w:rsidR="00DA5285">
        <w:rPr>
          <w:bCs/>
          <w:sz w:val="28"/>
          <w:szCs w:val="28"/>
        </w:rPr>
        <w:t>-</w:t>
      </w:r>
      <w:r w:rsidRPr="00143C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976 253,8</w:t>
      </w:r>
      <w:r w:rsidRPr="00143CD8">
        <w:rPr>
          <w:bCs/>
          <w:sz w:val="28"/>
          <w:szCs w:val="28"/>
        </w:rPr>
        <w:t xml:space="preserve"> тыс. сомов).</w:t>
      </w:r>
    </w:p>
    <w:p w:rsidR="000E19B1" w:rsidRPr="000E19B1" w:rsidRDefault="000E19B1" w:rsidP="000E19B1">
      <w:pPr>
        <w:spacing w:before="120"/>
        <w:ind w:left="1361" w:hanging="1361"/>
        <w:rPr>
          <w:b/>
          <w:bCs/>
          <w:sz w:val="26"/>
          <w:szCs w:val="26"/>
        </w:rPr>
      </w:pPr>
      <w:r w:rsidRPr="000E19B1">
        <w:rPr>
          <w:b/>
          <w:bCs/>
          <w:sz w:val="26"/>
          <w:szCs w:val="26"/>
        </w:rPr>
        <w:t>Таблица 4</w:t>
      </w:r>
      <w:r w:rsidR="00960CD3">
        <w:rPr>
          <w:b/>
          <w:bCs/>
          <w:sz w:val="26"/>
          <w:szCs w:val="26"/>
        </w:rPr>
        <w:t>5</w:t>
      </w:r>
      <w:r w:rsidRPr="000E19B1">
        <w:rPr>
          <w:b/>
          <w:bCs/>
          <w:sz w:val="26"/>
          <w:szCs w:val="26"/>
        </w:rPr>
        <w:t>. Исполнение местного бюджета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  <w:gridCol w:w="1561"/>
        <w:gridCol w:w="1932"/>
        <w:gridCol w:w="1811"/>
        <w:gridCol w:w="1811"/>
      </w:tblGrid>
      <w:tr w:rsidR="000E19B1" w:rsidRPr="00143CD8" w:rsidTr="000E19B1">
        <w:tc>
          <w:tcPr>
            <w:tcW w:w="1350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E19B1" w:rsidRPr="000E19B1" w:rsidRDefault="000E19B1" w:rsidP="000E19B1">
            <w:pPr>
              <w:spacing w:before="20" w:after="20"/>
            </w:pPr>
          </w:p>
        </w:tc>
        <w:tc>
          <w:tcPr>
            <w:tcW w:w="179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E19B1" w:rsidRPr="000E19B1" w:rsidRDefault="000E19B1" w:rsidP="000E19B1">
            <w:pPr>
              <w:spacing w:before="20" w:after="20"/>
              <w:jc w:val="center"/>
              <w:rPr>
                <w:b/>
                <w:bCs/>
                <w:i/>
              </w:rPr>
            </w:pPr>
            <w:r w:rsidRPr="000E19B1">
              <w:rPr>
                <w:b/>
                <w:bCs/>
              </w:rPr>
              <w:t xml:space="preserve">      Доходы </w:t>
            </w:r>
          </w:p>
        </w:tc>
        <w:tc>
          <w:tcPr>
            <w:tcW w:w="185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E19B1" w:rsidRPr="000E19B1" w:rsidRDefault="000E19B1" w:rsidP="000E19B1">
            <w:pPr>
              <w:spacing w:before="20" w:after="20"/>
              <w:jc w:val="center"/>
              <w:rPr>
                <w:b/>
                <w:bCs/>
              </w:rPr>
            </w:pPr>
            <w:r w:rsidRPr="000E19B1">
              <w:rPr>
                <w:b/>
                <w:bCs/>
              </w:rPr>
              <w:t xml:space="preserve">     Расходы </w:t>
            </w:r>
          </w:p>
        </w:tc>
      </w:tr>
      <w:tr w:rsidR="000E19B1" w:rsidRPr="00143CD8" w:rsidTr="000E19B1">
        <w:tc>
          <w:tcPr>
            <w:tcW w:w="1350" w:type="pct"/>
            <w:vMerge/>
            <w:tcBorders>
              <w:top w:val="single" w:sz="12" w:space="0" w:color="auto"/>
              <w:left w:val="nil"/>
              <w:right w:val="nil"/>
            </w:tcBorders>
          </w:tcPr>
          <w:p w:rsidR="000E19B1" w:rsidRPr="000E19B1" w:rsidRDefault="000E19B1" w:rsidP="000E19B1">
            <w:pPr>
              <w:spacing w:before="20" w:after="20"/>
            </w:pPr>
          </w:p>
        </w:tc>
        <w:tc>
          <w:tcPr>
            <w:tcW w:w="365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E19B1" w:rsidRPr="000E19B1" w:rsidRDefault="000E19B1" w:rsidP="000E19B1">
            <w:pPr>
              <w:spacing w:before="20" w:after="20"/>
              <w:jc w:val="center"/>
              <w:rPr>
                <w:b/>
                <w:bCs/>
              </w:rPr>
            </w:pPr>
            <w:r w:rsidRPr="000E19B1">
              <w:rPr>
                <w:bCs/>
                <w:i/>
              </w:rPr>
              <w:t>(тыс.сомов)</w:t>
            </w:r>
          </w:p>
        </w:tc>
      </w:tr>
      <w:tr w:rsidR="000E19B1" w:rsidRPr="00143CD8" w:rsidTr="000E19B1">
        <w:trPr>
          <w:cantSplit/>
          <w:tblHeader/>
        </w:trPr>
        <w:tc>
          <w:tcPr>
            <w:tcW w:w="1350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0E19B1" w:rsidRPr="000E19B1" w:rsidRDefault="000E19B1" w:rsidP="000E19B1">
            <w:pPr>
              <w:spacing w:before="20" w:after="20"/>
              <w:jc w:val="both"/>
              <w:rPr>
                <w:b/>
                <w:b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E19B1" w:rsidRPr="000E19B1" w:rsidRDefault="000E19B1" w:rsidP="000E19B1">
            <w:pPr>
              <w:spacing w:before="20" w:after="20"/>
              <w:jc w:val="right"/>
              <w:rPr>
                <w:b/>
                <w:bCs/>
              </w:rPr>
            </w:pPr>
            <w:r w:rsidRPr="000E19B1">
              <w:rPr>
                <w:b/>
                <w:bCs/>
              </w:rPr>
              <w:t>2016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E19B1" w:rsidRPr="000E19B1" w:rsidRDefault="000E19B1" w:rsidP="000E19B1">
            <w:pPr>
              <w:spacing w:before="20" w:after="20"/>
              <w:jc w:val="right"/>
              <w:rPr>
                <w:b/>
                <w:bCs/>
              </w:rPr>
            </w:pPr>
            <w:r w:rsidRPr="000E19B1">
              <w:rPr>
                <w:b/>
                <w:bCs/>
              </w:rPr>
              <w:t>2017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E19B1" w:rsidRPr="000E19B1" w:rsidRDefault="000E19B1" w:rsidP="000E19B1">
            <w:pPr>
              <w:spacing w:before="20" w:after="20"/>
              <w:jc w:val="right"/>
              <w:rPr>
                <w:b/>
                <w:bCs/>
              </w:rPr>
            </w:pPr>
            <w:r w:rsidRPr="000E19B1">
              <w:rPr>
                <w:b/>
                <w:bCs/>
              </w:rPr>
              <w:t>2016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E19B1" w:rsidRPr="000E19B1" w:rsidRDefault="000E19B1" w:rsidP="000E19B1">
            <w:pPr>
              <w:spacing w:before="20" w:after="20"/>
              <w:jc w:val="right"/>
              <w:rPr>
                <w:b/>
                <w:bCs/>
              </w:rPr>
            </w:pPr>
            <w:r w:rsidRPr="000E19B1">
              <w:rPr>
                <w:b/>
                <w:bCs/>
              </w:rPr>
              <w:t>2017</w:t>
            </w:r>
          </w:p>
        </w:tc>
      </w:tr>
      <w:tr w:rsidR="000E19B1" w:rsidRPr="00143CD8" w:rsidTr="000E19B1">
        <w:tc>
          <w:tcPr>
            <w:tcW w:w="135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9B1" w:rsidRPr="000E19B1" w:rsidRDefault="000E19B1" w:rsidP="000E19B1">
            <w:pPr>
              <w:spacing w:before="20" w:after="20"/>
            </w:pPr>
            <w:r w:rsidRPr="000E19B1">
              <w:t>Январь</w:t>
            </w:r>
          </w:p>
        </w:tc>
        <w:tc>
          <w:tcPr>
            <w:tcW w:w="80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131 797,1</w:t>
            </w:r>
          </w:p>
        </w:tc>
        <w:tc>
          <w:tcPr>
            <w:tcW w:w="99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141 113,9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9 760,8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15 816,1</w:t>
            </w:r>
          </w:p>
        </w:tc>
      </w:tr>
      <w:tr w:rsidR="000E19B1" w:rsidRPr="00143CD8" w:rsidTr="000E19B1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0E19B1" w:rsidRPr="000E19B1" w:rsidRDefault="000E19B1" w:rsidP="000E19B1">
            <w:pPr>
              <w:spacing w:before="20" w:after="20"/>
            </w:pPr>
            <w:r w:rsidRPr="000E19B1">
              <w:t>Январь-февраль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248 514,6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281 752,1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101 258,2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101 748,8</w:t>
            </w:r>
          </w:p>
        </w:tc>
      </w:tr>
      <w:tr w:rsidR="000E19B1" w:rsidRPr="00143CD8" w:rsidTr="000E19B1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0E19B1" w:rsidRPr="000E19B1" w:rsidRDefault="000E19B1" w:rsidP="000E19B1">
            <w:pPr>
              <w:spacing w:before="20" w:after="20"/>
            </w:pPr>
            <w:r w:rsidRPr="000E19B1">
              <w:t>Январь-март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384 874,7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453 666,4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221 062,8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247 698,7</w:t>
            </w:r>
          </w:p>
        </w:tc>
      </w:tr>
      <w:tr w:rsidR="000E19B1" w:rsidRPr="00143CD8" w:rsidTr="000E19B1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0E19B1" w:rsidRPr="000E19B1" w:rsidRDefault="000E19B1" w:rsidP="000E19B1">
            <w:pPr>
              <w:spacing w:before="20" w:after="20"/>
            </w:pPr>
            <w:r w:rsidRPr="000E19B1">
              <w:t>Январь-апрель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529 759,8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607 987,3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389 124,9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395 226,9</w:t>
            </w:r>
          </w:p>
        </w:tc>
      </w:tr>
      <w:tr w:rsidR="000E19B1" w:rsidRPr="00143CD8" w:rsidTr="000E19B1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0E19B1" w:rsidRPr="000E19B1" w:rsidRDefault="000E19B1" w:rsidP="000E19B1">
            <w:pPr>
              <w:spacing w:before="20" w:after="20"/>
            </w:pPr>
            <w:r w:rsidRPr="000E19B1">
              <w:t>Январь-май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 xml:space="preserve">662 168,4 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797 284,1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499 027,8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545 263,3</w:t>
            </w:r>
          </w:p>
        </w:tc>
      </w:tr>
      <w:tr w:rsidR="000E19B1" w:rsidRPr="00143CD8" w:rsidTr="000E19B1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0E19B1" w:rsidRPr="000E19B1" w:rsidRDefault="000E19B1" w:rsidP="000E19B1">
            <w:pPr>
              <w:spacing w:before="20" w:after="20"/>
            </w:pPr>
            <w:r w:rsidRPr="000E19B1">
              <w:t>Январь-июнь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834 344,6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983 866,4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627 541,7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694 162,2</w:t>
            </w:r>
          </w:p>
        </w:tc>
      </w:tr>
      <w:tr w:rsidR="000E19B1" w:rsidRPr="00143CD8" w:rsidTr="000E19B1">
        <w:tc>
          <w:tcPr>
            <w:tcW w:w="135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19B1" w:rsidRPr="000E19B1" w:rsidRDefault="000E19B1" w:rsidP="000E19B1">
            <w:pPr>
              <w:spacing w:before="20" w:after="20"/>
            </w:pPr>
            <w:r w:rsidRPr="000E19B1">
              <w:t>Январь-июль</w:t>
            </w:r>
          </w:p>
        </w:tc>
        <w:tc>
          <w:tcPr>
            <w:tcW w:w="80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976 253,8</w:t>
            </w:r>
          </w:p>
        </w:tc>
        <w:tc>
          <w:tcPr>
            <w:tcW w:w="99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1 153 933,5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778 108,2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20" w:after="2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868 960,2</w:t>
            </w:r>
          </w:p>
        </w:tc>
      </w:tr>
    </w:tbl>
    <w:p w:rsidR="000E19B1" w:rsidRPr="00AC168C" w:rsidRDefault="000E19B1" w:rsidP="000E19B1">
      <w:pPr>
        <w:ind w:firstLine="840"/>
        <w:jc w:val="both"/>
        <w:rPr>
          <w:bCs/>
          <w:sz w:val="16"/>
          <w:szCs w:val="16"/>
          <w:lang w:val="ky-KG"/>
        </w:rPr>
      </w:pPr>
    </w:p>
    <w:p w:rsidR="000E19B1" w:rsidRPr="00AC168C" w:rsidRDefault="000E19B1" w:rsidP="000E19B1">
      <w:pPr>
        <w:ind w:firstLine="840"/>
        <w:jc w:val="both"/>
        <w:rPr>
          <w:bCs/>
          <w:sz w:val="28"/>
          <w:szCs w:val="28"/>
          <w:lang w:val="ky-KG"/>
        </w:rPr>
      </w:pPr>
      <w:r w:rsidRPr="00AC168C">
        <w:rPr>
          <w:bCs/>
          <w:sz w:val="28"/>
          <w:szCs w:val="28"/>
          <w:lang w:val="ky-KG"/>
        </w:rPr>
        <w:t xml:space="preserve">В доход местного бюджета области налогов поступило на сумму     523 697,1 тыс. сомов (в январе-июле 2016 г. </w:t>
      </w:r>
      <w:r>
        <w:rPr>
          <w:bCs/>
          <w:sz w:val="28"/>
          <w:szCs w:val="28"/>
          <w:lang w:val="ky-KG"/>
        </w:rPr>
        <w:t>-</w:t>
      </w:r>
      <w:r w:rsidRPr="00AC168C">
        <w:rPr>
          <w:bCs/>
          <w:sz w:val="28"/>
          <w:szCs w:val="28"/>
          <w:lang w:val="ky-KG"/>
        </w:rPr>
        <w:t xml:space="preserve"> 528 944,3 </w:t>
      </w:r>
      <w:r w:rsidRPr="00AC168C">
        <w:rPr>
          <w:bCs/>
          <w:sz w:val="28"/>
          <w:szCs w:val="28"/>
        </w:rPr>
        <w:t>тыс. сомов</w:t>
      </w:r>
      <w:r w:rsidRPr="00AC168C">
        <w:rPr>
          <w:bCs/>
          <w:sz w:val="28"/>
          <w:szCs w:val="28"/>
          <w:lang w:val="ky-KG"/>
        </w:rPr>
        <w:t xml:space="preserve">). </w:t>
      </w:r>
    </w:p>
    <w:p w:rsidR="000E19B1" w:rsidRPr="00AC168C" w:rsidRDefault="000E19B1" w:rsidP="000E19B1">
      <w:pPr>
        <w:ind w:firstLine="840"/>
        <w:jc w:val="both"/>
        <w:rPr>
          <w:bCs/>
          <w:sz w:val="28"/>
          <w:szCs w:val="28"/>
        </w:rPr>
      </w:pPr>
      <w:r w:rsidRPr="00AC168C">
        <w:rPr>
          <w:bCs/>
          <w:sz w:val="28"/>
          <w:szCs w:val="28"/>
          <w:lang w:val="ky-KG"/>
        </w:rPr>
        <w:t>В структуре налоговых поступлений основная доля приходилась на подоходный налог с физических лиц-резидентов (29 процентов), на налог на собственность (28,6) и на налог на основе патента (</w:t>
      </w:r>
      <w:r w:rsidRPr="00AC168C">
        <w:rPr>
          <w:bCs/>
          <w:sz w:val="28"/>
          <w:szCs w:val="28"/>
        </w:rPr>
        <w:t>26,2 процента).</w:t>
      </w:r>
    </w:p>
    <w:p w:rsidR="000E19B1" w:rsidRPr="00AC168C" w:rsidRDefault="000E19B1" w:rsidP="000E19B1">
      <w:pPr>
        <w:ind w:firstLine="840"/>
        <w:jc w:val="both"/>
        <w:rPr>
          <w:bCs/>
          <w:sz w:val="28"/>
          <w:szCs w:val="28"/>
          <w:lang w:val="ky-KG"/>
        </w:rPr>
      </w:pPr>
      <w:r w:rsidRPr="00AC168C">
        <w:rPr>
          <w:bCs/>
          <w:sz w:val="28"/>
          <w:szCs w:val="28"/>
          <w:lang w:val="ky-KG"/>
        </w:rPr>
        <w:t>Неналоговых   платежей   по   области  поступило  в  сумме 231 853,8  тыс. сомов, из них 36,9</w:t>
      </w:r>
      <w:r w:rsidRPr="00AC168C">
        <w:rPr>
          <w:bCs/>
          <w:sz w:val="28"/>
          <w:szCs w:val="28"/>
        </w:rPr>
        <w:t xml:space="preserve"> </w:t>
      </w:r>
      <w:r w:rsidRPr="00AC168C">
        <w:rPr>
          <w:bCs/>
          <w:sz w:val="28"/>
          <w:szCs w:val="28"/>
          <w:lang w:val="ky-KG"/>
        </w:rPr>
        <w:t xml:space="preserve">процента составили доходы от административных сборов, платежей и государственных услуг. </w:t>
      </w:r>
    </w:p>
    <w:p w:rsidR="000E19B1" w:rsidRPr="00AC168C" w:rsidRDefault="000E19B1" w:rsidP="000E19B1">
      <w:pPr>
        <w:ind w:firstLine="840"/>
        <w:jc w:val="both"/>
        <w:rPr>
          <w:bCs/>
          <w:sz w:val="28"/>
          <w:szCs w:val="28"/>
          <w:lang w:val="ky-KG"/>
        </w:rPr>
      </w:pPr>
      <w:r w:rsidRPr="00AC168C">
        <w:rPr>
          <w:bCs/>
          <w:sz w:val="28"/>
          <w:szCs w:val="28"/>
        </w:rPr>
        <w:t>В</w:t>
      </w:r>
      <w:r w:rsidRPr="00AC168C">
        <w:rPr>
          <w:bCs/>
          <w:sz w:val="28"/>
          <w:szCs w:val="28"/>
          <w:lang w:val="ky-KG"/>
        </w:rPr>
        <w:t xml:space="preserve"> доход области поступило средств от продажи нефинансовых активов в объеме 6 327,7 тыс. сомов.</w:t>
      </w:r>
    </w:p>
    <w:p w:rsidR="000E19B1" w:rsidRPr="00AC168C" w:rsidRDefault="000E19B1" w:rsidP="000E19B1">
      <w:pPr>
        <w:ind w:firstLine="840"/>
        <w:jc w:val="both"/>
        <w:rPr>
          <w:bCs/>
          <w:sz w:val="28"/>
          <w:szCs w:val="28"/>
          <w:lang w:val="ky-KG"/>
        </w:rPr>
      </w:pPr>
      <w:r w:rsidRPr="00AC168C">
        <w:rPr>
          <w:bCs/>
          <w:sz w:val="28"/>
          <w:szCs w:val="28"/>
          <w:lang w:val="ky-KG"/>
        </w:rPr>
        <w:t xml:space="preserve">Расходная часть местного бюджета области за январь-июль т.г. исполнена в сумме 868 960,2 тыс. сомов (в январе-июле  2016 г. </w:t>
      </w:r>
      <w:r>
        <w:rPr>
          <w:bCs/>
          <w:sz w:val="28"/>
          <w:szCs w:val="28"/>
          <w:lang w:val="ky-KG"/>
        </w:rPr>
        <w:t>-</w:t>
      </w:r>
      <w:r w:rsidRPr="00AC168C">
        <w:rPr>
          <w:bCs/>
          <w:sz w:val="28"/>
          <w:szCs w:val="28"/>
        </w:rPr>
        <w:t xml:space="preserve"> 778 108,2  тыс.</w:t>
      </w:r>
      <w:r w:rsidRPr="00AC168C">
        <w:rPr>
          <w:bCs/>
          <w:sz w:val="28"/>
          <w:szCs w:val="28"/>
          <w:lang w:val="ky-KG"/>
        </w:rPr>
        <w:t xml:space="preserve"> сомов). </w:t>
      </w:r>
    </w:p>
    <w:p w:rsidR="000E19B1" w:rsidRPr="00AC168C" w:rsidRDefault="000E19B1" w:rsidP="000E19B1">
      <w:pPr>
        <w:ind w:firstLine="839"/>
        <w:jc w:val="both"/>
        <w:rPr>
          <w:bCs/>
          <w:sz w:val="28"/>
          <w:szCs w:val="28"/>
          <w:lang w:val="ky-KG"/>
        </w:rPr>
      </w:pPr>
      <w:r w:rsidRPr="00AC168C">
        <w:rPr>
          <w:bCs/>
          <w:sz w:val="28"/>
          <w:szCs w:val="28"/>
          <w:lang w:val="ky-KG"/>
        </w:rPr>
        <w:t xml:space="preserve">В  социально-культурную   сферу  области  направлено  57 процентов (372 773,3 тыс.сомов) расходов от осуществления  операционной деятельности, на государственные службы общего назначения, оборону, общественный порядок и безопасность </w:t>
      </w:r>
      <w:r>
        <w:rPr>
          <w:bCs/>
          <w:sz w:val="28"/>
          <w:szCs w:val="28"/>
          <w:lang w:val="ky-KG"/>
        </w:rPr>
        <w:t>-</w:t>
      </w:r>
      <w:r w:rsidRPr="00AC168C">
        <w:rPr>
          <w:bCs/>
          <w:sz w:val="28"/>
          <w:szCs w:val="28"/>
          <w:lang w:val="ky-KG"/>
        </w:rPr>
        <w:t xml:space="preserve"> 40,1 (262 462,0) и на государственные услуги, связанные с экономической деятельностью </w:t>
      </w:r>
      <w:r>
        <w:rPr>
          <w:bCs/>
          <w:sz w:val="28"/>
          <w:szCs w:val="28"/>
          <w:lang w:val="ky-KG"/>
        </w:rPr>
        <w:t>-</w:t>
      </w:r>
      <w:r w:rsidRPr="00AC168C">
        <w:rPr>
          <w:bCs/>
          <w:sz w:val="28"/>
          <w:szCs w:val="28"/>
          <w:lang w:val="ky-KG"/>
        </w:rPr>
        <w:t xml:space="preserve"> 2,9 процента (18 898,8 тыс. сомов).</w:t>
      </w:r>
    </w:p>
    <w:p w:rsidR="000E19B1" w:rsidRPr="000E19B1" w:rsidRDefault="000E19B1" w:rsidP="000E19B1">
      <w:pPr>
        <w:spacing w:before="240"/>
        <w:ind w:left="1361" w:hanging="1361"/>
        <w:rPr>
          <w:b/>
          <w:bCs/>
          <w:sz w:val="26"/>
          <w:szCs w:val="26"/>
        </w:rPr>
      </w:pPr>
      <w:r w:rsidRPr="000E19B1">
        <w:rPr>
          <w:b/>
          <w:bCs/>
          <w:sz w:val="26"/>
          <w:szCs w:val="26"/>
        </w:rPr>
        <w:t>Таблица 4</w:t>
      </w:r>
      <w:r w:rsidR="00960CD3">
        <w:rPr>
          <w:b/>
          <w:bCs/>
          <w:sz w:val="26"/>
          <w:szCs w:val="26"/>
        </w:rPr>
        <w:t>6</w:t>
      </w:r>
      <w:r w:rsidRPr="000E19B1">
        <w:rPr>
          <w:b/>
          <w:bCs/>
          <w:sz w:val="26"/>
          <w:szCs w:val="26"/>
        </w:rPr>
        <w:t>. Структура местного бюджета в январе-июле</w:t>
      </w:r>
    </w:p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3"/>
        <w:gridCol w:w="1459"/>
        <w:gridCol w:w="1572"/>
        <w:gridCol w:w="1104"/>
        <w:gridCol w:w="1108"/>
      </w:tblGrid>
      <w:tr w:rsidR="000E19B1" w:rsidRPr="00551CAA" w:rsidTr="000E19B1">
        <w:trPr>
          <w:tblHeader/>
        </w:trPr>
        <w:tc>
          <w:tcPr>
            <w:tcW w:w="243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E19B1" w:rsidRPr="000E19B1" w:rsidRDefault="000E19B1" w:rsidP="000E19B1">
            <w:pPr>
              <w:shd w:val="clear" w:color="auto" w:fill="FFFFFF"/>
            </w:pPr>
          </w:p>
        </w:tc>
        <w:tc>
          <w:tcPr>
            <w:tcW w:w="148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19B1" w:rsidRPr="000E19B1" w:rsidRDefault="000E19B1" w:rsidP="000E19B1">
            <w:pPr>
              <w:shd w:val="clear" w:color="auto" w:fill="FFFFFF"/>
              <w:jc w:val="center"/>
              <w:rPr>
                <w:b/>
              </w:rPr>
            </w:pPr>
            <w:r w:rsidRPr="000E19B1">
              <w:rPr>
                <w:rFonts w:eastAsia="Arial Unicode MS" w:cs="Times New Roman CYR"/>
                <w:b/>
              </w:rPr>
              <w:t>Тыс. сомов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E19B1" w:rsidRPr="000E19B1" w:rsidRDefault="000E19B1" w:rsidP="000E19B1">
            <w:pPr>
              <w:shd w:val="clear" w:color="auto" w:fill="FFFFFF"/>
              <w:jc w:val="center"/>
              <w:rPr>
                <w:rFonts w:cs="Times New Roman CYR"/>
                <w:b/>
              </w:rPr>
            </w:pPr>
            <w:r w:rsidRPr="000E19B1">
              <w:rPr>
                <w:b/>
              </w:rPr>
              <w:t>В процентах к итогу</w:t>
            </w:r>
          </w:p>
        </w:tc>
      </w:tr>
      <w:tr w:rsidR="000E19B1" w:rsidRPr="00551CAA" w:rsidTr="000E19B1">
        <w:trPr>
          <w:tblHeader/>
        </w:trPr>
        <w:tc>
          <w:tcPr>
            <w:tcW w:w="2431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0E19B1" w:rsidRPr="000E19B1" w:rsidRDefault="000E19B1" w:rsidP="000E19B1">
            <w:pPr>
              <w:shd w:val="clear" w:color="auto" w:fill="FFFFFF"/>
              <w:rPr>
                <w:bCs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E19B1" w:rsidRPr="000E19B1" w:rsidRDefault="000E19B1" w:rsidP="000E19B1">
            <w:pPr>
              <w:jc w:val="right"/>
              <w:rPr>
                <w:b/>
              </w:rPr>
            </w:pPr>
            <w:r w:rsidRPr="000E19B1">
              <w:rPr>
                <w:b/>
              </w:rPr>
              <w:t>2016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E19B1" w:rsidRPr="000E19B1" w:rsidRDefault="000E19B1" w:rsidP="000E19B1">
            <w:pPr>
              <w:ind w:right="170"/>
              <w:jc w:val="right"/>
              <w:rPr>
                <w:rFonts w:eastAsia="Arial Unicode MS" w:cs="Times New Roman CYR"/>
                <w:b/>
              </w:rPr>
            </w:pPr>
            <w:r w:rsidRPr="000E19B1">
              <w:rPr>
                <w:rFonts w:cs="Times New Roman CYR"/>
                <w:b/>
              </w:rPr>
              <w:t>2017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E19B1" w:rsidRPr="000E19B1" w:rsidRDefault="000E19B1" w:rsidP="000E19B1">
            <w:pPr>
              <w:jc w:val="right"/>
              <w:rPr>
                <w:b/>
              </w:rPr>
            </w:pPr>
            <w:r w:rsidRPr="000E19B1">
              <w:rPr>
                <w:b/>
              </w:rPr>
              <w:t>2016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E19B1" w:rsidRPr="000E19B1" w:rsidRDefault="000E19B1" w:rsidP="000E19B1">
            <w:pPr>
              <w:ind w:right="170"/>
              <w:jc w:val="right"/>
              <w:rPr>
                <w:rFonts w:eastAsia="Arial Unicode MS" w:cs="Times New Roman CYR"/>
                <w:b/>
              </w:rPr>
            </w:pPr>
            <w:r w:rsidRPr="000E19B1">
              <w:rPr>
                <w:rFonts w:cs="Times New Roman CYR"/>
                <w:b/>
              </w:rPr>
              <w:t>2017</w:t>
            </w:r>
          </w:p>
        </w:tc>
      </w:tr>
      <w:tr w:rsidR="000E19B1" w:rsidRPr="00551CAA" w:rsidTr="000E19B1">
        <w:tc>
          <w:tcPr>
            <w:tcW w:w="24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hd w:val="clear" w:color="auto" w:fill="FFFFFF"/>
              <w:spacing w:before="40" w:after="40"/>
              <w:rPr>
                <w:b/>
              </w:rPr>
            </w:pPr>
            <w:r w:rsidRPr="000E19B1">
              <w:rPr>
                <w:b/>
              </w:rPr>
              <w:t>Доходы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976 253,8</w:t>
            </w:r>
          </w:p>
        </w:tc>
        <w:tc>
          <w:tcPr>
            <w:tcW w:w="7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1 153 933,5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100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100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hd w:val="clear" w:color="auto" w:fill="FFFFFF"/>
              <w:spacing w:before="40" w:after="40"/>
              <w:rPr>
                <w:b/>
              </w:rPr>
            </w:pPr>
            <w:r w:rsidRPr="000E19B1">
              <w:rPr>
                <w:b/>
                <w:bCs/>
              </w:rPr>
              <w:t>Доходы от операционной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973 429,7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1 147 605,8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99,7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99,5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hd w:val="clear" w:color="auto" w:fill="FFFFFF"/>
              <w:spacing w:before="40" w:after="40"/>
              <w:ind w:left="57"/>
              <w:rPr>
                <w:b/>
              </w:rPr>
            </w:pPr>
            <w:r w:rsidRPr="000E19B1">
              <w:rPr>
                <w:b/>
              </w:rPr>
              <w:lastRenderedPageBreak/>
              <w:t>Налоговые доходы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528 944,3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523 697,1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54,2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45,4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hd w:val="clear" w:color="auto" w:fill="FFFFFF"/>
              <w:spacing w:before="40" w:after="40"/>
              <w:ind w:left="226" w:hanging="113"/>
            </w:pPr>
            <w:r w:rsidRPr="000E19B1">
              <w:t>Налоги на доходы и прибыль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287 813,8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290 360,4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29,5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25,2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ind w:left="176" w:firstLine="51"/>
            </w:pPr>
            <w:r w:rsidRPr="000E19B1">
              <w:t>подоходный налог с физических лиц-резидентов Кыргызской Республики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151 435,5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151 740,4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15,5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13,1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ind w:left="227" w:hanging="51"/>
            </w:pPr>
            <w:r w:rsidRPr="000E19B1">
              <w:t xml:space="preserve"> поступления по единому налогу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1 265,3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1 289,0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0,1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0,1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</w:pPr>
            <w:r w:rsidRPr="000E19B1">
              <w:t xml:space="preserve">    налог на основе патента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135 113,0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137 330,9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13,8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11,9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hd w:val="clear" w:color="auto" w:fill="FFFFFF"/>
              <w:spacing w:before="40" w:after="40"/>
              <w:ind w:left="226" w:hanging="113"/>
            </w:pPr>
            <w:r w:rsidRPr="000E19B1">
              <w:t>Налоги на собственность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139 322,5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149 878,5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14,3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13,0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ind w:left="284" w:hanging="57"/>
            </w:pPr>
            <w:r w:rsidRPr="000E19B1">
              <w:t>налог на имущество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72 083,9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72 776,0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7,4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6,3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ind w:left="284" w:hanging="57"/>
            </w:pPr>
            <w:r w:rsidRPr="000E19B1">
              <w:t>земельный налог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67 238,6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77 102,5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6,9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6,7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hd w:val="clear" w:color="auto" w:fill="FFFFFF"/>
              <w:spacing w:before="40" w:after="40"/>
              <w:ind w:left="226" w:hanging="113"/>
            </w:pPr>
            <w:r w:rsidRPr="000E19B1">
              <w:t>Налоги на товары и услуги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101 685,7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83 433,5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10,4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7,2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ind w:left="284" w:hanging="57"/>
              <w:rPr>
                <w:rFonts w:eastAsia="Arial Unicode MS"/>
              </w:rPr>
            </w:pPr>
            <w:r w:rsidRPr="000E19B1">
              <w:rPr>
                <w:rFonts w:eastAsia="Arial Unicode MS"/>
              </w:rPr>
              <w:t>налог с продаж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78 447,4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64 328,2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8,0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5,6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</w:pPr>
            <w:r w:rsidRPr="000E19B1">
              <w:rPr>
                <w:lang w:val="en-US"/>
              </w:rPr>
              <w:t xml:space="preserve">  </w:t>
            </w:r>
            <w:r w:rsidRPr="000E19B1">
              <w:t>Прочие налоги и сборы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122,3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24,6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0,0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hd w:val="clear" w:color="auto" w:fill="FFFFFF"/>
              <w:spacing w:before="40" w:after="40"/>
              <w:ind w:left="57"/>
              <w:rPr>
                <w:b/>
                <w:bCs/>
              </w:rPr>
            </w:pPr>
            <w:r w:rsidRPr="000E19B1">
              <w:rPr>
                <w:b/>
                <w:bCs/>
              </w:rPr>
              <w:t>Полученные официальные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285 946,4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392 054,9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29,3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34,0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hd w:val="clear" w:color="auto" w:fill="FFFFFF"/>
              <w:spacing w:before="40" w:after="40"/>
              <w:ind w:left="57"/>
              <w:rPr>
                <w:b/>
                <w:bCs/>
              </w:rPr>
            </w:pPr>
            <w:r w:rsidRPr="000E19B1">
              <w:rPr>
                <w:b/>
                <w:bCs/>
              </w:rPr>
              <w:t>Неналоговые доходы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158 539,0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231 853,8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16,2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20,1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hd w:val="clear" w:color="auto" w:fill="FFFFFF"/>
              <w:spacing w:before="40" w:after="40"/>
              <w:ind w:left="226" w:hanging="113"/>
            </w:pPr>
            <w:r w:rsidRPr="000E19B1">
              <w:t>Доходы от собственности и проценты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74 726,9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141 265,1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7,7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12,2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hd w:val="clear" w:color="auto" w:fill="FFFFFF"/>
              <w:spacing w:before="40" w:after="40"/>
              <w:ind w:left="226" w:hanging="113"/>
            </w:pPr>
            <w:r w:rsidRPr="000E19B1">
              <w:t xml:space="preserve">Административные сборы, платежи </w:t>
            </w:r>
            <w:r w:rsidRPr="000E19B1">
              <w:br/>
              <w:t>и государственные услуги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76 927,9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85 453,6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7,9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7,4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hd w:val="clear" w:color="auto" w:fill="FFFFFF"/>
              <w:spacing w:before="40" w:after="40"/>
              <w:ind w:left="283" w:hanging="113"/>
            </w:pPr>
            <w:r w:rsidRPr="000E19B1">
              <w:t>поступления от оказания платных услуг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62 988,1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75 204,8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6,5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6,5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hd w:val="clear" w:color="auto" w:fill="FFFFFF"/>
              <w:spacing w:before="40" w:after="40"/>
              <w:ind w:left="57"/>
              <w:rPr>
                <w:b/>
                <w:bCs/>
              </w:rPr>
            </w:pPr>
            <w:r w:rsidRPr="000E19B1">
              <w:rPr>
                <w:b/>
                <w:bCs/>
              </w:rPr>
              <w:t>Доходы от продажи нефинансовых</w:t>
            </w:r>
            <w:r w:rsidRPr="000E19B1">
              <w:t xml:space="preserve"> </w:t>
            </w:r>
            <w:r w:rsidRPr="000E19B1">
              <w:rPr>
                <w:b/>
                <w:bCs/>
              </w:rPr>
              <w:t>активов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2 824,1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6 327,7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0,3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0,5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ind w:left="57" w:hanging="57"/>
              <w:rPr>
                <w:b/>
                <w:bCs/>
              </w:rPr>
            </w:pPr>
            <w:r w:rsidRPr="000E19B1">
              <w:rPr>
                <w:b/>
                <w:bCs/>
              </w:rPr>
              <w:t>Расходы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778 108,2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868 960,2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100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100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ind w:left="114" w:hanging="57"/>
              <w:rPr>
                <w:b/>
                <w:bCs/>
              </w:rPr>
            </w:pPr>
            <w:r w:rsidRPr="000E19B1">
              <w:rPr>
                <w:b/>
                <w:bCs/>
              </w:rPr>
              <w:t>Расходы для проведения операционной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629 945,5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654 134,1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81,0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75,3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ind w:left="170" w:hanging="57"/>
            </w:pPr>
            <w:r w:rsidRPr="000E19B1">
              <w:t xml:space="preserve">Государственные службы общего назначения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254 893,1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259 560,9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32,8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29,9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ind w:left="170" w:hanging="57"/>
            </w:pPr>
            <w:r w:rsidRPr="000E19B1">
              <w:t xml:space="preserve">Оборона, общественный порядок и безопасность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35,0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2901,1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0,3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ind w:left="170" w:hanging="57"/>
            </w:pPr>
            <w:r w:rsidRPr="000E19B1">
              <w:t>Государственные услуги, связанные</w:t>
            </w:r>
            <w:r w:rsidRPr="000E19B1">
              <w:br/>
              <w:t>с экономической деятельностью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22 821,0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18 898,8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2,2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ind w:left="170" w:hanging="57"/>
            </w:pPr>
            <w:r w:rsidRPr="000E19B1">
              <w:t>Жилищные и коммунальные услуги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98 313,2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95 786,8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12,6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11,0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ind w:left="170" w:hanging="57"/>
            </w:pPr>
            <w:r w:rsidRPr="000E19B1">
              <w:t>Отдых, культура и религия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47 783,9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50 130,5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6,1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5,8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ind w:left="170" w:hanging="57"/>
            </w:pPr>
            <w:r w:rsidRPr="000E19B1">
              <w:t>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176 072,4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192 989,6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22,6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22,2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ind w:left="170" w:hanging="57"/>
            </w:pPr>
            <w:r w:rsidRPr="000E19B1">
              <w:t>Социальная защита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30 026,9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33 866,4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3,9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</w:rPr>
            </w:pPr>
            <w:r w:rsidRPr="000E19B1">
              <w:rPr>
                <w:rFonts w:cs="Arial CYR"/>
              </w:rPr>
              <w:t>3,9</w:t>
            </w:r>
          </w:p>
        </w:tc>
      </w:tr>
      <w:tr w:rsidR="000E19B1" w:rsidRPr="00551CAA" w:rsidTr="000E19B1">
        <w:tc>
          <w:tcPr>
            <w:tcW w:w="24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ind w:left="114" w:hanging="57"/>
            </w:pPr>
            <w:r w:rsidRPr="000E19B1">
              <w:rPr>
                <w:b/>
              </w:rPr>
              <w:t>Расходы на приобретение нефинансовых активов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148 162,7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214 826,1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19,0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19B1" w:rsidRPr="000E19B1" w:rsidRDefault="000E19B1" w:rsidP="000E19B1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0E19B1">
              <w:rPr>
                <w:rFonts w:cs="Arial CYR"/>
                <w:b/>
                <w:bCs/>
              </w:rPr>
              <w:t>24,7</w:t>
            </w:r>
          </w:p>
        </w:tc>
      </w:tr>
    </w:tbl>
    <w:p w:rsidR="00057DF8" w:rsidRDefault="00057DF8" w:rsidP="00057DF8">
      <w:pPr>
        <w:rPr>
          <w:i/>
          <w:sz w:val="22"/>
          <w:szCs w:val="22"/>
          <w:vertAlign w:val="superscript"/>
        </w:rPr>
      </w:pPr>
    </w:p>
    <w:p w:rsidR="00057DF8" w:rsidRPr="00A0429B" w:rsidRDefault="00057DF8" w:rsidP="00057DF8">
      <w:r w:rsidRPr="00A0429B">
        <w:rPr>
          <w:i/>
          <w:sz w:val="22"/>
          <w:szCs w:val="22"/>
          <w:vertAlign w:val="superscript"/>
        </w:rPr>
        <w:t>*</w:t>
      </w:r>
      <w:r w:rsidRPr="00A0429B">
        <w:rPr>
          <w:i/>
          <w:sz w:val="22"/>
          <w:szCs w:val="22"/>
        </w:rPr>
        <w:t xml:space="preserve"> данные представляются с опозданием на 1 месяц</w:t>
      </w:r>
    </w:p>
    <w:p w:rsidR="00DA5285" w:rsidRDefault="00DA5285" w:rsidP="006876AB">
      <w:pPr>
        <w:pStyle w:val="22"/>
        <w:rPr>
          <w:b/>
          <w:bCs/>
          <w:color w:val="FF0000"/>
        </w:rPr>
      </w:pPr>
    </w:p>
    <w:p w:rsidR="00DA5285" w:rsidRDefault="00DA5285" w:rsidP="006876AB">
      <w:pPr>
        <w:pStyle w:val="22"/>
        <w:rPr>
          <w:b/>
          <w:bCs/>
          <w:color w:val="FF0000"/>
        </w:rPr>
      </w:pPr>
    </w:p>
    <w:p w:rsidR="006876AB" w:rsidRPr="00690657" w:rsidRDefault="006876AB" w:rsidP="006876AB">
      <w:pPr>
        <w:pStyle w:val="22"/>
        <w:rPr>
          <w:b/>
          <w:bCs/>
          <w:color w:val="FF0000"/>
        </w:rPr>
      </w:pPr>
      <w:r w:rsidRPr="009C4303">
        <w:rPr>
          <w:rStyle w:val="af8"/>
          <w:b/>
          <w:bCs/>
          <w:color w:val="FF0000"/>
        </w:rPr>
        <w:lastRenderedPageBreak/>
        <w:footnoteReference w:customMarkFollows="1" w:id="5"/>
        <w:sym w:font="Symbol" w:char="F02A"/>
      </w:r>
      <w:r w:rsidRPr="00690657">
        <w:rPr>
          <w:b/>
          <w:bCs/>
          <w:color w:val="FF0000"/>
        </w:rPr>
        <w:t xml:space="preserve">Внешний </w:t>
      </w:r>
      <w:r w:rsidRPr="00690657">
        <w:rPr>
          <w:b/>
          <w:bCs/>
          <w:i/>
          <w:color w:val="FF0000"/>
        </w:rPr>
        <w:t xml:space="preserve"> </w:t>
      </w:r>
      <w:r w:rsidRPr="00690657">
        <w:rPr>
          <w:b/>
          <w:bCs/>
          <w:color w:val="FF0000"/>
        </w:rPr>
        <w:t>сектор</w:t>
      </w:r>
    </w:p>
    <w:p w:rsidR="006876AB" w:rsidRDefault="006876AB" w:rsidP="006876AB">
      <w:pPr>
        <w:pStyle w:val="22"/>
        <w:jc w:val="both"/>
        <w:rPr>
          <w:b/>
          <w:bCs/>
          <w:color w:val="FF0000"/>
          <w:sz w:val="16"/>
          <w:szCs w:val="16"/>
        </w:rPr>
      </w:pPr>
    </w:p>
    <w:p w:rsidR="000E19B1" w:rsidRDefault="000E19B1" w:rsidP="000E19B1">
      <w:pPr>
        <w:ind w:firstLine="851"/>
        <w:jc w:val="both"/>
        <w:rPr>
          <w:sz w:val="28"/>
        </w:rPr>
      </w:pPr>
      <w:r w:rsidRPr="00B27CE2">
        <w:rPr>
          <w:i/>
          <w:sz w:val="28"/>
        </w:rPr>
        <w:t>Внешнеторговый оборот</w:t>
      </w:r>
      <w:r>
        <w:rPr>
          <w:sz w:val="28"/>
        </w:rPr>
        <w:t xml:space="preserve"> области (с учетом данных таможенной статистики) в январе-июле т.г. составил 102 956,9 тыс. долл. США, по сравнению с январем-июлем 2016 г. повысился на 61,6 процента. Рост товарооборота обеспечен за счет повышения импортных поставок, которые возросли на 78,8 процента, составив 94 485,3 тыс. долл. (52 840,8 тыс. долл. - в январе-июле 2016 г.). Экспортные поставки снизились на 22,1 процента, составив  8 471,6 тыс. долл. (10 880,2 тыс. долл. - в январе-июле 2016 г.). </w:t>
      </w:r>
    </w:p>
    <w:p w:rsidR="000E19B1" w:rsidRDefault="000E19B1" w:rsidP="000E19B1">
      <w:pPr>
        <w:ind w:firstLine="851"/>
        <w:jc w:val="both"/>
        <w:rPr>
          <w:sz w:val="28"/>
        </w:rPr>
      </w:pPr>
      <w:r>
        <w:rPr>
          <w:sz w:val="28"/>
        </w:rPr>
        <w:t xml:space="preserve">В структуре товарооборота на долю экспорта пришлось  8,2 процента, импорта </w:t>
      </w:r>
      <w:r w:rsidR="00DA5285">
        <w:rPr>
          <w:sz w:val="28"/>
        </w:rPr>
        <w:t>-</w:t>
      </w:r>
      <w:r>
        <w:rPr>
          <w:sz w:val="28"/>
        </w:rPr>
        <w:t xml:space="preserve"> 91,8 процента.</w:t>
      </w:r>
    </w:p>
    <w:p w:rsidR="000E19B1" w:rsidRDefault="000E19B1" w:rsidP="000E19B1">
      <w:pPr>
        <w:ind w:firstLine="851"/>
        <w:jc w:val="both"/>
        <w:rPr>
          <w:sz w:val="28"/>
        </w:rPr>
      </w:pPr>
      <w:r w:rsidRPr="007F5BEA">
        <w:rPr>
          <w:sz w:val="28"/>
        </w:rPr>
        <w:t xml:space="preserve">На страны Евразийского экономического союза (ЕАЭС) в общем объеме товарооборота области пришлось </w:t>
      </w:r>
      <w:r>
        <w:rPr>
          <w:sz w:val="28"/>
        </w:rPr>
        <w:t xml:space="preserve">5,2 </w:t>
      </w:r>
      <w:r w:rsidRPr="007F5BEA">
        <w:rPr>
          <w:sz w:val="28"/>
        </w:rPr>
        <w:t xml:space="preserve">процента, экспорта </w:t>
      </w:r>
      <w:r w:rsidR="00DA5285">
        <w:rPr>
          <w:sz w:val="28"/>
        </w:rPr>
        <w:t>-</w:t>
      </w:r>
      <w:r>
        <w:rPr>
          <w:sz w:val="28"/>
        </w:rPr>
        <w:t xml:space="preserve"> 4,9 </w:t>
      </w:r>
      <w:r w:rsidRPr="007F5BEA">
        <w:rPr>
          <w:sz w:val="28"/>
        </w:rPr>
        <w:t xml:space="preserve">процента, импорта </w:t>
      </w:r>
      <w:r w:rsidR="00DA5285">
        <w:rPr>
          <w:sz w:val="28"/>
        </w:rPr>
        <w:t>-</w:t>
      </w:r>
      <w:r>
        <w:rPr>
          <w:sz w:val="28"/>
        </w:rPr>
        <w:t xml:space="preserve"> 5,2 </w:t>
      </w:r>
      <w:r w:rsidRPr="007F5BEA">
        <w:rPr>
          <w:sz w:val="28"/>
        </w:rPr>
        <w:t>процента.</w:t>
      </w:r>
    </w:p>
    <w:p w:rsidR="000E19B1" w:rsidRDefault="000E19B1" w:rsidP="000E19B1">
      <w:pPr>
        <w:ind w:firstLine="851"/>
        <w:jc w:val="both"/>
        <w:rPr>
          <w:sz w:val="28"/>
        </w:rPr>
      </w:pPr>
      <w:r>
        <w:rPr>
          <w:sz w:val="28"/>
        </w:rPr>
        <w:t xml:space="preserve">Отрицательное сальдо торгового  баланса области в  январе-июле 2017 г.  Составило 86 013,7 тыс. долл. (в январе-июле 2016 г. </w:t>
      </w:r>
      <w:r w:rsidR="00DA5285">
        <w:rPr>
          <w:sz w:val="28"/>
        </w:rPr>
        <w:t>-</w:t>
      </w:r>
      <w:r>
        <w:rPr>
          <w:sz w:val="28"/>
        </w:rPr>
        <w:t xml:space="preserve"> 41 960,6 тыс. долл.), в том числе со странами вне СНГ </w:t>
      </w:r>
      <w:r w:rsidR="00DA5285">
        <w:rPr>
          <w:sz w:val="28"/>
        </w:rPr>
        <w:t>-</w:t>
      </w:r>
      <w:r>
        <w:rPr>
          <w:sz w:val="28"/>
        </w:rPr>
        <w:t xml:space="preserve"> 60 158,2 и со странами СНГ </w:t>
      </w:r>
      <w:r w:rsidR="00DA5285">
        <w:rPr>
          <w:sz w:val="28"/>
        </w:rPr>
        <w:t>-</w:t>
      </w:r>
      <w:r>
        <w:rPr>
          <w:sz w:val="28"/>
        </w:rPr>
        <w:t xml:space="preserve"> 25 855,5 тыс. долл.</w:t>
      </w:r>
    </w:p>
    <w:p w:rsidR="000E19B1" w:rsidRDefault="000E19B1" w:rsidP="000E19B1">
      <w:pPr>
        <w:ind w:firstLine="851"/>
        <w:jc w:val="both"/>
        <w:rPr>
          <w:sz w:val="28"/>
        </w:rPr>
      </w:pPr>
      <w:r>
        <w:rPr>
          <w:sz w:val="28"/>
        </w:rPr>
        <w:t>В январе-июле 2017 г. область осуществляла торговлю с 50 странами мира. Товары вывозились в 11 стран, а ввоз их осуществлялся из 47 стран.</w:t>
      </w:r>
    </w:p>
    <w:p w:rsidR="000E19B1" w:rsidRPr="009D3072" w:rsidRDefault="000E19B1" w:rsidP="000E19B1">
      <w:pPr>
        <w:ind w:firstLine="851"/>
        <w:jc w:val="both"/>
        <w:rPr>
          <w:sz w:val="8"/>
          <w:szCs w:val="8"/>
        </w:rPr>
      </w:pPr>
    </w:p>
    <w:p w:rsidR="000E19B1" w:rsidRPr="009D3072" w:rsidRDefault="000E19B1" w:rsidP="000E19B1">
      <w:pPr>
        <w:pStyle w:val="24"/>
        <w:widowControl/>
        <w:autoSpaceDE/>
        <w:autoSpaceDN/>
        <w:spacing w:before="240"/>
        <w:ind w:firstLine="708"/>
        <w:rPr>
          <w:rFonts w:ascii="Kyrghyz Times" w:hAnsi="Kyrghyz Times"/>
          <w:b/>
          <w:sz w:val="8"/>
          <w:szCs w:val="8"/>
        </w:rPr>
      </w:pPr>
      <w:r w:rsidRPr="007533EA">
        <w:rPr>
          <w:rFonts w:ascii="Kyrghyz Times" w:hAnsi="Kyrghyz Times"/>
          <w:b/>
        </w:rPr>
        <w:t>Экспорт.</w:t>
      </w:r>
      <w:r w:rsidRPr="00C47380">
        <w:rPr>
          <w:rFonts w:ascii="Kyrghyz Times" w:hAnsi="Kyrghyz Times"/>
          <w:b/>
        </w:rPr>
        <w:t xml:space="preserve"> </w:t>
      </w:r>
      <w:r>
        <w:rPr>
          <w:rFonts w:ascii="Kyrghyz Times" w:hAnsi="Kyrghyz Times"/>
        </w:rPr>
        <w:t>За отче</w:t>
      </w:r>
      <w:r w:rsidRPr="00C47380">
        <w:rPr>
          <w:rFonts w:ascii="Kyrghyz Times" w:hAnsi="Kyrghyz Times"/>
        </w:rPr>
        <w:t xml:space="preserve">тный </w:t>
      </w:r>
      <w:r>
        <w:rPr>
          <w:rFonts w:ascii="Kyrghyz Times" w:hAnsi="Kyrghyz Times"/>
        </w:rPr>
        <w:t xml:space="preserve">месяц </w:t>
      </w:r>
      <w:r w:rsidRPr="00C47380">
        <w:rPr>
          <w:rFonts w:ascii="Kyrghyz Times" w:hAnsi="Kyrghyz Times"/>
        </w:rPr>
        <w:t>основными потребителями продукции области явились:</w:t>
      </w:r>
      <w:r>
        <w:rPr>
          <w:rFonts w:ascii="Kyrghyz Times" w:hAnsi="Kyrghyz Times"/>
        </w:rPr>
        <w:t xml:space="preserve">  Узбекистан,</w:t>
      </w:r>
      <w:r w:rsidRPr="00C47380">
        <w:rPr>
          <w:rFonts w:ascii="Kyrghyz Times" w:hAnsi="Kyrghyz Times"/>
        </w:rPr>
        <w:t xml:space="preserve"> где е</w:t>
      </w:r>
      <w:r>
        <w:rPr>
          <w:rFonts w:ascii="Kyrghyz Times" w:hAnsi="Kyrghyz Times"/>
        </w:rPr>
        <w:t>е</w:t>
      </w:r>
      <w:r w:rsidRPr="00C47380">
        <w:rPr>
          <w:rFonts w:ascii="Kyrghyz Times" w:hAnsi="Kyrghyz Times"/>
        </w:rPr>
        <w:t xml:space="preserve"> сумма в общем объеме поставок</w:t>
      </w:r>
      <w:r>
        <w:rPr>
          <w:rFonts w:ascii="Kyrghyz Times" w:hAnsi="Kyrghyz Times"/>
        </w:rPr>
        <w:t xml:space="preserve"> </w:t>
      </w:r>
      <w:r w:rsidRPr="00C47380">
        <w:rPr>
          <w:rFonts w:ascii="Kyrghyz Times" w:hAnsi="Kyrghyz Times"/>
        </w:rPr>
        <w:t>составила</w:t>
      </w:r>
      <w:r>
        <w:rPr>
          <w:rFonts w:ascii="Kyrghyz Times" w:hAnsi="Kyrghyz Times"/>
        </w:rPr>
        <w:t xml:space="preserve"> 3 951,9 тыс.долл. </w:t>
      </w:r>
      <w:r w:rsidRPr="00C47380">
        <w:rPr>
          <w:rFonts w:ascii="Kyrghyz Times" w:hAnsi="Kyrghyz Times"/>
        </w:rPr>
        <w:t>(</w:t>
      </w:r>
      <w:r>
        <w:rPr>
          <w:rFonts w:ascii="Kyrghyz Times" w:hAnsi="Kyrghyz Times"/>
        </w:rPr>
        <w:t>46,7 процента</w:t>
      </w:r>
      <w:r w:rsidRPr="00C47380">
        <w:rPr>
          <w:rFonts w:ascii="Kyrghyz Times" w:hAnsi="Kyrghyz Times"/>
        </w:rPr>
        <w:t>);</w:t>
      </w:r>
      <w:r>
        <w:rPr>
          <w:rFonts w:ascii="Kyrghyz Times" w:hAnsi="Kyrghyz Times"/>
        </w:rPr>
        <w:t xml:space="preserve"> Турция -     2 666,0 </w:t>
      </w:r>
      <w:r w:rsidRPr="00C47380">
        <w:rPr>
          <w:rFonts w:ascii="Kyrghyz Times" w:hAnsi="Kyrghyz Times"/>
        </w:rPr>
        <w:t>(</w:t>
      </w:r>
      <w:r>
        <w:rPr>
          <w:rFonts w:ascii="Kyrghyz Times" w:hAnsi="Kyrghyz Times"/>
        </w:rPr>
        <w:t>31,5)</w:t>
      </w:r>
      <w:r w:rsidRPr="00C47380">
        <w:rPr>
          <w:rFonts w:ascii="Kyrghyz Times" w:hAnsi="Kyrghyz Times"/>
        </w:rPr>
        <w:t>;</w:t>
      </w:r>
      <w:r>
        <w:rPr>
          <w:rFonts w:ascii="Kyrghyz Times" w:hAnsi="Kyrghyz Times"/>
        </w:rPr>
        <w:t xml:space="preserve">  Иран </w:t>
      </w:r>
      <w:r w:rsidR="00DA5285">
        <w:rPr>
          <w:rFonts w:ascii="Kyrghyz Times" w:hAnsi="Kyrghyz Times"/>
        </w:rPr>
        <w:t>-</w:t>
      </w:r>
      <w:r>
        <w:rPr>
          <w:rFonts w:ascii="Kyrghyz Times" w:hAnsi="Kyrghyz Times"/>
        </w:rPr>
        <w:t xml:space="preserve"> 622,3 </w:t>
      </w:r>
      <w:r w:rsidRPr="00C47380">
        <w:rPr>
          <w:rFonts w:ascii="Kyrghyz Times" w:hAnsi="Kyrghyz Times"/>
        </w:rPr>
        <w:t>(</w:t>
      </w:r>
      <w:r>
        <w:rPr>
          <w:rFonts w:ascii="Kyrghyz Times" w:hAnsi="Kyrghyz Times"/>
        </w:rPr>
        <w:t>7,3</w:t>
      </w:r>
      <w:r w:rsidRPr="00C47380">
        <w:rPr>
          <w:rFonts w:ascii="Kyrghyz Times" w:hAnsi="Kyrghyz Times"/>
        </w:rPr>
        <w:t>)</w:t>
      </w:r>
      <w:r>
        <w:rPr>
          <w:rFonts w:ascii="Kyrghyz Times" w:hAnsi="Kyrghyz Times"/>
        </w:rPr>
        <w:t xml:space="preserve">; Китай </w:t>
      </w:r>
      <w:r w:rsidR="00DA5285">
        <w:rPr>
          <w:rFonts w:ascii="Kyrghyz Times" w:hAnsi="Kyrghyz Times"/>
        </w:rPr>
        <w:t>-</w:t>
      </w:r>
      <w:r>
        <w:rPr>
          <w:rFonts w:ascii="Kyrghyz Times" w:hAnsi="Kyrghyz Times"/>
        </w:rPr>
        <w:t xml:space="preserve"> 571,7 </w:t>
      </w:r>
      <w:r w:rsidRPr="00C47380">
        <w:rPr>
          <w:rFonts w:ascii="Kyrghyz Times" w:hAnsi="Kyrghyz Times"/>
        </w:rPr>
        <w:t>(</w:t>
      </w:r>
      <w:r>
        <w:rPr>
          <w:rFonts w:ascii="Kyrghyz Times" w:hAnsi="Kyrghyz Times"/>
        </w:rPr>
        <w:t>6,7</w:t>
      </w:r>
      <w:r w:rsidRPr="00C47380">
        <w:rPr>
          <w:rFonts w:ascii="Kyrghyz Times" w:hAnsi="Kyrghyz Times"/>
        </w:rPr>
        <w:t>)</w:t>
      </w:r>
      <w:r>
        <w:rPr>
          <w:rFonts w:ascii="Kyrghyz Times" w:hAnsi="Kyrghyz Times"/>
        </w:rPr>
        <w:t xml:space="preserve"> Россия </w:t>
      </w:r>
      <w:r w:rsidR="00DA5285">
        <w:rPr>
          <w:rFonts w:ascii="Kyrghyz Times" w:hAnsi="Kyrghyz Times"/>
        </w:rPr>
        <w:t>-</w:t>
      </w:r>
      <w:r>
        <w:rPr>
          <w:rFonts w:ascii="Kyrghyz Times" w:hAnsi="Kyrghyz Times"/>
        </w:rPr>
        <w:t xml:space="preserve"> 374,0 тыс. долл.</w:t>
      </w:r>
      <w:r w:rsidRPr="00C47380">
        <w:rPr>
          <w:rFonts w:ascii="Kyrghyz Times" w:hAnsi="Kyrghyz Times"/>
        </w:rPr>
        <w:t xml:space="preserve"> (</w:t>
      </w:r>
      <w:r>
        <w:rPr>
          <w:rFonts w:ascii="Kyrghyz Times" w:hAnsi="Kyrghyz Times"/>
        </w:rPr>
        <w:t>4,4 процента</w:t>
      </w:r>
      <w:r w:rsidRPr="00C47380">
        <w:rPr>
          <w:rFonts w:ascii="Kyrghyz Times" w:hAnsi="Kyrghyz Times"/>
        </w:rPr>
        <w:t>);.</w:t>
      </w:r>
      <w:r>
        <w:rPr>
          <w:rFonts w:ascii="Kyrghyz Times" w:hAnsi="Kyrghyz Times"/>
        </w:rPr>
        <w:t xml:space="preserve"> Экспортные поставки снизились в страны дальне</w:t>
      </w:r>
      <w:r w:rsidR="00874120">
        <w:rPr>
          <w:rFonts w:ascii="Kyrghyz Times" w:hAnsi="Kyrghyz Times"/>
        </w:rPr>
        <w:t>го зарубежья на 25,4 процента (</w:t>
      </w:r>
      <w:r>
        <w:rPr>
          <w:rFonts w:ascii="Kyrghyz Times" w:hAnsi="Kyrghyz Times"/>
        </w:rPr>
        <w:t xml:space="preserve">на 1335,7 тыс. долл.) так и в страны ближнего зарубежья </w:t>
      </w:r>
      <w:r w:rsidR="00DA5285">
        <w:rPr>
          <w:rFonts w:ascii="Kyrghyz Times" w:hAnsi="Kyrghyz Times"/>
        </w:rPr>
        <w:t>-</w:t>
      </w:r>
      <w:r>
        <w:rPr>
          <w:rFonts w:ascii="Kyrghyz Times" w:hAnsi="Kyrghyz Times"/>
        </w:rPr>
        <w:t xml:space="preserve"> на 19,1</w:t>
      </w:r>
      <w:r w:rsidR="00874120">
        <w:rPr>
          <w:rFonts w:ascii="Kyrghyz Times" w:hAnsi="Kyrghyz Times"/>
        </w:rPr>
        <w:t xml:space="preserve"> процента (</w:t>
      </w:r>
      <w:r>
        <w:rPr>
          <w:rFonts w:ascii="Kyrghyz Times" w:hAnsi="Kyrghyz Times"/>
        </w:rPr>
        <w:t>на 1072,9 тыс. долл.).</w:t>
      </w:r>
    </w:p>
    <w:p w:rsidR="000E19B1" w:rsidRDefault="000E19B1" w:rsidP="000E19B1">
      <w:pPr>
        <w:pStyle w:val="24"/>
        <w:ind w:firstLine="708"/>
        <w:rPr>
          <w:rFonts w:ascii="Kyrghyz Times" w:hAnsi="Kyrghyz Times"/>
          <w:b/>
        </w:rPr>
      </w:pPr>
    </w:p>
    <w:p w:rsidR="000E19B1" w:rsidRPr="00AF4B0A" w:rsidRDefault="000E19B1" w:rsidP="000E19B1">
      <w:pPr>
        <w:pStyle w:val="24"/>
        <w:ind w:firstLine="708"/>
        <w:rPr>
          <w:rFonts w:ascii="Kyrghyz Times" w:hAnsi="Kyrghyz Times"/>
        </w:rPr>
      </w:pPr>
      <w:r w:rsidRPr="00AF4B0A">
        <w:rPr>
          <w:rFonts w:ascii="Kyrghyz Times" w:hAnsi="Kyrghyz Times"/>
          <w:b/>
        </w:rPr>
        <w:t>Импорт.</w:t>
      </w:r>
      <w:r w:rsidRPr="00AF4B0A">
        <w:rPr>
          <w:rFonts w:ascii="Kyrghyz Times" w:hAnsi="Kyrghyz Times"/>
        </w:rPr>
        <w:t xml:space="preserve"> </w:t>
      </w:r>
      <w:r>
        <w:rPr>
          <w:rFonts w:ascii="Kyrghyz Times" w:hAnsi="Kyrghyz Times"/>
        </w:rPr>
        <w:t xml:space="preserve">Импортные поступления возросли за счет их увеличения на 65,9 процента из стран дальнего зарубежья, так и из стран ближнего зарубежья в 2,1 раза.  60,6 </w:t>
      </w:r>
      <w:r w:rsidRPr="00AF4B0A">
        <w:rPr>
          <w:rFonts w:ascii="Kyrghyz Times" w:hAnsi="Kyrghyz Times"/>
        </w:rPr>
        <w:t>процент</w:t>
      </w:r>
      <w:r>
        <w:rPr>
          <w:rFonts w:ascii="Kyrghyz Times" w:hAnsi="Kyrghyz Times"/>
        </w:rPr>
        <w:t xml:space="preserve">а (57 258,8 </w:t>
      </w:r>
      <w:r w:rsidRPr="00AF4B0A">
        <w:rPr>
          <w:rFonts w:ascii="Kyrghyz Times" w:hAnsi="Kyrghyz Times"/>
        </w:rPr>
        <w:t>тыс. долл.) импортных поступлений приходилось на Китай,</w:t>
      </w:r>
      <w:r>
        <w:rPr>
          <w:rFonts w:ascii="Kyrghyz Times" w:hAnsi="Kyrghyz Times"/>
        </w:rPr>
        <w:t xml:space="preserve"> 25,1 </w:t>
      </w:r>
      <w:r w:rsidRPr="00AF4B0A">
        <w:rPr>
          <w:rFonts w:ascii="Kyrghyz Times" w:hAnsi="Kyrghyz Times"/>
        </w:rPr>
        <w:t>(</w:t>
      </w:r>
      <w:r>
        <w:rPr>
          <w:rFonts w:ascii="Kyrghyz Times" w:hAnsi="Kyrghyz Times"/>
        </w:rPr>
        <w:t xml:space="preserve">23 732,9) - </w:t>
      </w:r>
      <w:r w:rsidRPr="00AF4B0A">
        <w:rPr>
          <w:rFonts w:ascii="Kyrghyz Times" w:hAnsi="Kyrghyz Times"/>
        </w:rPr>
        <w:t>на</w:t>
      </w:r>
      <w:r>
        <w:rPr>
          <w:rFonts w:ascii="Kyrghyz Times" w:hAnsi="Kyrghyz Times"/>
        </w:rPr>
        <w:t xml:space="preserve"> Узбекистан,  4,9 </w:t>
      </w:r>
      <w:r w:rsidRPr="00AF4B0A">
        <w:rPr>
          <w:rFonts w:ascii="Kyrghyz Times" w:hAnsi="Kyrghyz Times"/>
        </w:rPr>
        <w:t>(</w:t>
      </w:r>
      <w:r>
        <w:rPr>
          <w:rFonts w:ascii="Kyrghyz Times" w:hAnsi="Kyrghyz Times"/>
        </w:rPr>
        <w:t xml:space="preserve">4 663,8) - на </w:t>
      </w:r>
      <w:r w:rsidRPr="00AF4B0A">
        <w:rPr>
          <w:rFonts w:ascii="Kyrghyz Times" w:hAnsi="Kyrghyz Times"/>
        </w:rPr>
        <w:t>Турцию</w:t>
      </w:r>
      <w:r>
        <w:rPr>
          <w:rFonts w:ascii="Kyrghyz Times" w:hAnsi="Kyrghyz Times"/>
        </w:rPr>
        <w:t xml:space="preserve">, 2,2 </w:t>
      </w:r>
      <w:r w:rsidRPr="00AF4B0A">
        <w:rPr>
          <w:rFonts w:ascii="Kyrghyz Times" w:hAnsi="Kyrghyz Times"/>
        </w:rPr>
        <w:t>(</w:t>
      </w:r>
      <w:r>
        <w:rPr>
          <w:rFonts w:ascii="Kyrghyz Times" w:hAnsi="Kyrghyz Times"/>
        </w:rPr>
        <w:t xml:space="preserve">2 108,1) </w:t>
      </w:r>
      <w:r w:rsidR="00DA5285">
        <w:rPr>
          <w:rFonts w:ascii="Kyrghyz Times" w:hAnsi="Kyrghyz Times"/>
        </w:rPr>
        <w:t>-</w:t>
      </w:r>
      <w:r w:rsidRPr="00AF4B0A">
        <w:rPr>
          <w:rFonts w:ascii="Kyrghyz Times" w:hAnsi="Kyrghyz Times"/>
        </w:rPr>
        <w:t xml:space="preserve"> на</w:t>
      </w:r>
      <w:r>
        <w:rPr>
          <w:rFonts w:ascii="Kyrghyz Times" w:hAnsi="Kyrghyz Times"/>
        </w:rPr>
        <w:t xml:space="preserve"> Россию</w:t>
      </w:r>
      <w:r w:rsidRPr="00AF4B0A">
        <w:rPr>
          <w:rFonts w:ascii="Kyrghyz Times" w:hAnsi="Kyrghyz Times"/>
        </w:rPr>
        <w:t xml:space="preserve">, </w:t>
      </w:r>
      <w:r>
        <w:rPr>
          <w:rFonts w:ascii="Kyrghyz Times" w:hAnsi="Kyrghyz Times"/>
        </w:rPr>
        <w:t xml:space="preserve">2,9 </w:t>
      </w:r>
      <w:r w:rsidRPr="00AF4B0A">
        <w:rPr>
          <w:rFonts w:ascii="Kyrghyz Times" w:hAnsi="Kyrghyz Times"/>
        </w:rPr>
        <w:t>процента</w:t>
      </w:r>
      <w:r>
        <w:rPr>
          <w:rFonts w:ascii="Kyrghyz Times" w:hAnsi="Kyrghyz Times"/>
        </w:rPr>
        <w:t xml:space="preserve"> </w:t>
      </w:r>
      <w:r w:rsidRPr="00AF4B0A">
        <w:rPr>
          <w:rFonts w:ascii="Kyrghyz Times" w:hAnsi="Kyrghyz Times"/>
        </w:rPr>
        <w:t>(</w:t>
      </w:r>
      <w:r>
        <w:rPr>
          <w:rFonts w:ascii="Kyrghyz Times" w:hAnsi="Kyrghyz Times"/>
        </w:rPr>
        <w:t xml:space="preserve">2 745,8 </w:t>
      </w:r>
      <w:r w:rsidRPr="00AF4B0A">
        <w:rPr>
          <w:rFonts w:ascii="Kyrghyz Times" w:hAnsi="Kyrghyz Times"/>
        </w:rPr>
        <w:t>тыс.</w:t>
      </w:r>
      <w:r>
        <w:rPr>
          <w:rFonts w:ascii="Kyrghyz Times" w:hAnsi="Kyrghyz Times"/>
        </w:rPr>
        <w:t xml:space="preserve"> </w:t>
      </w:r>
      <w:r w:rsidRPr="00AF4B0A">
        <w:rPr>
          <w:rFonts w:ascii="Kyrghyz Times" w:hAnsi="Kyrghyz Times"/>
        </w:rPr>
        <w:t xml:space="preserve">долл.) </w:t>
      </w:r>
      <w:r w:rsidR="00DA5285">
        <w:rPr>
          <w:rFonts w:ascii="Kyrghyz Times" w:hAnsi="Kyrghyz Times"/>
        </w:rPr>
        <w:t>-</w:t>
      </w:r>
      <w:r w:rsidRPr="00AF4B0A">
        <w:rPr>
          <w:rFonts w:ascii="Kyrghyz Times" w:hAnsi="Kyrghyz Times"/>
        </w:rPr>
        <w:t xml:space="preserve"> на</w:t>
      </w:r>
      <w:r>
        <w:rPr>
          <w:rFonts w:ascii="Kyrghyz Times" w:hAnsi="Kyrghyz Times"/>
        </w:rPr>
        <w:t xml:space="preserve"> Казахстан</w:t>
      </w:r>
      <w:r w:rsidRPr="00AF4B0A">
        <w:rPr>
          <w:rFonts w:ascii="Kyrghyz Times" w:hAnsi="Kyrghyz Times"/>
        </w:rPr>
        <w:t xml:space="preserve">. </w:t>
      </w:r>
      <w:r>
        <w:rPr>
          <w:rFonts w:ascii="Kyrghyz Times" w:hAnsi="Kyrghyz Times"/>
        </w:rPr>
        <w:t xml:space="preserve">67,8 </w:t>
      </w:r>
      <w:r w:rsidRPr="00AF4B0A">
        <w:rPr>
          <w:rFonts w:ascii="Kyrghyz Times" w:hAnsi="Kyrghyz Times"/>
        </w:rPr>
        <w:t>процент</w:t>
      </w:r>
      <w:r>
        <w:rPr>
          <w:rFonts w:ascii="Kyrghyz Times" w:hAnsi="Kyrghyz Times"/>
        </w:rPr>
        <w:t xml:space="preserve">а </w:t>
      </w:r>
      <w:r w:rsidRPr="00AF4B0A">
        <w:rPr>
          <w:rFonts w:ascii="Kyrghyz Times" w:hAnsi="Kyrghyz Times"/>
        </w:rPr>
        <w:t>импортных операций приходилось на долю импорта из стран вне СНГ и</w:t>
      </w:r>
      <w:r>
        <w:rPr>
          <w:rFonts w:ascii="Kyrghyz Times" w:hAnsi="Kyrghyz Times"/>
        </w:rPr>
        <w:t xml:space="preserve"> 32,2 -</w:t>
      </w:r>
      <w:r w:rsidRPr="00AF4B0A">
        <w:rPr>
          <w:rFonts w:ascii="Kyrghyz Times" w:hAnsi="Kyrghyz Times"/>
        </w:rPr>
        <w:t xml:space="preserve"> из стран СНГ.</w:t>
      </w:r>
    </w:p>
    <w:p w:rsidR="000E19B1" w:rsidRDefault="000E19B1" w:rsidP="000E19B1">
      <w:pPr>
        <w:spacing w:before="120" w:after="120"/>
        <w:jc w:val="both"/>
        <w:rPr>
          <w:b/>
          <w:sz w:val="26"/>
          <w:szCs w:val="26"/>
        </w:rPr>
      </w:pPr>
    </w:p>
    <w:p w:rsidR="000E19B1" w:rsidRDefault="000E19B1" w:rsidP="000E19B1">
      <w:pPr>
        <w:spacing w:before="120" w:after="120"/>
        <w:jc w:val="both"/>
        <w:rPr>
          <w:b/>
          <w:sz w:val="26"/>
          <w:szCs w:val="26"/>
        </w:rPr>
      </w:pPr>
    </w:p>
    <w:p w:rsidR="000E19B1" w:rsidRDefault="000E19B1" w:rsidP="000E19B1">
      <w:pPr>
        <w:spacing w:before="120" w:after="120"/>
        <w:jc w:val="both"/>
        <w:rPr>
          <w:b/>
          <w:sz w:val="26"/>
          <w:szCs w:val="26"/>
        </w:rPr>
      </w:pPr>
    </w:p>
    <w:p w:rsidR="000E19B1" w:rsidRDefault="000E19B1" w:rsidP="000E19B1">
      <w:pPr>
        <w:spacing w:before="120" w:after="120"/>
        <w:jc w:val="both"/>
        <w:rPr>
          <w:b/>
          <w:sz w:val="26"/>
          <w:szCs w:val="26"/>
        </w:rPr>
      </w:pPr>
      <w:r w:rsidRPr="006A31C7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47.</w:t>
      </w:r>
      <w:r w:rsidRPr="006A31C7">
        <w:rPr>
          <w:b/>
          <w:sz w:val="26"/>
          <w:szCs w:val="26"/>
        </w:rPr>
        <w:t xml:space="preserve"> </w:t>
      </w:r>
      <w:r w:rsidRPr="009C4303">
        <w:rPr>
          <w:rStyle w:val="af8"/>
          <w:b/>
          <w:sz w:val="26"/>
          <w:szCs w:val="26"/>
        </w:rPr>
        <w:footnoteReference w:customMarkFollows="1" w:id="6"/>
        <w:sym w:font="Symbol" w:char="F02A"/>
      </w:r>
      <w:r w:rsidRPr="006A31C7">
        <w:rPr>
          <w:b/>
          <w:sz w:val="26"/>
          <w:szCs w:val="26"/>
        </w:rPr>
        <w:t xml:space="preserve">Экспорт </w:t>
      </w:r>
      <w:r>
        <w:rPr>
          <w:b/>
          <w:sz w:val="26"/>
          <w:szCs w:val="26"/>
        </w:rPr>
        <w:t xml:space="preserve">и импорт </w:t>
      </w:r>
      <w:r w:rsidRPr="006A31C7">
        <w:rPr>
          <w:b/>
          <w:sz w:val="26"/>
          <w:szCs w:val="26"/>
        </w:rPr>
        <w:t>отдельн</w:t>
      </w:r>
      <w:r>
        <w:rPr>
          <w:b/>
          <w:sz w:val="26"/>
          <w:szCs w:val="26"/>
        </w:rPr>
        <w:t>ых видов товаров в январе-июле</w:t>
      </w:r>
    </w:p>
    <w:tbl>
      <w:tblPr>
        <w:tblW w:w="100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1134"/>
        <w:gridCol w:w="1134"/>
        <w:gridCol w:w="1134"/>
        <w:gridCol w:w="1275"/>
        <w:gridCol w:w="1275"/>
      </w:tblGrid>
      <w:tr w:rsidR="000E19B1" w:rsidRPr="006A31C7" w:rsidTr="000E19B1">
        <w:trPr>
          <w:cantSplit/>
          <w:trHeight w:val="379"/>
          <w:tblHeader/>
        </w:trPr>
        <w:tc>
          <w:tcPr>
            <w:tcW w:w="4112" w:type="dxa"/>
            <w:vMerge w:val="restart"/>
            <w:tcBorders>
              <w:top w:val="single" w:sz="12" w:space="0" w:color="auto"/>
            </w:tcBorders>
            <w:vAlign w:val="center"/>
          </w:tcPr>
          <w:p w:rsidR="000E19B1" w:rsidRPr="006A31C7" w:rsidRDefault="000E19B1" w:rsidP="000E19B1">
            <w:pPr>
              <w:tabs>
                <w:tab w:val="left" w:pos="2977"/>
              </w:tabs>
              <w:jc w:val="center"/>
              <w:rPr>
                <w:b/>
                <w:sz w:val="22"/>
                <w:szCs w:val="22"/>
              </w:rPr>
            </w:pPr>
            <w:r w:rsidRPr="006A31C7">
              <w:rPr>
                <w:b/>
                <w:sz w:val="22"/>
                <w:szCs w:val="22"/>
              </w:rPr>
              <w:t>Наименование</w:t>
            </w:r>
          </w:p>
          <w:p w:rsidR="000E19B1" w:rsidRPr="006A31C7" w:rsidRDefault="000E19B1" w:rsidP="000E19B1">
            <w:pPr>
              <w:ind w:left="113" w:hanging="113"/>
              <w:jc w:val="center"/>
              <w:rPr>
                <w:b/>
                <w:sz w:val="22"/>
                <w:szCs w:val="22"/>
              </w:rPr>
            </w:pPr>
            <w:r w:rsidRPr="006A31C7">
              <w:rPr>
                <w:b/>
                <w:sz w:val="22"/>
                <w:szCs w:val="22"/>
              </w:rPr>
              <w:t>товаров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0E19B1" w:rsidRPr="006A31C7" w:rsidRDefault="000E19B1" w:rsidP="000E19B1">
            <w:pPr>
              <w:pStyle w:val="Iauiue2"/>
              <w:jc w:val="center"/>
              <w:rPr>
                <w:b/>
                <w:sz w:val="22"/>
                <w:szCs w:val="22"/>
              </w:rPr>
            </w:pPr>
            <w:r w:rsidRPr="006A31C7">
              <w:rPr>
                <w:rFonts w:ascii="Kyrghyz Times" w:hAnsi="Kyrghyz Times"/>
                <w:b/>
                <w:sz w:val="22"/>
                <w:szCs w:val="22"/>
              </w:rPr>
              <w:t>Ед.</w:t>
            </w:r>
            <w:r w:rsidRPr="006A31C7">
              <w:rPr>
                <w:b/>
                <w:sz w:val="22"/>
                <w:szCs w:val="22"/>
              </w:rPr>
              <w:t xml:space="preserve"> </w:t>
            </w:r>
          </w:p>
          <w:p w:rsidR="000E19B1" w:rsidRPr="006A31C7" w:rsidRDefault="000E19B1" w:rsidP="000E19B1">
            <w:pPr>
              <w:jc w:val="center"/>
              <w:rPr>
                <w:b/>
                <w:sz w:val="22"/>
                <w:szCs w:val="22"/>
              </w:rPr>
            </w:pPr>
            <w:r w:rsidRPr="006A31C7">
              <w:rPr>
                <w:b/>
                <w:sz w:val="22"/>
                <w:szCs w:val="22"/>
              </w:rPr>
              <w:t>измер.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0E19B1" w:rsidRPr="006A31C7" w:rsidRDefault="000E19B1" w:rsidP="000E19B1">
            <w:pPr>
              <w:jc w:val="center"/>
              <w:rPr>
                <w:b/>
                <w:sz w:val="22"/>
                <w:szCs w:val="22"/>
              </w:rPr>
            </w:pPr>
            <w:r w:rsidRPr="006A31C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E19B1" w:rsidRPr="006A31C7" w:rsidRDefault="000E19B1" w:rsidP="000E19B1">
            <w:pPr>
              <w:jc w:val="center"/>
              <w:rPr>
                <w:b/>
                <w:bCs/>
                <w:sz w:val="22"/>
                <w:szCs w:val="22"/>
              </w:rPr>
            </w:pPr>
            <w:r w:rsidRPr="006A31C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6A31C7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E19B1" w:rsidRPr="006A31C7" w:rsidTr="000E19B1">
        <w:trPr>
          <w:cantSplit/>
          <w:trHeight w:val="406"/>
          <w:tblHeader/>
        </w:trPr>
        <w:tc>
          <w:tcPr>
            <w:tcW w:w="4112" w:type="dxa"/>
            <w:vMerge/>
            <w:tcBorders>
              <w:bottom w:val="single" w:sz="12" w:space="0" w:color="auto"/>
            </w:tcBorders>
          </w:tcPr>
          <w:p w:rsidR="000E19B1" w:rsidRPr="006A31C7" w:rsidRDefault="000E19B1" w:rsidP="000E19B1">
            <w:pPr>
              <w:ind w:left="113" w:hanging="113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E19B1" w:rsidRPr="006A31C7" w:rsidRDefault="000E19B1" w:rsidP="000E19B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:rsidR="000E19B1" w:rsidRPr="006A31C7" w:rsidRDefault="000E19B1" w:rsidP="000E19B1">
            <w:pPr>
              <w:jc w:val="right"/>
              <w:rPr>
                <w:b/>
                <w:sz w:val="22"/>
                <w:szCs w:val="22"/>
              </w:rPr>
            </w:pPr>
            <w:r w:rsidRPr="006A31C7">
              <w:rPr>
                <w:b/>
                <w:sz w:val="22"/>
                <w:szCs w:val="22"/>
              </w:rPr>
              <w:t>импорт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:rsidR="000E19B1" w:rsidRPr="006A31C7" w:rsidRDefault="000E19B1" w:rsidP="000E19B1">
            <w:pPr>
              <w:jc w:val="right"/>
              <w:rPr>
                <w:b/>
                <w:sz w:val="22"/>
                <w:szCs w:val="22"/>
              </w:rPr>
            </w:pPr>
            <w:r w:rsidRPr="006A31C7">
              <w:rPr>
                <w:b/>
                <w:sz w:val="22"/>
                <w:szCs w:val="22"/>
              </w:rPr>
              <w:t>экспорт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</w:tcPr>
          <w:p w:rsidR="000E19B1" w:rsidRPr="006A31C7" w:rsidRDefault="000E19B1" w:rsidP="000E19B1">
            <w:pPr>
              <w:jc w:val="right"/>
              <w:rPr>
                <w:b/>
                <w:sz w:val="22"/>
                <w:szCs w:val="22"/>
              </w:rPr>
            </w:pPr>
            <w:r w:rsidRPr="006A31C7">
              <w:rPr>
                <w:b/>
                <w:sz w:val="22"/>
                <w:szCs w:val="22"/>
              </w:rPr>
              <w:t>импорт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</w:tcPr>
          <w:p w:rsidR="000E19B1" w:rsidRPr="006A31C7" w:rsidRDefault="000E19B1" w:rsidP="000E19B1">
            <w:pPr>
              <w:jc w:val="right"/>
              <w:rPr>
                <w:b/>
                <w:sz w:val="22"/>
                <w:szCs w:val="22"/>
              </w:rPr>
            </w:pPr>
            <w:r w:rsidRPr="006A31C7">
              <w:rPr>
                <w:b/>
                <w:sz w:val="22"/>
                <w:szCs w:val="22"/>
              </w:rPr>
              <w:t>экспорт</w:t>
            </w:r>
          </w:p>
        </w:tc>
      </w:tr>
      <w:tr w:rsidR="000E19B1" w:rsidRPr="00B82F3D" w:rsidTr="000E19B1">
        <w:tc>
          <w:tcPr>
            <w:tcW w:w="4112" w:type="dxa"/>
            <w:tcBorders>
              <w:top w:val="single" w:sz="12" w:space="0" w:color="auto"/>
            </w:tcBorders>
          </w:tcPr>
          <w:p w:rsidR="000E19B1" w:rsidRDefault="000E19B1" w:rsidP="000E19B1">
            <w:pPr>
              <w:rPr>
                <w:sz w:val="22"/>
              </w:rPr>
            </w:pPr>
            <w:r>
              <w:rPr>
                <w:sz w:val="22"/>
              </w:rPr>
              <w:t xml:space="preserve">Лошади, ослы, мулы и лошаки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0E19B1" w:rsidRDefault="000E19B1" w:rsidP="000E19B1">
            <w:pPr>
              <w:jc w:val="right"/>
              <w:rPr>
                <w:sz w:val="22"/>
              </w:rPr>
            </w:pPr>
            <w:r>
              <w:rPr>
                <w:sz w:val="22"/>
              </w:rPr>
              <w:t>голов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71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17</w:t>
            </w:r>
          </w:p>
        </w:tc>
      </w:tr>
      <w:tr w:rsidR="000E19B1" w:rsidRPr="00B82F3D" w:rsidTr="000E19B1">
        <w:tc>
          <w:tcPr>
            <w:tcW w:w="4112" w:type="dxa"/>
          </w:tcPr>
          <w:p w:rsidR="000E19B1" w:rsidRDefault="000E19B1" w:rsidP="000E19B1">
            <w:pPr>
              <w:rPr>
                <w:sz w:val="22"/>
              </w:rPr>
            </w:pPr>
            <w:r>
              <w:rPr>
                <w:sz w:val="22"/>
              </w:rPr>
              <w:t xml:space="preserve">Крупный рогатый скот </w:t>
            </w:r>
          </w:p>
        </w:tc>
        <w:tc>
          <w:tcPr>
            <w:tcW w:w="1134" w:type="dxa"/>
            <w:vAlign w:val="bottom"/>
          </w:tcPr>
          <w:p w:rsidR="000E19B1" w:rsidRDefault="000E19B1" w:rsidP="000E19B1">
            <w:pPr>
              <w:jc w:val="right"/>
              <w:rPr>
                <w:sz w:val="22"/>
              </w:rPr>
            </w:pPr>
            <w:r>
              <w:rPr>
                <w:sz w:val="22"/>
              </w:rPr>
              <w:t>голов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249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44</w:t>
            </w:r>
          </w:p>
        </w:tc>
      </w:tr>
      <w:tr w:rsidR="000E19B1" w:rsidRPr="00B82F3D" w:rsidTr="000E19B1">
        <w:tc>
          <w:tcPr>
            <w:tcW w:w="4112" w:type="dxa"/>
          </w:tcPr>
          <w:p w:rsidR="000E19B1" w:rsidRDefault="000E19B1" w:rsidP="000E19B1">
            <w:pPr>
              <w:rPr>
                <w:sz w:val="22"/>
              </w:rPr>
            </w:pPr>
            <w:r>
              <w:rPr>
                <w:sz w:val="22"/>
              </w:rPr>
              <w:t xml:space="preserve">Овцы и козы </w:t>
            </w:r>
          </w:p>
        </w:tc>
        <w:tc>
          <w:tcPr>
            <w:tcW w:w="1134" w:type="dxa"/>
            <w:vAlign w:val="bottom"/>
          </w:tcPr>
          <w:p w:rsidR="000E19B1" w:rsidRDefault="000E19B1" w:rsidP="000E19B1">
            <w:pPr>
              <w:jc w:val="right"/>
              <w:rPr>
                <w:sz w:val="22"/>
              </w:rPr>
            </w:pPr>
            <w:r>
              <w:rPr>
                <w:sz w:val="22"/>
              </w:rPr>
              <w:t>голов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348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143</w:t>
            </w:r>
          </w:p>
        </w:tc>
      </w:tr>
      <w:tr w:rsidR="000E19B1" w:rsidRPr="00B82F3D" w:rsidTr="000E19B1">
        <w:tc>
          <w:tcPr>
            <w:tcW w:w="4112" w:type="dxa"/>
          </w:tcPr>
          <w:p w:rsidR="000E19B1" w:rsidRDefault="000E19B1" w:rsidP="000E19B1">
            <w:pPr>
              <w:rPr>
                <w:sz w:val="22"/>
              </w:rPr>
            </w:pPr>
            <w:r>
              <w:rPr>
                <w:sz w:val="22"/>
              </w:rPr>
              <w:t>Яйца</w:t>
            </w:r>
          </w:p>
        </w:tc>
        <w:tc>
          <w:tcPr>
            <w:tcW w:w="1134" w:type="dxa"/>
            <w:vAlign w:val="bottom"/>
          </w:tcPr>
          <w:p w:rsidR="000E19B1" w:rsidRDefault="000E19B1" w:rsidP="000E19B1">
            <w:pPr>
              <w:jc w:val="right"/>
              <w:rPr>
                <w:sz w:val="22"/>
              </w:rPr>
            </w:pPr>
            <w:r>
              <w:rPr>
                <w:sz w:val="22"/>
              </w:rPr>
              <w:t>тыс. шт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-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1747,2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-</w:t>
            </w:r>
          </w:p>
        </w:tc>
      </w:tr>
      <w:tr w:rsidR="000E19B1" w:rsidRPr="00B82F3D" w:rsidTr="000E19B1">
        <w:tc>
          <w:tcPr>
            <w:tcW w:w="4112" w:type="dxa"/>
          </w:tcPr>
          <w:p w:rsidR="000E19B1" w:rsidRDefault="000E19B1" w:rsidP="000E19B1">
            <w:pPr>
              <w:rPr>
                <w:sz w:val="22"/>
              </w:rPr>
            </w:pPr>
            <w:r>
              <w:rPr>
                <w:sz w:val="22"/>
              </w:rPr>
              <w:t>Яблоки, груши и айва, свежие</w:t>
            </w:r>
          </w:p>
        </w:tc>
        <w:tc>
          <w:tcPr>
            <w:tcW w:w="1134" w:type="dxa"/>
            <w:vAlign w:val="bottom"/>
          </w:tcPr>
          <w:p w:rsidR="000E19B1" w:rsidRDefault="000E19B1" w:rsidP="000E19B1">
            <w:pPr>
              <w:jc w:val="right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161,5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384,8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</w:tr>
      <w:tr w:rsidR="000E19B1" w:rsidRPr="00B82F3D" w:rsidTr="000E19B1">
        <w:tc>
          <w:tcPr>
            <w:tcW w:w="4112" w:type="dxa"/>
          </w:tcPr>
          <w:p w:rsidR="000E19B1" w:rsidRDefault="000E19B1" w:rsidP="000E19B1">
            <w:pPr>
              <w:rPr>
                <w:sz w:val="22"/>
              </w:rPr>
            </w:pPr>
            <w:r>
              <w:rPr>
                <w:sz w:val="22"/>
              </w:rPr>
              <w:t>Чай</w:t>
            </w:r>
          </w:p>
        </w:tc>
        <w:tc>
          <w:tcPr>
            <w:tcW w:w="1134" w:type="dxa"/>
            <w:vAlign w:val="bottom"/>
          </w:tcPr>
          <w:p w:rsidR="000E19B1" w:rsidRDefault="000E19B1" w:rsidP="000E19B1">
            <w:pPr>
              <w:jc w:val="right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65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59,5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</w:tr>
      <w:tr w:rsidR="000E19B1" w:rsidRPr="00B82F3D" w:rsidTr="000E19B1">
        <w:tc>
          <w:tcPr>
            <w:tcW w:w="4112" w:type="dxa"/>
          </w:tcPr>
          <w:p w:rsidR="000E19B1" w:rsidRDefault="000E19B1" w:rsidP="000E19B1">
            <w:pPr>
              <w:rPr>
                <w:sz w:val="22"/>
              </w:rPr>
            </w:pPr>
            <w:r>
              <w:rPr>
                <w:sz w:val="22"/>
              </w:rPr>
              <w:t xml:space="preserve">Растительные масла </w:t>
            </w:r>
          </w:p>
        </w:tc>
        <w:tc>
          <w:tcPr>
            <w:tcW w:w="1134" w:type="dxa"/>
            <w:vAlign w:val="bottom"/>
          </w:tcPr>
          <w:p w:rsidR="000E19B1" w:rsidRDefault="000E19B1" w:rsidP="000E19B1">
            <w:pPr>
              <w:jc w:val="right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488,8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1988,1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</w:tr>
      <w:tr w:rsidR="000E19B1" w:rsidRPr="00B82F3D" w:rsidTr="000E19B1">
        <w:tc>
          <w:tcPr>
            <w:tcW w:w="4112" w:type="dxa"/>
          </w:tcPr>
          <w:p w:rsidR="000E19B1" w:rsidRDefault="000E19B1" w:rsidP="000E19B1">
            <w:pPr>
              <w:rPr>
                <w:sz w:val="22"/>
              </w:rPr>
            </w:pPr>
            <w:r>
              <w:rPr>
                <w:sz w:val="22"/>
              </w:rPr>
              <w:t>Колбасные изделия и аналогичные продукты из мяса, субпродуктов</w:t>
            </w:r>
          </w:p>
        </w:tc>
        <w:tc>
          <w:tcPr>
            <w:tcW w:w="1134" w:type="dxa"/>
            <w:vAlign w:val="bottom"/>
          </w:tcPr>
          <w:p w:rsidR="000E19B1" w:rsidRDefault="000E19B1" w:rsidP="000E19B1">
            <w:pPr>
              <w:jc w:val="right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351,6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77,8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</w:tr>
      <w:tr w:rsidR="000E19B1" w:rsidRPr="00B82F3D" w:rsidTr="000E19B1">
        <w:tc>
          <w:tcPr>
            <w:tcW w:w="4112" w:type="dxa"/>
          </w:tcPr>
          <w:p w:rsidR="000E19B1" w:rsidRDefault="000E19B1" w:rsidP="000E19B1">
            <w:pPr>
              <w:rPr>
                <w:sz w:val="22"/>
              </w:rPr>
            </w:pPr>
            <w:r>
              <w:rPr>
                <w:sz w:val="22"/>
              </w:rPr>
              <w:t>Хлеб и мучные кондитерские изделия</w:t>
            </w:r>
          </w:p>
        </w:tc>
        <w:tc>
          <w:tcPr>
            <w:tcW w:w="1134" w:type="dxa"/>
            <w:vAlign w:val="bottom"/>
          </w:tcPr>
          <w:p w:rsidR="000E19B1" w:rsidRDefault="000E19B1" w:rsidP="000E19B1">
            <w:pPr>
              <w:jc w:val="right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53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2,1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94,9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</w:tr>
      <w:tr w:rsidR="000E19B1" w:rsidRPr="00B82F3D" w:rsidTr="000E19B1">
        <w:tc>
          <w:tcPr>
            <w:tcW w:w="4112" w:type="dxa"/>
          </w:tcPr>
          <w:p w:rsidR="000E19B1" w:rsidRDefault="000E19B1" w:rsidP="000E19B1">
            <w:pPr>
              <w:rPr>
                <w:sz w:val="22"/>
              </w:rPr>
            </w:pPr>
            <w:r>
              <w:rPr>
                <w:sz w:val="22"/>
              </w:rPr>
              <w:t>Мука пшеничная или суржиковая</w:t>
            </w:r>
          </w:p>
        </w:tc>
        <w:tc>
          <w:tcPr>
            <w:tcW w:w="1134" w:type="dxa"/>
            <w:vAlign w:val="bottom"/>
          </w:tcPr>
          <w:p w:rsidR="000E19B1" w:rsidRDefault="000E19B1" w:rsidP="000E19B1">
            <w:pPr>
              <w:jc w:val="right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668,0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16,9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</w:tr>
      <w:tr w:rsidR="000E19B1" w:rsidRPr="00B82F3D" w:rsidTr="000E19B1">
        <w:tc>
          <w:tcPr>
            <w:tcW w:w="4112" w:type="dxa"/>
          </w:tcPr>
          <w:p w:rsidR="000E19B1" w:rsidRDefault="000E19B1" w:rsidP="000E19B1">
            <w:pPr>
              <w:rPr>
                <w:sz w:val="22"/>
              </w:rPr>
            </w:pPr>
            <w:r>
              <w:rPr>
                <w:sz w:val="22"/>
              </w:rPr>
              <w:t>Табачное сырье</w:t>
            </w:r>
          </w:p>
        </w:tc>
        <w:tc>
          <w:tcPr>
            <w:tcW w:w="1134" w:type="dxa"/>
            <w:vAlign w:val="bottom"/>
          </w:tcPr>
          <w:p w:rsidR="000E19B1" w:rsidRDefault="000E19B1" w:rsidP="000E19B1">
            <w:pPr>
              <w:jc w:val="right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572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40,0</w:t>
            </w:r>
          </w:p>
        </w:tc>
      </w:tr>
      <w:tr w:rsidR="000E19B1" w:rsidRPr="00B82F3D" w:rsidTr="000E19B1">
        <w:tc>
          <w:tcPr>
            <w:tcW w:w="4112" w:type="dxa"/>
          </w:tcPr>
          <w:p w:rsidR="000E19B1" w:rsidRDefault="000E19B1" w:rsidP="000E19B1">
            <w:pPr>
              <w:rPr>
                <w:sz w:val="22"/>
              </w:rPr>
            </w:pPr>
            <w:r>
              <w:rPr>
                <w:sz w:val="22"/>
              </w:rPr>
              <w:t>Соль</w:t>
            </w:r>
          </w:p>
        </w:tc>
        <w:tc>
          <w:tcPr>
            <w:tcW w:w="1134" w:type="dxa"/>
            <w:vAlign w:val="bottom"/>
          </w:tcPr>
          <w:p w:rsidR="000E19B1" w:rsidRDefault="000E19B1" w:rsidP="000E19B1">
            <w:pPr>
              <w:jc w:val="right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232,9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507,2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</w:tr>
      <w:tr w:rsidR="000E19B1" w:rsidRPr="00B82F3D" w:rsidTr="000E19B1">
        <w:tc>
          <w:tcPr>
            <w:tcW w:w="4112" w:type="dxa"/>
          </w:tcPr>
          <w:p w:rsidR="000E19B1" w:rsidRDefault="000E19B1" w:rsidP="000E19B1">
            <w:pPr>
              <w:rPr>
                <w:sz w:val="22"/>
              </w:rPr>
            </w:pPr>
            <w:r>
              <w:rPr>
                <w:sz w:val="22"/>
              </w:rPr>
              <w:t>Цемент</w:t>
            </w:r>
          </w:p>
        </w:tc>
        <w:tc>
          <w:tcPr>
            <w:tcW w:w="1134" w:type="dxa"/>
            <w:vAlign w:val="bottom"/>
          </w:tcPr>
          <w:p w:rsidR="000E19B1" w:rsidRDefault="000E19B1" w:rsidP="000E19B1">
            <w:pPr>
              <w:jc w:val="right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szCs w:val="22"/>
                <w:lang w:val="ky-KG"/>
              </w:rPr>
            </w:pPr>
            <w:r w:rsidRPr="002B149D">
              <w:rPr>
                <w:sz w:val="22"/>
                <w:szCs w:val="22"/>
                <w:lang w:val="ky-KG"/>
              </w:rPr>
              <w:t>13859,4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34127,4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</w:tr>
      <w:tr w:rsidR="000E19B1" w:rsidRPr="000E308F" w:rsidTr="000E19B1">
        <w:tc>
          <w:tcPr>
            <w:tcW w:w="4112" w:type="dxa"/>
          </w:tcPr>
          <w:p w:rsidR="000E19B1" w:rsidRDefault="000E19B1" w:rsidP="000E19B1">
            <w:pPr>
              <w:rPr>
                <w:sz w:val="22"/>
              </w:rPr>
            </w:pPr>
            <w:r>
              <w:rPr>
                <w:sz w:val="22"/>
              </w:rPr>
              <w:t>Уголь</w:t>
            </w:r>
          </w:p>
        </w:tc>
        <w:tc>
          <w:tcPr>
            <w:tcW w:w="1134" w:type="dxa"/>
            <w:vAlign w:val="bottom"/>
          </w:tcPr>
          <w:p w:rsidR="000E19B1" w:rsidRDefault="000E19B1" w:rsidP="000E19B1">
            <w:pPr>
              <w:jc w:val="right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112445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-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150396,8</w:t>
            </w:r>
          </w:p>
        </w:tc>
      </w:tr>
      <w:tr w:rsidR="000E19B1" w:rsidRPr="00B82F3D" w:rsidTr="000E19B1">
        <w:tc>
          <w:tcPr>
            <w:tcW w:w="4112" w:type="dxa"/>
          </w:tcPr>
          <w:p w:rsidR="000E19B1" w:rsidRPr="001B3430" w:rsidRDefault="000E19B1" w:rsidP="000E19B1">
            <w:pPr>
              <w:tabs>
                <w:tab w:val="left" w:pos="-142"/>
              </w:tabs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Удобрения</w:t>
            </w:r>
          </w:p>
        </w:tc>
        <w:tc>
          <w:tcPr>
            <w:tcW w:w="1134" w:type="dxa"/>
            <w:vAlign w:val="bottom"/>
          </w:tcPr>
          <w:p w:rsidR="000E19B1" w:rsidRDefault="000E19B1" w:rsidP="000E19B1">
            <w:pPr>
              <w:jc w:val="right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szCs w:val="22"/>
                <w:lang w:val="ky-KG"/>
              </w:rPr>
            </w:pPr>
            <w:r w:rsidRPr="002B149D">
              <w:rPr>
                <w:sz w:val="22"/>
                <w:szCs w:val="22"/>
                <w:lang w:val="ky-KG"/>
              </w:rPr>
              <w:t>5589753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7399,9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</w:tr>
      <w:tr w:rsidR="000E19B1" w:rsidRPr="00B82F3D" w:rsidTr="000E19B1">
        <w:tc>
          <w:tcPr>
            <w:tcW w:w="4112" w:type="dxa"/>
          </w:tcPr>
          <w:p w:rsidR="000E19B1" w:rsidRDefault="000E19B1" w:rsidP="000E19B1">
            <w:pPr>
              <w:rPr>
                <w:sz w:val="22"/>
              </w:rPr>
            </w:pPr>
            <w:r>
              <w:rPr>
                <w:sz w:val="22"/>
              </w:rPr>
              <w:t>Мыло</w:t>
            </w:r>
          </w:p>
        </w:tc>
        <w:tc>
          <w:tcPr>
            <w:tcW w:w="1134" w:type="dxa"/>
            <w:vAlign w:val="bottom"/>
          </w:tcPr>
          <w:p w:rsidR="000E19B1" w:rsidRDefault="000E19B1" w:rsidP="000E19B1">
            <w:pPr>
              <w:jc w:val="right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szCs w:val="22"/>
                <w:lang w:val="ky-KG"/>
              </w:rPr>
            </w:pPr>
            <w:r w:rsidRPr="002B149D">
              <w:rPr>
                <w:sz w:val="22"/>
                <w:szCs w:val="22"/>
                <w:lang w:val="ky-KG"/>
              </w:rPr>
              <w:t>138,2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709,9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</w:tr>
      <w:tr w:rsidR="000E19B1" w:rsidRPr="00B82F3D" w:rsidTr="000E19B1">
        <w:tc>
          <w:tcPr>
            <w:tcW w:w="4112" w:type="dxa"/>
          </w:tcPr>
          <w:p w:rsidR="000E19B1" w:rsidRDefault="000E19B1" w:rsidP="000E19B1">
            <w:pPr>
              <w:rPr>
                <w:sz w:val="22"/>
              </w:rPr>
            </w:pPr>
            <w:r>
              <w:rPr>
                <w:sz w:val="22"/>
              </w:rPr>
              <w:t>Шины</w:t>
            </w:r>
          </w:p>
        </w:tc>
        <w:tc>
          <w:tcPr>
            <w:tcW w:w="1134" w:type="dxa"/>
            <w:vAlign w:val="bottom"/>
          </w:tcPr>
          <w:p w:rsidR="000E19B1" w:rsidRDefault="000E19B1" w:rsidP="000E19B1">
            <w:pPr>
              <w:jc w:val="right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5289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42823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</w:tr>
      <w:tr w:rsidR="000E19B1" w:rsidRPr="00B82F3D" w:rsidTr="000E19B1">
        <w:tc>
          <w:tcPr>
            <w:tcW w:w="4112" w:type="dxa"/>
          </w:tcPr>
          <w:p w:rsidR="000E19B1" w:rsidRDefault="000E19B1" w:rsidP="000E19B1">
            <w:pPr>
              <w:rPr>
                <w:sz w:val="22"/>
              </w:rPr>
            </w:pPr>
            <w:r>
              <w:rPr>
                <w:sz w:val="22"/>
              </w:rPr>
              <w:t>Волокно хлопковое</w:t>
            </w:r>
          </w:p>
        </w:tc>
        <w:tc>
          <w:tcPr>
            <w:tcW w:w="1134" w:type="dxa"/>
            <w:vAlign w:val="bottom"/>
          </w:tcPr>
          <w:p w:rsidR="000E19B1" w:rsidRDefault="000E19B1" w:rsidP="000E19B1">
            <w:pPr>
              <w:jc w:val="right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3072,5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2018,0</w:t>
            </w:r>
          </w:p>
        </w:tc>
      </w:tr>
      <w:tr w:rsidR="000E19B1" w:rsidRPr="00B82F3D" w:rsidTr="000E19B1">
        <w:tc>
          <w:tcPr>
            <w:tcW w:w="4112" w:type="dxa"/>
          </w:tcPr>
          <w:p w:rsidR="000E19B1" w:rsidRDefault="000E19B1" w:rsidP="000E19B1">
            <w:pPr>
              <w:tabs>
                <w:tab w:val="left" w:pos="-142"/>
              </w:tabs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B3430">
              <w:rPr>
                <w:sz w:val="22"/>
                <w:szCs w:val="22"/>
              </w:rPr>
              <w:t>Вата</w:t>
            </w:r>
          </w:p>
        </w:tc>
        <w:tc>
          <w:tcPr>
            <w:tcW w:w="1134" w:type="dxa"/>
            <w:vAlign w:val="bottom"/>
          </w:tcPr>
          <w:p w:rsidR="000E19B1" w:rsidRDefault="000E19B1" w:rsidP="000E19B1">
            <w:pPr>
              <w:jc w:val="right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szCs w:val="22"/>
                <w:lang w:val="ky-KG"/>
              </w:rPr>
            </w:pPr>
            <w:r w:rsidRPr="002B149D">
              <w:rPr>
                <w:sz w:val="22"/>
                <w:szCs w:val="22"/>
                <w:lang w:val="ky-KG"/>
              </w:rPr>
              <w:t>2099,8</w:t>
            </w:r>
          </w:p>
        </w:tc>
        <w:tc>
          <w:tcPr>
            <w:tcW w:w="1134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2150,3</w:t>
            </w:r>
          </w:p>
        </w:tc>
        <w:tc>
          <w:tcPr>
            <w:tcW w:w="1275" w:type="dxa"/>
            <w:vAlign w:val="bottom"/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</w:tr>
      <w:tr w:rsidR="000E19B1" w:rsidRPr="00B82F3D" w:rsidTr="000E19B1">
        <w:tc>
          <w:tcPr>
            <w:tcW w:w="4112" w:type="dxa"/>
            <w:tcBorders>
              <w:bottom w:val="single" w:sz="12" w:space="0" w:color="auto"/>
            </w:tcBorders>
          </w:tcPr>
          <w:p w:rsidR="000E19B1" w:rsidRDefault="000E19B1" w:rsidP="000E19B1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Ковры и прочие текстильные напольные покрытия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E19B1" w:rsidRDefault="000E19B1" w:rsidP="000E19B1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тыс. </w:t>
            </w:r>
          </w:p>
          <w:p w:rsidR="000E19B1" w:rsidRDefault="000E19B1" w:rsidP="000E19B1">
            <w:pPr>
              <w:jc w:val="right"/>
              <w:rPr>
                <w:sz w:val="22"/>
              </w:rPr>
            </w:pPr>
            <w:r>
              <w:rPr>
                <w:sz w:val="22"/>
              </w:rPr>
              <w:t>кв. м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szCs w:val="22"/>
                <w:lang w:val="ky-KG"/>
              </w:rPr>
            </w:pPr>
            <w:r w:rsidRPr="002B149D">
              <w:rPr>
                <w:sz w:val="22"/>
                <w:szCs w:val="22"/>
                <w:lang w:val="ky-KG"/>
              </w:rPr>
              <w:t>415,9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2B149D">
              <w:rPr>
                <w:sz w:val="22"/>
                <w:lang w:val="ky-KG"/>
              </w:rPr>
              <w:t>389,</w:t>
            </w:r>
            <w:r>
              <w:rPr>
                <w:sz w:val="22"/>
                <w:lang w:val="ky-KG"/>
              </w:rPr>
              <w:t>8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0E19B1" w:rsidRPr="002B149D" w:rsidRDefault="000E19B1" w:rsidP="000E19B1">
            <w:pPr>
              <w:spacing w:line="288" w:lineRule="auto"/>
              <w:jc w:val="right"/>
              <w:rPr>
                <w:sz w:val="22"/>
              </w:rPr>
            </w:pPr>
            <w:r w:rsidRPr="002B149D">
              <w:rPr>
                <w:sz w:val="22"/>
              </w:rPr>
              <w:t>-</w:t>
            </w:r>
          </w:p>
        </w:tc>
      </w:tr>
      <w:tr w:rsidR="000E19B1" w:rsidRPr="00B82F3D" w:rsidTr="000E19B1">
        <w:tc>
          <w:tcPr>
            <w:tcW w:w="4112" w:type="dxa"/>
            <w:tcBorders>
              <w:top w:val="single" w:sz="12" w:space="0" w:color="auto"/>
            </w:tcBorders>
          </w:tcPr>
          <w:p w:rsidR="000E19B1" w:rsidRPr="00E354AA" w:rsidRDefault="000E19B1" w:rsidP="000E19B1">
            <w:pPr>
              <w:tabs>
                <w:tab w:val="left" w:pos="0"/>
              </w:tabs>
              <w:ind w:left="-14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0E19B1" w:rsidRDefault="000E19B1" w:rsidP="000E19B1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0E19B1" w:rsidRDefault="000E19B1" w:rsidP="000E19B1">
            <w:pPr>
              <w:spacing w:line="288" w:lineRule="auto"/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0E19B1" w:rsidRDefault="000E19B1" w:rsidP="000E19B1">
            <w:pPr>
              <w:spacing w:line="288" w:lineRule="auto"/>
              <w:jc w:val="righ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0E19B1" w:rsidRDefault="000E19B1" w:rsidP="000E19B1">
            <w:pPr>
              <w:spacing w:line="288" w:lineRule="auto"/>
              <w:jc w:val="right"/>
              <w:rPr>
                <w:sz w:val="22"/>
                <w:lang w:val="ky-KG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0E19B1" w:rsidRPr="00B82F3D" w:rsidRDefault="000E19B1" w:rsidP="000E19B1">
            <w:pPr>
              <w:spacing w:line="288" w:lineRule="auto"/>
              <w:jc w:val="center"/>
              <w:rPr>
                <w:sz w:val="22"/>
              </w:rPr>
            </w:pPr>
          </w:p>
        </w:tc>
      </w:tr>
    </w:tbl>
    <w:p w:rsidR="00335FBE" w:rsidRDefault="00335FBE" w:rsidP="00831A68">
      <w:pPr>
        <w:pStyle w:val="22"/>
        <w:rPr>
          <w:b/>
          <w:bCs/>
          <w:color w:val="FF0000"/>
        </w:rPr>
      </w:pPr>
    </w:p>
    <w:p w:rsidR="00335FBE" w:rsidRDefault="00335FBE" w:rsidP="00831A68">
      <w:pPr>
        <w:pStyle w:val="22"/>
        <w:rPr>
          <w:b/>
          <w:bCs/>
          <w:color w:val="FF0000"/>
        </w:rPr>
      </w:pPr>
    </w:p>
    <w:p w:rsidR="00335FBE" w:rsidRDefault="00335FBE" w:rsidP="00831A68">
      <w:pPr>
        <w:pStyle w:val="22"/>
        <w:rPr>
          <w:b/>
          <w:bCs/>
          <w:color w:val="FF0000"/>
        </w:rPr>
      </w:pPr>
    </w:p>
    <w:p w:rsidR="00335FBE" w:rsidRDefault="00335FBE" w:rsidP="00831A68">
      <w:pPr>
        <w:pStyle w:val="22"/>
        <w:rPr>
          <w:b/>
          <w:bCs/>
          <w:color w:val="FF0000"/>
        </w:rPr>
      </w:pPr>
    </w:p>
    <w:p w:rsidR="00335FBE" w:rsidRDefault="00335FBE" w:rsidP="00831A68">
      <w:pPr>
        <w:pStyle w:val="22"/>
        <w:rPr>
          <w:b/>
          <w:bCs/>
          <w:color w:val="FF0000"/>
        </w:rPr>
      </w:pPr>
    </w:p>
    <w:p w:rsidR="00335FBE" w:rsidRDefault="00335FBE" w:rsidP="00831A68">
      <w:pPr>
        <w:pStyle w:val="22"/>
        <w:rPr>
          <w:b/>
          <w:bCs/>
          <w:color w:val="FF0000"/>
        </w:rPr>
      </w:pPr>
    </w:p>
    <w:p w:rsidR="00335FBE" w:rsidRDefault="00335FBE" w:rsidP="00831A68">
      <w:pPr>
        <w:pStyle w:val="22"/>
        <w:rPr>
          <w:b/>
          <w:bCs/>
          <w:color w:val="FF0000"/>
        </w:rPr>
      </w:pPr>
    </w:p>
    <w:p w:rsidR="00335FBE" w:rsidRDefault="00335FBE" w:rsidP="00831A68">
      <w:pPr>
        <w:pStyle w:val="22"/>
        <w:rPr>
          <w:b/>
          <w:bCs/>
          <w:color w:val="FF0000"/>
        </w:rPr>
      </w:pPr>
    </w:p>
    <w:p w:rsidR="00335FBE" w:rsidRDefault="00335FBE" w:rsidP="00831A68">
      <w:pPr>
        <w:pStyle w:val="22"/>
        <w:rPr>
          <w:b/>
          <w:bCs/>
          <w:color w:val="FF0000"/>
        </w:rPr>
      </w:pPr>
    </w:p>
    <w:p w:rsidR="00335FBE" w:rsidRDefault="00335FBE" w:rsidP="00831A68">
      <w:pPr>
        <w:pStyle w:val="22"/>
        <w:rPr>
          <w:b/>
          <w:bCs/>
          <w:color w:val="FF0000"/>
        </w:rPr>
      </w:pPr>
    </w:p>
    <w:p w:rsidR="00DA5285" w:rsidRDefault="00DA5285" w:rsidP="00831A68">
      <w:pPr>
        <w:pStyle w:val="22"/>
        <w:rPr>
          <w:b/>
          <w:bCs/>
          <w:color w:val="FF0000"/>
        </w:rPr>
      </w:pPr>
    </w:p>
    <w:p w:rsidR="00DA5285" w:rsidRDefault="00DA5285" w:rsidP="00831A68">
      <w:pPr>
        <w:pStyle w:val="22"/>
        <w:rPr>
          <w:b/>
          <w:bCs/>
          <w:color w:val="FF0000"/>
        </w:rPr>
      </w:pPr>
    </w:p>
    <w:p w:rsidR="00DA5285" w:rsidRDefault="00DA5285" w:rsidP="00831A68">
      <w:pPr>
        <w:pStyle w:val="22"/>
        <w:rPr>
          <w:b/>
          <w:bCs/>
          <w:color w:val="FF0000"/>
        </w:rPr>
      </w:pPr>
    </w:p>
    <w:p w:rsidR="00DA5285" w:rsidRDefault="00DA5285" w:rsidP="00831A68">
      <w:pPr>
        <w:pStyle w:val="22"/>
        <w:rPr>
          <w:b/>
          <w:bCs/>
          <w:color w:val="FF0000"/>
        </w:rPr>
      </w:pPr>
    </w:p>
    <w:p w:rsidR="00DA5285" w:rsidRDefault="00DA5285" w:rsidP="00831A68">
      <w:pPr>
        <w:pStyle w:val="22"/>
        <w:rPr>
          <w:b/>
          <w:bCs/>
          <w:color w:val="FF0000"/>
        </w:rPr>
      </w:pPr>
    </w:p>
    <w:p w:rsidR="00DA5285" w:rsidRDefault="00DA5285" w:rsidP="00831A68">
      <w:pPr>
        <w:pStyle w:val="22"/>
        <w:rPr>
          <w:b/>
          <w:bCs/>
          <w:color w:val="FF0000"/>
        </w:rPr>
      </w:pPr>
    </w:p>
    <w:p w:rsidR="00335FBE" w:rsidRDefault="00335FBE" w:rsidP="00831A68">
      <w:pPr>
        <w:pStyle w:val="22"/>
        <w:rPr>
          <w:b/>
          <w:bCs/>
          <w:color w:val="FF0000"/>
        </w:rPr>
      </w:pPr>
    </w:p>
    <w:p w:rsidR="00831A68" w:rsidRPr="00690657" w:rsidRDefault="009C4303" w:rsidP="00831A68">
      <w:pPr>
        <w:pStyle w:val="22"/>
        <w:rPr>
          <w:b/>
          <w:bCs/>
          <w:color w:val="FF0000"/>
        </w:rPr>
      </w:pPr>
      <w:r w:rsidRPr="009C4303">
        <w:rPr>
          <w:rStyle w:val="af8"/>
          <w:b/>
          <w:bCs/>
          <w:color w:val="FF0000"/>
        </w:rPr>
        <w:lastRenderedPageBreak/>
        <w:footnoteReference w:customMarkFollows="1" w:id="7"/>
        <w:sym w:font="Symbol" w:char="F02A"/>
      </w:r>
      <w:r w:rsidR="00831A68" w:rsidRPr="00690657">
        <w:rPr>
          <w:b/>
          <w:bCs/>
          <w:color w:val="FF0000"/>
        </w:rPr>
        <w:t>Социальный сектор</w:t>
      </w:r>
    </w:p>
    <w:p w:rsidR="00831A68" w:rsidRDefault="00831A68" w:rsidP="00831A68">
      <w:pPr>
        <w:pStyle w:val="22"/>
        <w:ind w:firstLine="840"/>
        <w:jc w:val="both"/>
        <w:rPr>
          <w:b/>
        </w:rPr>
      </w:pPr>
      <w:r>
        <w:rPr>
          <w:b/>
        </w:rPr>
        <w:tab/>
      </w:r>
    </w:p>
    <w:p w:rsidR="003C46DC" w:rsidRPr="00822C0B" w:rsidRDefault="003C46DC" w:rsidP="003C46DC">
      <w:pPr>
        <w:pStyle w:val="22"/>
        <w:ind w:firstLine="840"/>
        <w:jc w:val="both"/>
      </w:pPr>
      <w:r>
        <w:rPr>
          <w:b/>
        </w:rPr>
        <w:t>Демографическая ситуация.</w:t>
      </w:r>
      <w:r>
        <w:t xml:space="preserve"> </w:t>
      </w:r>
      <w:r w:rsidRPr="00822C0B">
        <w:t xml:space="preserve">В </w:t>
      </w:r>
      <w:r>
        <w:t>январе-июле т.г. по сравнению</w:t>
      </w:r>
      <w:r w:rsidRPr="00822C0B">
        <w:t xml:space="preserve"> с</w:t>
      </w:r>
      <w:r>
        <w:t xml:space="preserve"> январем-июлем</w:t>
      </w:r>
      <w:r w:rsidRPr="00822C0B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22C0B">
          <w:t>201</w:t>
        </w:r>
        <w:r>
          <w:t>6</w:t>
        </w:r>
        <w:r w:rsidRPr="00822C0B">
          <w:t xml:space="preserve"> г</w:t>
        </w:r>
      </w:smartTag>
      <w:r w:rsidRPr="00822C0B">
        <w:t>. по области уменшилось число рождаемости детей</w:t>
      </w:r>
      <w:r>
        <w:t>.</w:t>
      </w:r>
      <w:r w:rsidRPr="00822C0B">
        <w:t xml:space="preserve"> </w:t>
      </w:r>
      <w:r>
        <w:t>С</w:t>
      </w:r>
      <w:r w:rsidRPr="00822C0B">
        <w:t xml:space="preserve">мертность людей </w:t>
      </w:r>
      <w:r>
        <w:t xml:space="preserve">увеличился. </w:t>
      </w:r>
      <w:r w:rsidRPr="00822C0B">
        <w:t>Наблюдается у</w:t>
      </w:r>
      <w:r>
        <w:t>меньшение</w:t>
      </w:r>
      <w:r w:rsidRPr="00822C0B">
        <w:t xml:space="preserve"> общей миграционной активности населения.</w:t>
      </w:r>
    </w:p>
    <w:p w:rsidR="003C46DC" w:rsidRDefault="003C46DC" w:rsidP="003C46DC">
      <w:pPr>
        <w:pStyle w:val="22"/>
        <w:ind w:firstLine="839"/>
        <w:jc w:val="both"/>
      </w:pPr>
      <w:r>
        <w:t>За отчетный период по области родилось 19036</w:t>
      </w:r>
      <w:r>
        <w:rPr>
          <w:lang w:val="ky-KG"/>
        </w:rPr>
        <w:t xml:space="preserve"> детей </w:t>
      </w:r>
      <w:r>
        <w:t xml:space="preserve">или 25,3 на 1000 населения (28,1 - в январе-июле 2016г). Умерло 3498 человек или 4,7 на 1000 населения (4,5 - в январе-июле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.).</w:t>
      </w:r>
    </w:p>
    <w:p w:rsidR="003C46DC" w:rsidRPr="00161786" w:rsidRDefault="003C46DC" w:rsidP="003C46DC">
      <w:pPr>
        <w:pStyle w:val="22"/>
        <w:ind w:firstLine="839"/>
        <w:jc w:val="both"/>
        <w:rPr>
          <w:sz w:val="16"/>
          <w:szCs w:val="16"/>
        </w:rPr>
      </w:pPr>
    </w:p>
    <w:p w:rsidR="003C46DC" w:rsidRPr="006914C9" w:rsidRDefault="003C46DC" w:rsidP="003C46DC">
      <w:pPr>
        <w:spacing w:before="120" w:after="120"/>
        <w:ind w:left="1560" w:hanging="1560"/>
        <w:rPr>
          <w:b/>
          <w:sz w:val="26"/>
          <w:szCs w:val="26"/>
        </w:rPr>
      </w:pPr>
      <w:r w:rsidRPr="006914C9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4</w:t>
      </w:r>
      <w:r w:rsidR="00960CD3">
        <w:rPr>
          <w:b/>
          <w:sz w:val="26"/>
          <w:szCs w:val="26"/>
        </w:rPr>
        <w:t>8</w:t>
      </w:r>
      <w:r w:rsidRPr="006914C9">
        <w:rPr>
          <w:b/>
          <w:sz w:val="26"/>
          <w:szCs w:val="26"/>
        </w:rPr>
        <w:t>. Показатели естественного движения</w:t>
      </w:r>
      <w:r>
        <w:rPr>
          <w:b/>
          <w:sz w:val="26"/>
          <w:szCs w:val="26"/>
        </w:rPr>
        <w:t xml:space="preserve"> населения в январе-июле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57"/>
        <w:gridCol w:w="1084"/>
        <w:gridCol w:w="1084"/>
        <w:gridCol w:w="1084"/>
        <w:gridCol w:w="1084"/>
        <w:gridCol w:w="2162"/>
      </w:tblGrid>
      <w:tr w:rsidR="003C46DC" w:rsidRPr="0050123D" w:rsidTr="007C1EC2">
        <w:trPr>
          <w:cantSplit/>
          <w:tblHeader/>
        </w:trPr>
        <w:tc>
          <w:tcPr>
            <w:tcW w:w="1703" w:type="pct"/>
            <w:vMerge w:val="restart"/>
            <w:tcBorders>
              <w:top w:val="single" w:sz="12" w:space="0" w:color="auto"/>
            </w:tcBorders>
          </w:tcPr>
          <w:p w:rsidR="003C46DC" w:rsidRPr="0050123D" w:rsidRDefault="003C46DC" w:rsidP="007C1EC2">
            <w:pPr>
              <w:jc w:val="both"/>
            </w:pPr>
          </w:p>
        </w:tc>
        <w:tc>
          <w:tcPr>
            <w:tcW w:w="11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46DC" w:rsidRPr="0050123D" w:rsidRDefault="003C46DC" w:rsidP="007C1EC2">
            <w:pPr>
              <w:jc w:val="center"/>
              <w:rPr>
                <w:b/>
                <w:bCs/>
              </w:rPr>
            </w:pPr>
            <w:r w:rsidRPr="0050123D">
              <w:rPr>
                <w:b/>
                <w:bCs/>
              </w:rPr>
              <w:t>Человек</w:t>
            </w:r>
          </w:p>
        </w:tc>
        <w:tc>
          <w:tcPr>
            <w:tcW w:w="2197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46DC" w:rsidRPr="0050123D" w:rsidRDefault="003C46DC" w:rsidP="007C1EC2">
            <w:pPr>
              <w:jc w:val="center"/>
              <w:rPr>
                <w:b/>
                <w:bCs/>
                <w:vertAlign w:val="superscript"/>
              </w:rPr>
            </w:pPr>
            <w:r w:rsidRPr="0050123D">
              <w:rPr>
                <w:b/>
                <w:bCs/>
              </w:rPr>
              <w:t>На 1000 населения</w:t>
            </w:r>
          </w:p>
        </w:tc>
      </w:tr>
      <w:tr w:rsidR="003C46DC" w:rsidRPr="0050123D" w:rsidTr="007C1EC2">
        <w:trPr>
          <w:cantSplit/>
          <w:tblHeader/>
        </w:trPr>
        <w:tc>
          <w:tcPr>
            <w:tcW w:w="1703" w:type="pct"/>
            <w:vMerge/>
            <w:tcBorders>
              <w:bottom w:val="single" w:sz="12" w:space="0" w:color="auto"/>
            </w:tcBorders>
          </w:tcPr>
          <w:p w:rsidR="003C46DC" w:rsidRPr="0050123D" w:rsidRDefault="003C46DC" w:rsidP="007C1EC2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3C46DC" w:rsidRPr="0050123D" w:rsidRDefault="003C46DC" w:rsidP="007C1EC2">
            <w:pPr>
              <w:jc w:val="right"/>
              <w:rPr>
                <w:rFonts w:cs="Times New Roman CYR"/>
                <w:b/>
                <w:bCs/>
              </w:rPr>
            </w:pPr>
          </w:p>
          <w:p w:rsidR="003C46DC" w:rsidRPr="0050123D" w:rsidRDefault="003C46DC" w:rsidP="007C1EC2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201</w:t>
            </w:r>
            <w:r>
              <w:rPr>
                <w:rFonts w:cs="Times New Roman CYR"/>
                <w:b/>
                <w:bCs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3C46DC" w:rsidRPr="0050123D" w:rsidRDefault="003C46DC" w:rsidP="007C1EC2">
            <w:pPr>
              <w:jc w:val="right"/>
              <w:rPr>
                <w:rFonts w:cs="Times New Roman CYR"/>
                <w:b/>
                <w:bCs/>
              </w:rPr>
            </w:pPr>
          </w:p>
          <w:p w:rsidR="003C46DC" w:rsidRPr="0050123D" w:rsidRDefault="003C46DC" w:rsidP="007C1EC2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201</w:t>
            </w:r>
            <w:r>
              <w:rPr>
                <w:rFonts w:cs="Times New Roman CYR"/>
                <w:b/>
                <w:bCs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3C46DC" w:rsidRPr="0050123D" w:rsidRDefault="003C46DC" w:rsidP="007C1EC2">
            <w:pPr>
              <w:jc w:val="right"/>
              <w:rPr>
                <w:rFonts w:cs="Times New Roman CYR"/>
                <w:b/>
                <w:bCs/>
              </w:rPr>
            </w:pPr>
          </w:p>
          <w:p w:rsidR="003C46DC" w:rsidRPr="0050123D" w:rsidRDefault="003C46DC" w:rsidP="007C1EC2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201</w:t>
            </w:r>
            <w:r>
              <w:rPr>
                <w:rFonts w:cs="Times New Roman CYR"/>
                <w:b/>
                <w:bCs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3C46DC" w:rsidRPr="0050123D" w:rsidRDefault="003C46DC" w:rsidP="007C1EC2">
            <w:pPr>
              <w:jc w:val="right"/>
              <w:rPr>
                <w:rFonts w:cs="Times New Roman CYR"/>
                <w:b/>
                <w:bCs/>
              </w:rPr>
            </w:pPr>
          </w:p>
          <w:p w:rsidR="003C46DC" w:rsidRPr="0050123D" w:rsidRDefault="003C46DC" w:rsidP="007C1EC2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201</w:t>
            </w:r>
            <w:r>
              <w:rPr>
                <w:rFonts w:cs="Times New Roman CYR"/>
                <w:b/>
                <w:bCs/>
              </w:rPr>
              <w:t>7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C46DC" w:rsidRPr="0050123D" w:rsidRDefault="003C46DC" w:rsidP="007C1EC2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201</w:t>
            </w:r>
            <w:r>
              <w:rPr>
                <w:rFonts w:cs="Times New Roman CYR"/>
                <w:b/>
                <w:bCs/>
              </w:rPr>
              <w:t>7</w:t>
            </w:r>
            <w:r w:rsidRPr="0050123D">
              <w:rPr>
                <w:rFonts w:cs="Times New Roman CYR"/>
                <w:b/>
                <w:bCs/>
              </w:rPr>
              <w:t xml:space="preserve"> в процентах</w:t>
            </w:r>
            <w:r w:rsidRPr="0050123D">
              <w:rPr>
                <w:rFonts w:cs="Times New Roman CYR"/>
                <w:b/>
                <w:bCs/>
              </w:rPr>
              <w:br/>
              <w:t>к 20</w:t>
            </w:r>
            <w:r>
              <w:rPr>
                <w:rFonts w:cs="Times New Roman CYR"/>
                <w:b/>
                <w:bCs/>
              </w:rPr>
              <w:t>16</w:t>
            </w:r>
          </w:p>
        </w:tc>
      </w:tr>
      <w:tr w:rsidR="003C46DC" w:rsidRPr="0050123D" w:rsidTr="007C1EC2">
        <w:tc>
          <w:tcPr>
            <w:tcW w:w="1703" w:type="pct"/>
            <w:tcBorders>
              <w:top w:val="single" w:sz="12" w:space="0" w:color="auto"/>
            </w:tcBorders>
            <w:vAlign w:val="bottom"/>
          </w:tcPr>
          <w:p w:rsidR="003C46DC" w:rsidRPr="0050123D" w:rsidRDefault="003C46DC" w:rsidP="007C1EC2">
            <w:pPr>
              <w:spacing w:before="20" w:after="2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Родившиеся (живыми)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vAlign w:val="bottom"/>
          </w:tcPr>
          <w:p w:rsidR="003C46DC" w:rsidRPr="0050123D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20720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vAlign w:val="bottom"/>
          </w:tcPr>
          <w:p w:rsidR="003C46DC" w:rsidRPr="0050123D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19036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vAlign w:val="bottom"/>
          </w:tcPr>
          <w:p w:rsidR="003C46DC" w:rsidRPr="0050123D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28,1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vAlign w:val="bottom"/>
          </w:tcPr>
          <w:p w:rsidR="003C46DC" w:rsidRPr="00C51914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25,3</w:t>
            </w:r>
          </w:p>
        </w:tc>
        <w:tc>
          <w:tcPr>
            <w:tcW w:w="1097" w:type="pct"/>
            <w:tcBorders>
              <w:top w:val="single" w:sz="12" w:space="0" w:color="auto"/>
            </w:tcBorders>
            <w:vAlign w:val="bottom"/>
          </w:tcPr>
          <w:p w:rsidR="003C46DC" w:rsidRPr="00C51914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90,0</w:t>
            </w:r>
          </w:p>
        </w:tc>
      </w:tr>
      <w:tr w:rsidR="003C46DC" w:rsidRPr="0050123D" w:rsidTr="007C1EC2">
        <w:tc>
          <w:tcPr>
            <w:tcW w:w="1703" w:type="pct"/>
            <w:vAlign w:val="bottom"/>
          </w:tcPr>
          <w:p w:rsidR="003C46DC" w:rsidRPr="0050123D" w:rsidRDefault="003C46DC" w:rsidP="007C1EC2">
            <w:pPr>
              <w:spacing w:before="20" w:after="2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Умершие</w:t>
            </w:r>
          </w:p>
        </w:tc>
        <w:tc>
          <w:tcPr>
            <w:tcW w:w="550" w:type="pct"/>
            <w:vAlign w:val="bottom"/>
          </w:tcPr>
          <w:p w:rsidR="003C46DC" w:rsidRPr="0050123D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3317</w:t>
            </w:r>
          </w:p>
        </w:tc>
        <w:tc>
          <w:tcPr>
            <w:tcW w:w="550" w:type="pct"/>
            <w:vAlign w:val="bottom"/>
          </w:tcPr>
          <w:p w:rsidR="003C46DC" w:rsidRPr="0050123D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3498</w:t>
            </w:r>
          </w:p>
        </w:tc>
        <w:tc>
          <w:tcPr>
            <w:tcW w:w="550" w:type="pct"/>
            <w:vAlign w:val="bottom"/>
          </w:tcPr>
          <w:p w:rsidR="003C46DC" w:rsidRPr="00A34B1B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4,5</w:t>
            </w:r>
          </w:p>
        </w:tc>
        <w:tc>
          <w:tcPr>
            <w:tcW w:w="550" w:type="pct"/>
            <w:vAlign w:val="bottom"/>
          </w:tcPr>
          <w:p w:rsidR="003C46DC" w:rsidRPr="00C51914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4,7</w:t>
            </w:r>
          </w:p>
        </w:tc>
        <w:tc>
          <w:tcPr>
            <w:tcW w:w="1097" w:type="pct"/>
            <w:tcBorders>
              <w:left w:val="nil"/>
            </w:tcBorders>
            <w:vAlign w:val="bottom"/>
          </w:tcPr>
          <w:p w:rsidR="003C46DC" w:rsidRPr="00C51914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104,4</w:t>
            </w:r>
          </w:p>
        </w:tc>
      </w:tr>
      <w:tr w:rsidR="003C46DC" w:rsidRPr="0050123D" w:rsidTr="007C1EC2">
        <w:trPr>
          <w:trHeight w:val="539"/>
        </w:trPr>
        <w:tc>
          <w:tcPr>
            <w:tcW w:w="1703" w:type="pct"/>
            <w:vAlign w:val="bottom"/>
          </w:tcPr>
          <w:p w:rsidR="003C46DC" w:rsidRPr="0050123D" w:rsidRDefault="003C46DC" w:rsidP="007C1EC2">
            <w:pPr>
              <w:spacing w:before="20" w:after="20"/>
              <w:ind w:left="18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в том числе дети в возрас</w:t>
            </w:r>
            <w:r>
              <w:rPr>
                <w:rFonts w:cs="Times New Roman CYR"/>
              </w:rPr>
              <w:t xml:space="preserve">те </w:t>
            </w:r>
            <w:r w:rsidRPr="0050123D">
              <w:rPr>
                <w:rFonts w:cs="Times New Roman CYR"/>
              </w:rPr>
              <w:t>до 1 года</w:t>
            </w:r>
          </w:p>
        </w:tc>
        <w:tc>
          <w:tcPr>
            <w:tcW w:w="550" w:type="pct"/>
            <w:vAlign w:val="bottom"/>
          </w:tcPr>
          <w:p w:rsidR="003C46DC" w:rsidRPr="0050123D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166</w:t>
            </w:r>
          </w:p>
        </w:tc>
        <w:tc>
          <w:tcPr>
            <w:tcW w:w="550" w:type="pct"/>
            <w:vAlign w:val="bottom"/>
          </w:tcPr>
          <w:p w:rsidR="003C46DC" w:rsidRPr="0050123D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154</w:t>
            </w:r>
          </w:p>
        </w:tc>
        <w:tc>
          <w:tcPr>
            <w:tcW w:w="550" w:type="pct"/>
            <w:vAlign w:val="bottom"/>
          </w:tcPr>
          <w:p w:rsidR="003C46DC" w:rsidRPr="00A34B1B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8,0</w:t>
            </w:r>
          </w:p>
        </w:tc>
        <w:tc>
          <w:tcPr>
            <w:tcW w:w="550" w:type="pct"/>
            <w:vAlign w:val="bottom"/>
          </w:tcPr>
          <w:p w:rsidR="003C46DC" w:rsidRPr="00C51914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8,1</w:t>
            </w:r>
          </w:p>
        </w:tc>
        <w:tc>
          <w:tcPr>
            <w:tcW w:w="1097" w:type="pct"/>
            <w:vAlign w:val="bottom"/>
          </w:tcPr>
          <w:p w:rsidR="003C46DC" w:rsidRPr="00C51914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101,3</w:t>
            </w:r>
          </w:p>
        </w:tc>
      </w:tr>
      <w:tr w:rsidR="003C46DC" w:rsidRPr="0050123D" w:rsidTr="007C1EC2">
        <w:trPr>
          <w:trHeight w:val="232"/>
        </w:trPr>
        <w:tc>
          <w:tcPr>
            <w:tcW w:w="1703" w:type="pct"/>
            <w:vAlign w:val="bottom"/>
          </w:tcPr>
          <w:p w:rsidR="003C46DC" w:rsidRPr="0050123D" w:rsidRDefault="003C46DC" w:rsidP="007C1EC2">
            <w:pPr>
              <w:spacing w:before="20" w:after="2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Естественный прирост населения</w:t>
            </w:r>
          </w:p>
        </w:tc>
        <w:tc>
          <w:tcPr>
            <w:tcW w:w="550" w:type="pct"/>
            <w:vAlign w:val="bottom"/>
          </w:tcPr>
          <w:p w:rsidR="003C46DC" w:rsidRPr="0050123D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17403</w:t>
            </w:r>
          </w:p>
        </w:tc>
        <w:tc>
          <w:tcPr>
            <w:tcW w:w="550" w:type="pct"/>
            <w:vAlign w:val="bottom"/>
          </w:tcPr>
          <w:p w:rsidR="003C46DC" w:rsidRPr="0050123D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15538</w:t>
            </w:r>
          </w:p>
        </w:tc>
        <w:tc>
          <w:tcPr>
            <w:tcW w:w="550" w:type="pct"/>
            <w:vAlign w:val="bottom"/>
          </w:tcPr>
          <w:p w:rsidR="003C46DC" w:rsidRPr="00A34B1B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23,6</w:t>
            </w:r>
          </w:p>
        </w:tc>
        <w:tc>
          <w:tcPr>
            <w:tcW w:w="550" w:type="pct"/>
            <w:vAlign w:val="bottom"/>
          </w:tcPr>
          <w:p w:rsidR="003C46DC" w:rsidRPr="00C51914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20,6</w:t>
            </w:r>
          </w:p>
        </w:tc>
        <w:tc>
          <w:tcPr>
            <w:tcW w:w="1097" w:type="pct"/>
            <w:vAlign w:val="bottom"/>
          </w:tcPr>
          <w:p w:rsidR="003C46DC" w:rsidRPr="00C51914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87,3</w:t>
            </w:r>
          </w:p>
        </w:tc>
      </w:tr>
      <w:tr w:rsidR="003C46DC" w:rsidRPr="0050123D" w:rsidTr="007C1EC2">
        <w:tc>
          <w:tcPr>
            <w:tcW w:w="1703" w:type="pct"/>
            <w:vAlign w:val="bottom"/>
          </w:tcPr>
          <w:p w:rsidR="003C46DC" w:rsidRPr="0050123D" w:rsidRDefault="003C46DC" w:rsidP="007C1EC2">
            <w:pPr>
              <w:spacing w:before="20" w:after="20"/>
              <w:rPr>
                <w:rFonts w:cs="Times New Roman CYR"/>
              </w:rPr>
            </w:pPr>
            <w:r>
              <w:rPr>
                <w:rFonts w:cs="Times New Roman CYR"/>
              </w:rPr>
              <w:t>Браки</w:t>
            </w:r>
            <w:r w:rsidRPr="0050123D">
              <w:rPr>
                <w:rFonts w:cs="Times New Roman CYR"/>
              </w:rPr>
              <w:t>, единиц</w:t>
            </w:r>
          </w:p>
        </w:tc>
        <w:tc>
          <w:tcPr>
            <w:tcW w:w="550" w:type="pct"/>
            <w:vAlign w:val="bottom"/>
          </w:tcPr>
          <w:p w:rsidR="003C46DC" w:rsidRPr="0050123D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6023</w:t>
            </w:r>
          </w:p>
        </w:tc>
        <w:tc>
          <w:tcPr>
            <w:tcW w:w="550" w:type="pct"/>
            <w:vAlign w:val="bottom"/>
          </w:tcPr>
          <w:p w:rsidR="003C46DC" w:rsidRPr="0050123D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5165</w:t>
            </w:r>
          </w:p>
        </w:tc>
        <w:tc>
          <w:tcPr>
            <w:tcW w:w="550" w:type="pct"/>
            <w:vAlign w:val="bottom"/>
          </w:tcPr>
          <w:p w:rsidR="003C46DC" w:rsidRPr="00A34B1B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8,2</w:t>
            </w:r>
          </w:p>
        </w:tc>
        <w:tc>
          <w:tcPr>
            <w:tcW w:w="550" w:type="pct"/>
            <w:vAlign w:val="bottom"/>
          </w:tcPr>
          <w:p w:rsidR="003C46DC" w:rsidRPr="00C51914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6,9</w:t>
            </w:r>
          </w:p>
        </w:tc>
        <w:tc>
          <w:tcPr>
            <w:tcW w:w="1097" w:type="pct"/>
            <w:vAlign w:val="bottom"/>
          </w:tcPr>
          <w:p w:rsidR="003C46DC" w:rsidRPr="00C51914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84,1</w:t>
            </w:r>
          </w:p>
        </w:tc>
      </w:tr>
      <w:tr w:rsidR="003C46DC" w:rsidRPr="0050123D" w:rsidTr="007C1EC2">
        <w:tc>
          <w:tcPr>
            <w:tcW w:w="1703" w:type="pct"/>
            <w:tcBorders>
              <w:bottom w:val="single" w:sz="12" w:space="0" w:color="auto"/>
            </w:tcBorders>
            <w:vAlign w:val="bottom"/>
          </w:tcPr>
          <w:p w:rsidR="003C46DC" w:rsidRPr="0050123D" w:rsidRDefault="003C46DC" w:rsidP="007C1EC2">
            <w:pPr>
              <w:spacing w:before="20" w:after="20"/>
              <w:rPr>
                <w:rFonts w:cs="Times New Roman CYR"/>
              </w:rPr>
            </w:pPr>
            <w:r>
              <w:rPr>
                <w:rFonts w:cs="Times New Roman CYR"/>
              </w:rPr>
              <w:t>Разводы</w:t>
            </w:r>
            <w:r w:rsidRPr="0050123D">
              <w:rPr>
                <w:rFonts w:cs="Times New Roman CYR"/>
              </w:rPr>
              <w:t>, единиц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vAlign w:val="bottom"/>
          </w:tcPr>
          <w:p w:rsidR="003C46DC" w:rsidRPr="0050123D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831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vAlign w:val="bottom"/>
          </w:tcPr>
          <w:p w:rsidR="003C46DC" w:rsidRPr="0050123D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817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vAlign w:val="bottom"/>
          </w:tcPr>
          <w:p w:rsidR="003C46DC" w:rsidRPr="00A34B1B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1,1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vAlign w:val="bottom"/>
          </w:tcPr>
          <w:p w:rsidR="003C46DC" w:rsidRPr="00C51914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1,1</w:t>
            </w:r>
          </w:p>
        </w:tc>
        <w:tc>
          <w:tcPr>
            <w:tcW w:w="1097" w:type="pct"/>
            <w:tcBorders>
              <w:bottom w:val="single" w:sz="12" w:space="0" w:color="auto"/>
            </w:tcBorders>
            <w:vAlign w:val="bottom"/>
          </w:tcPr>
          <w:p w:rsidR="003C46DC" w:rsidRPr="00C51914" w:rsidRDefault="003C46DC" w:rsidP="007C1EC2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100</w:t>
            </w:r>
          </w:p>
        </w:tc>
      </w:tr>
    </w:tbl>
    <w:p w:rsidR="003C46DC" w:rsidRPr="0050123D" w:rsidRDefault="003C46DC" w:rsidP="003C46DC">
      <w:pPr>
        <w:spacing w:before="60"/>
        <w:rPr>
          <w:rFonts w:cs="Times New Roman CYR"/>
          <w:sz w:val="22"/>
          <w:szCs w:val="22"/>
        </w:rPr>
      </w:pPr>
      <w:r w:rsidRPr="0050123D">
        <w:rPr>
          <w:rFonts w:cs="Times New Roman CYR"/>
          <w:sz w:val="22"/>
          <w:szCs w:val="22"/>
          <w:vertAlign w:val="superscript"/>
        </w:rPr>
        <w:t xml:space="preserve">1 </w:t>
      </w:r>
      <w:r w:rsidRPr="0050123D">
        <w:rPr>
          <w:rFonts w:cs="Times New Roman CYR"/>
          <w:sz w:val="20"/>
          <w:szCs w:val="20"/>
        </w:rPr>
        <w:t>Здесь и далее показатели помесячной оперативной отчетности (за исключением младенческой смертности) приведены в пересчете на год, т.е. такими они будут за год при условии сохранения в течение года сложившейся ситуации.</w:t>
      </w:r>
    </w:p>
    <w:p w:rsidR="003C46DC" w:rsidRDefault="003C46DC" w:rsidP="003C46DC">
      <w:pPr>
        <w:pStyle w:val="22"/>
        <w:ind w:firstLine="840"/>
        <w:jc w:val="both"/>
      </w:pPr>
    </w:p>
    <w:p w:rsidR="003C46DC" w:rsidRDefault="003C46DC" w:rsidP="003C46DC">
      <w:pPr>
        <w:pStyle w:val="22"/>
        <w:ind w:firstLine="839"/>
        <w:jc w:val="both"/>
      </w:pPr>
      <w:r>
        <w:t xml:space="preserve">Основными причинами смерти населения являются болезни системы кровообращения (54,7 процента от всех умерших), органов дыхания (7,8) травмы, отравления и некоторые другие последствия воздействий внешних причин (6,8), новообразования (10,6 процента). </w:t>
      </w:r>
    </w:p>
    <w:p w:rsidR="003C46DC" w:rsidRPr="00161786" w:rsidRDefault="003C46DC" w:rsidP="003C46DC">
      <w:pPr>
        <w:pStyle w:val="22"/>
        <w:ind w:firstLine="839"/>
        <w:jc w:val="both"/>
        <w:rPr>
          <w:sz w:val="16"/>
          <w:szCs w:val="16"/>
        </w:rPr>
      </w:pPr>
    </w:p>
    <w:p w:rsidR="003C46DC" w:rsidRDefault="003C46DC" w:rsidP="003C46DC">
      <w:pPr>
        <w:spacing w:before="120" w:after="120"/>
        <w:ind w:left="1560" w:hanging="1560"/>
        <w:rPr>
          <w:b/>
          <w:sz w:val="26"/>
          <w:szCs w:val="26"/>
        </w:rPr>
      </w:pPr>
      <w:r w:rsidRPr="006914C9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4</w:t>
      </w:r>
      <w:r w:rsidR="00960CD3">
        <w:rPr>
          <w:b/>
          <w:sz w:val="26"/>
          <w:szCs w:val="26"/>
        </w:rPr>
        <w:t>9</w:t>
      </w:r>
      <w:r w:rsidRPr="006914C9">
        <w:rPr>
          <w:b/>
          <w:sz w:val="26"/>
          <w:szCs w:val="26"/>
        </w:rPr>
        <w:t>. Распределение числа умер</w:t>
      </w:r>
      <w:r>
        <w:rPr>
          <w:b/>
          <w:sz w:val="26"/>
          <w:szCs w:val="26"/>
        </w:rPr>
        <w:t>ших по причинам смерти в январе-июле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3"/>
        <w:gridCol w:w="1213"/>
        <w:gridCol w:w="1056"/>
        <w:gridCol w:w="1983"/>
      </w:tblGrid>
      <w:tr w:rsidR="003C46DC" w:rsidRPr="0050123D" w:rsidTr="007C1EC2">
        <w:trPr>
          <w:cantSplit/>
          <w:trHeight w:val="103"/>
          <w:tblHeader/>
        </w:trPr>
        <w:tc>
          <w:tcPr>
            <w:tcW w:w="2798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DC" w:rsidRPr="0050123D" w:rsidRDefault="003C46DC" w:rsidP="007C1EC2">
            <w:pPr>
              <w:rPr>
                <w:rFonts w:eastAsia="Arial Unicode MS"/>
                <w:b/>
                <w:color w:val="000000"/>
              </w:rPr>
            </w:pPr>
            <w:r>
              <w:rPr>
                <w:b/>
                <w:sz w:val="26"/>
                <w:szCs w:val="26"/>
              </w:rPr>
              <w:t xml:space="preserve">                 </w:t>
            </w:r>
          </w:p>
        </w:tc>
        <w:tc>
          <w:tcPr>
            <w:tcW w:w="220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6DC" w:rsidRPr="0050123D" w:rsidRDefault="003C46DC" w:rsidP="007C1EC2">
            <w:pPr>
              <w:jc w:val="center"/>
              <w:rPr>
                <w:rFonts w:eastAsia="Arial Unicode MS"/>
                <w:b/>
                <w:color w:val="000000"/>
              </w:rPr>
            </w:pPr>
            <w:r w:rsidRPr="0050123D">
              <w:rPr>
                <w:b/>
                <w:color w:val="000000"/>
              </w:rPr>
              <w:t>Человек</w:t>
            </w:r>
          </w:p>
        </w:tc>
      </w:tr>
      <w:tr w:rsidR="003C46DC" w:rsidRPr="0050123D" w:rsidTr="007C1EC2">
        <w:trPr>
          <w:cantSplit/>
          <w:trHeight w:val="55"/>
          <w:tblHeader/>
        </w:trPr>
        <w:tc>
          <w:tcPr>
            <w:tcW w:w="2798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DC" w:rsidRDefault="003C46DC" w:rsidP="007C1EC2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</w:p>
          <w:p w:rsidR="003C46DC" w:rsidRPr="0050123D" w:rsidRDefault="003C46DC" w:rsidP="007C1EC2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50123D">
              <w:rPr>
                <w:rFonts w:cs="Times New Roman CYR"/>
                <w:b/>
                <w:bCs/>
                <w:color w:val="000000"/>
              </w:rPr>
              <w:t>201</w:t>
            </w:r>
            <w:r>
              <w:rPr>
                <w:rFonts w:cs="Times New Roman CYR"/>
                <w:b/>
                <w:bCs/>
                <w:color w:val="00000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DC" w:rsidRDefault="003C46DC" w:rsidP="007C1EC2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</w:p>
          <w:p w:rsidR="003C46DC" w:rsidRPr="0050123D" w:rsidRDefault="003C46DC" w:rsidP="007C1EC2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50123D">
              <w:rPr>
                <w:rFonts w:cs="Times New Roman CYR"/>
                <w:b/>
                <w:bCs/>
                <w:color w:val="000000"/>
              </w:rPr>
              <w:t>201</w:t>
            </w:r>
            <w:r>
              <w:rPr>
                <w:rFonts w:cs="Times New Roman CYR"/>
                <w:b/>
                <w:bCs/>
                <w:color w:val="000000"/>
              </w:rPr>
              <w:t>7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DC" w:rsidRPr="0050123D" w:rsidRDefault="003C46DC" w:rsidP="007C1EC2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50123D">
              <w:rPr>
                <w:rFonts w:cs="Times New Roman CYR"/>
                <w:b/>
                <w:bCs/>
                <w:color w:val="000000"/>
              </w:rPr>
              <w:t xml:space="preserve">прирост </w:t>
            </w:r>
            <w:r>
              <w:rPr>
                <w:rFonts w:cs="Times New Roman CYR"/>
                <w:b/>
                <w:bCs/>
                <w:color w:val="000000"/>
              </w:rPr>
              <w:t>(+)</w:t>
            </w:r>
            <w:r w:rsidRPr="0050123D">
              <w:rPr>
                <w:rFonts w:cs="Times New Roman CYR"/>
                <w:b/>
                <w:bCs/>
                <w:color w:val="000000"/>
              </w:rPr>
              <w:t>, снижение (-)</w:t>
            </w:r>
          </w:p>
        </w:tc>
      </w:tr>
      <w:tr w:rsidR="003C46DC" w:rsidRPr="0050123D" w:rsidTr="007C1EC2">
        <w:tc>
          <w:tcPr>
            <w:tcW w:w="279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 xml:space="preserve">Всего умерших 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3317</w:t>
            </w:r>
          </w:p>
        </w:tc>
        <w:tc>
          <w:tcPr>
            <w:tcW w:w="54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3498</w:t>
            </w:r>
          </w:p>
        </w:tc>
        <w:tc>
          <w:tcPr>
            <w:tcW w:w="102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-181</w:t>
            </w:r>
          </w:p>
        </w:tc>
      </w:tr>
      <w:tr w:rsidR="003C46DC" w:rsidRPr="0050123D" w:rsidTr="007C1EC2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ind w:left="284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из них от: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  <w:b/>
                <w:bCs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rPr>
                <w:rFonts w:cs="Times New Roman CYR"/>
              </w:rPr>
            </w:pPr>
          </w:p>
        </w:tc>
      </w:tr>
      <w:tr w:rsidR="003C46DC" w:rsidRPr="0050123D" w:rsidTr="007C1EC2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ind w:left="170" w:hanging="113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болезней системы кровообращения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1735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1915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180</w:t>
            </w:r>
          </w:p>
        </w:tc>
      </w:tr>
      <w:tr w:rsidR="003C46DC" w:rsidRPr="0050123D" w:rsidTr="007C1EC2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ind w:left="170" w:hanging="113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болезней органов дыхания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275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273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-2</w:t>
            </w:r>
          </w:p>
        </w:tc>
      </w:tr>
      <w:tr w:rsidR="003C46DC" w:rsidRPr="0050123D" w:rsidTr="007C1EC2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ind w:left="170" w:hanging="113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новообразований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351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370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19</w:t>
            </w:r>
          </w:p>
        </w:tc>
      </w:tr>
      <w:tr w:rsidR="003C46DC" w:rsidRPr="0050123D" w:rsidTr="007C1EC2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ind w:left="170" w:hanging="113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внешних причин смерти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241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238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-3</w:t>
            </w:r>
          </w:p>
        </w:tc>
      </w:tr>
      <w:tr w:rsidR="003C46DC" w:rsidRPr="0050123D" w:rsidTr="007C1EC2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ind w:left="284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из них от: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  <w:color w:val="FF0000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rPr>
                <w:rFonts w:cs="Times New Roman CYR"/>
              </w:rPr>
            </w:pPr>
          </w:p>
        </w:tc>
      </w:tr>
      <w:tr w:rsidR="003C46DC" w:rsidRPr="0050123D" w:rsidTr="007C1EC2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ind w:left="17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транспортных травм (всех видов)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69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</w:t>
            </w:r>
          </w:p>
        </w:tc>
      </w:tr>
      <w:tr w:rsidR="003C46DC" w:rsidRPr="0050123D" w:rsidTr="007C1EC2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ind w:left="170"/>
              <w:rPr>
                <w:rFonts w:cs="Times New Roman CYR"/>
              </w:rPr>
            </w:pPr>
            <w:r>
              <w:rPr>
                <w:rFonts w:cs="Times New Roman CYR"/>
              </w:rPr>
              <w:lastRenderedPageBreak/>
              <w:t>случайных утоплений и погружений в воду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Default="003C46DC" w:rsidP="007C1EC2">
            <w:pPr>
              <w:tabs>
                <w:tab w:val="left" w:pos="680"/>
              </w:tabs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31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Default="003C46DC" w:rsidP="007C1EC2">
            <w:pPr>
              <w:spacing w:before="40" w:after="40"/>
              <w:ind w:right="5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-1</w:t>
            </w:r>
          </w:p>
        </w:tc>
      </w:tr>
      <w:tr w:rsidR="003C46DC" w:rsidRPr="0050123D" w:rsidTr="007C1EC2">
        <w:trPr>
          <w:trHeight w:val="403"/>
        </w:trPr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ind w:left="17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случайных отравлений алкоголем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Default="003C46DC" w:rsidP="007C1EC2">
            <w:pPr>
              <w:tabs>
                <w:tab w:val="left" w:pos="680"/>
              </w:tabs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10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Default="003C46DC" w:rsidP="007C1EC2">
            <w:pPr>
              <w:spacing w:before="40" w:after="40"/>
              <w:ind w:right="5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-6</w:t>
            </w:r>
          </w:p>
        </w:tc>
      </w:tr>
      <w:tr w:rsidR="003C46DC" w:rsidRPr="0050123D" w:rsidTr="007C1EC2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ind w:left="17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самоубийств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25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-3</w:t>
            </w:r>
          </w:p>
        </w:tc>
      </w:tr>
      <w:tr w:rsidR="003C46DC" w:rsidRPr="0050123D" w:rsidTr="007C1EC2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ind w:left="17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убийств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13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</w:t>
            </w:r>
          </w:p>
        </w:tc>
      </w:tr>
      <w:tr w:rsidR="003C46DC" w:rsidRPr="0050123D" w:rsidTr="007C1EC2">
        <w:tc>
          <w:tcPr>
            <w:tcW w:w="279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ind w:left="170" w:hanging="113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болезней органов пищеварения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227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205</w:t>
            </w:r>
          </w:p>
        </w:tc>
        <w:tc>
          <w:tcPr>
            <w:tcW w:w="102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-22</w:t>
            </w:r>
          </w:p>
        </w:tc>
      </w:tr>
      <w:tr w:rsidR="003C46DC" w:rsidRPr="0050123D" w:rsidTr="007C1EC2">
        <w:tc>
          <w:tcPr>
            <w:tcW w:w="2798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ind w:left="170" w:hanging="113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некоторых инфекционных </w:t>
            </w:r>
            <w:r w:rsidRPr="0050123D">
              <w:rPr>
                <w:rFonts w:cs="Times New Roman CYR"/>
              </w:rPr>
              <w:t>и паразитарных болезней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87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102</w:t>
            </w:r>
          </w:p>
        </w:tc>
        <w:tc>
          <w:tcPr>
            <w:tcW w:w="102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15</w:t>
            </w:r>
          </w:p>
        </w:tc>
      </w:tr>
      <w:tr w:rsidR="003C46DC" w:rsidRPr="0050123D" w:rsidTr="007C1EC2">
        <w:trPr>
          <w:trHeight w:val="288"/>
        </w:trPr>
        <w:tc>
          <w:tcPr>
            <w:tcW w:w="2798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ind w:left="170" w:hanging="113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осложнений беременности, родов </w:t>
            </w:r>
            <w:r w:rsidRPr="0050123D">
              <w:rPr>
                <w:rFonts w:cs="Times New Roman CYR"/>
              </w:rPr>
              <w:t xml:space="preserve">и послеродового периода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50123D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</w:t>
            </w:r>
          </w:p>
        </w:tc>
      </w:tr>
    </w:tbl>
    <w:p w:rsidR="003C46DC" w:rsidRDefault="003C46DC" w:rsidP="003C46DC">
      <w:pPr>
        <w:pStyle w:val="22"/>
        <w:ind w:firstLine="839"/>
        <w:jc w:val="both"/>
        <w:rPr>
          <w:sz w:val="16"/>
          <w:szCs w:val="16"/>
        </w:rPr>
      </w:pPr>
    </w:p>
    <w:p w:rsidR="003C46DC" w:rsidRPr="007806F1" w:rsidRDefault="003C46DC" w:rsidP="003C46DC">
      <w:pPr>
        <w:pStyle w:val="22"/>
        <w:ind w:firstLine="839"/>
        <w:jc w:val="both"/>
        <w:rPr>
          <w:sz w:val="16"/>
          <w:szCs w:val="16"/>
        </w:rPr>
      </w:pPr>
    </w:p>
    <w:p w:rsidR="003C46DC" w:rsidRDefault="003C46DC" w:rsidP="003C46DC">
      <w:pPr>
        <w:pStyle w:val="22"/>
        <w:ind w:firstLine="840"/>
        <w:jc w:val="both"/>
      </w:pPr>
      <w:r>
        <w:t>В отчетном периоде умерло 154</w:t>
      </w:r>
      <w:r>
        <w:rPr>
          <w:lang w:val="ky-KG"/>
        </w:rPr>
        <w:t xml:space="preserve"> детей в возрасте до 1 года или 8,1 на 1000 родившихся (8,0 - в январе-июле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.). Основными причинами их смерти являются состояния, возникающие в перинатальном (послеродовом) периоде (27,9 процента умерших младенцев), болезни органов дыхания (33,8), врожденные пороки развития (22,1 процента).</w:t>
      </w:r>
    </w:p>
    <w:p w:rsidR="003C46DC" w:rsidRPr="00161786" w:rsidRDefault="003C46DC" w:rsidP="003C46DC">
      <w:pPr>
        <w:pStyle w:val="22"/>
        <w:ind w:firstLine="840"/>
        <w:jc w:val="both"/>
        <w:rPr>
          <w:sz w:val="16"/>
          <w:szCs w:val="16"/>
        </w:rPr>
      </w:pPr>
    </w:p>
    <w:p w:rsidR="003C46DC" w:rsidRPr="006914C9" w:rsidRDefault="003C46DC" w:rsidP="003C46DC">
      <w:pPr>
        <w:spacing w:before="120"/>
        <w:ind w:left="1560" w:hanging="1560"/>
        <w:rPr>
          <w:b/>
          <w:sz w:val="26"/>
          <w:szCs w:val="26"/>
        </w:rPr>
      </w:pPr>
      <w:r w:rsidRPr="006914C9">
        <w:rPr>
          <w:b/>
          <w:sz w:val="26"/>
          <w:szCs w:val="26"/>
        </w:rPr>
        <w:t xml:space="preserve">Таблица </w:t>
      </w:r>
      <w:r w:rsidR="00960CD3">
        <w:rPr>
          <w:b/>
          <w:sz w:val="26"/>
          <w:szCs w:val="26"/>
        </w:rPr>
        <w:t>50</w:t>
      </w:r>
      <w:r w:rsidRPr="006914C9">
        <w:rPr>
          <w:b/>
          <w:sz w:val="26"/>
          <w:szCs w:val="26"/>
        </w:rPr>
        <w:t xml:space="preserve">. Распределение числа умерших детей в возрасте до </w:t>
      </w:r>
      <w:r>
        <w:rPr>
          <w:b/>
          <w:sz w:val="26"/>
          <w:szCs w:val="26"/>
        </w:rPr>
        <w:t>1 года по причинам смерти в январе-июле</w:t>
      </w:r>
    </w:p>
    <w:p w:rsidR="003C46DC" w:rsidRPr="003C6D1A" w:rsidRDefault="003C46DC" w:rsidP="003C46DC">
      <w:pPr>
        <w:jc w:val="both"/>
        <w:rPr>
          <w:b/>
          <w:sz w:val="10"/>
          <w:szCs w:val="10"/>
        </w:rPr>
      </w:pPr>
    </w:p>
    <w:tbl>
      <w:tblPr>
        <w:tblW w:w="9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4"/>
        <w:gridCol w:w="1134"/>
        <w:gridCol w:w="1134"/>
        <w:gridCol w:w="1843"/>
      </w:tblGrid>
      <w:tr w:rsidR="003C46DC" w:rsidRPr="003C6D1A" w:rsidTr="007C1EC2">
        <w:trPr>
          <w:cantSplit/>
          <w:tblHeader/>
        </w:trPr>
        <w:tc>
          <w:tcPr>
            <w:tcW w:w="5544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DC" w:rsidRPr="003C6D1A" w:rsidRDefault="003C46DC" w:rsidP="007C1EC2">
            <w:pPr>
              <w:rPr>
                <w:rFonts w:eastAsia="Arial Unicode MS"/>
                <w:b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6DC" w:rsidRPr="003C6D1A" w:rsidRDefault="003C46DC" w:rsidP="007C1EC2">
            <w:pPr>
              <w:jc w:val="center"/>
              <w:rPr>
                <w:rFonts w:eastAsia="Arial Unicode MS"/>
                <w:b/>
              </w:rPr>
            </w:pPr>
            <w:r w:rsidRPr="003C6D1A">
              <w:rPr>
                <w:b/>
              </w:rPr>
              <w:t>Человек</w:t>
            </w:r>
          </w:p>
        </w:tc>
      </w:tr>
      <w:tr w:rsidR="003C46DC" w:rsidRPr="003C6D1A" w:rsidTr="007C1EC2">
        <w:trPr>
          <w:cantSplit/>
          <w:tblHeader/>
        </w:trPr>
        <w:tc>
          <w:tcPr>
            <w:tcW w:w="5544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rPr>
                <w:rFonts w:eastAsia="Arial Unicode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DC" w:rsidRPr="003C6D1A" w:rsidRDefault="003C46DC" w:rsidP="007C1EC2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3C6D1A">
              <w:rPr>
                <w:rFonts w:cs="Times New Roman CYR"/>
                <w:b/>
                <w:bCs/>
                <w:color w:val="000000"/>
              </w:rPr>
              <w:t>201</w:t>
            </w:r>
            <w:r>
              <w:rPr>
                <w:rFonts w:cs="Times New Roman CYR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DC" w:rsidRPr="003C6D1A" w:rsidRDefault="003C46DC" w:rsidP="007C1EC2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3C6D1A">
              <w:rPr>
                <w:rFonts w:cs="Times New Roman CYR"/>
                <w:b/>
                <w:bCs/>
                <w:color w:val="000000"/>
              </w:rPr>
              <w:t>201</w:t>
            </w:r>
            <w:r>
              <w:rPr>
                <w:rFonts w:cs="Times New Roman CYR"/>
                <w:b/>
                <w:bCs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6DC" w:rsidRPr="003C6D1A" w:rsidRDefault="003C46DC" w:rsidP="007C1EC2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3C6D1A">
              <w:rPr>
                <w:rFonts w:cs="Times New Roman CYR"/>
                <w:b/>
                <w:bCs/>
                <w:color w:val="000000"/>
              </w:rPr>
              <w:t xml:space="preserve">прирост </w:t>
            </w:r>
            <w:r>
              <w:rPr>
                <w:rFonts w:cs="Times New Roman CYR"/>
                <w:b/>
                <w:bCs/>
                <w:color w:val="000000"/>
              </w:rPr>
              <w:t>(+)</w:t>
            </w:r>
            <w:r w:rsidRPr="003C6D1A">
              <w:rPr>
                <w:rFonts w:cs="Times New Roman CYR"/>
                <w:b/>
                <w:bCs/>
                <w:color w:val="000000"/>
              </w:rPr>
              <w:t>, снижение (-)</w:t>
            </w:r>
          </w:p>
        </w:tc>
      </w:tr>
      <w:tr w:rsidR="003C46DC" w:rsidRPr="003C6D1A" w:rsidTr="007C1EC2">
        <w:tc>
          <w:tcPr>
            <w:tcW w:w="554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rPr>
                <w:rFonts w:eastAsia="Arial Unicode MS"/>
                <w:b/>
              </w:rPr>
            </w:pPr>
            <w:r w:rsidRPr="003C6D1A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166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154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-12</w:t>
            </w:r>
          </w:p>
        </w:tc>
      </w:tr>
      <w:tr w:rsidR="003C46DC" w:rsidRPr="003C6D1A" w:rsidTr="007C1EC2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ind w:left="284"/>
              <w:rPr>
                <w:rFonts w:eastAsia="Arial Unicode MS"/>
              </w:rPr>
            </w:pPr>
            <w:r w:rsidRPr="003C6D1A">
              <w:t>из них от: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rPr>
                <w:rFonts w:cs="Times New Roman CYR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rPr>
                <w:rFonts w:cs="Times New Roman CYR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rPr>
                <w:rFonts w:cs="Times New Roman CYR"/>
              </w:rPr>
            </w:pPr>
          </w:p>
        </w:tc>
      </w:tr>
      <w:tr w:rsidR="003C46DC" w:rsidRPr="003C6D1A" w:rsidTr="007C1EC2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ind w:left="226" w:hanging="113"/>
            </w:pPr>
            <w:r w:rsidRPr="003C6D1A">
              <w:t>отдельных</w:t>
            </w:r>
            <w:r>
              <w:t xml:space="preserve"> состояний, возникающих </w:t>
            </w:r>
            <w:r w:rsidRPr="003C6D1A">
              <w:t>в пе</w:t>
            </w:r>
            <w:r>
              <w:t xml:space="preserve">ринатальном (послеродовом) </w:t>
            </w:r>
            <w:r w:rsidRPr="003C6D1A">
              <w:t>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-16</w:t>
            </w:r>
          </w:p>
        </w:tc>
      </w:tr>
      <w:tr w:rsidR="003C46DC" w:rsidRPr="003C6D1A" w:rsidTr="007C1EC2">
        <w:trPr>
          <w:trHeight w:val="27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ind w:left="226" w:hanging="113"/>
            </w:pPr>
            <w:r w:rsidRPr="003C6D1A">
              <w:t>болезней органов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49</w:t>
            </w:r>
          </w:p>
        </w:tc>
      </w:tr>
      <w:tr w:rsidR="003C46DC" w:rsidRPr="003C6D1A" w:rsidTr="007C1EC2">
        <w:trPr>
          <w:trHeight w:val="34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ind w:left="226" w:hanging="113"/>
            </w:pPr>
            <w:r w:rsidRPr="003C6D1A">
              <w:t>врожденных аномалий (пороков развития), деформаций и хромосомных нарушений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-9</w:t>
            </w:r>
          </w:p>
        </w:tc>
      </w:tr>
      <w:tr w:rsidR="003C46DC" w:rsidRPr="003C6D1A" w:rsidTr="007C1EC2">
        <w:trPr>
          <w:trHeight w:val="524"/>
        </w:trPr>
        <w:tc>
          <w:tcPr>
            <w:tcW w:w="554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ind w:left="226" w:hanging="113"/>
            </w:pPr>
            <w:r w:rsidRPr="003C6D1A">
              <w:t xml:space="preserve">некоторых инфекционных </w:t>
            </w:r>
            <w:r w:rsidRPr="003C6D1A">
              <w:br/>
              <w:t>и паразитарных болезней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-6</w:t>
            </w:r>
          </w:p>
        </w:tc>
      </w:tr>
      <w:tr w:rsidR="003C46DC" w:rsidRPr="003C6D1A" w:rsidTr="007C1EC2">
        <w:tc>
          <w:tcPr>
            <w:tcW w:w="554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ind w:left="226" w:hanging="113"/>
            </w:pPr>
            <w:r w:rsidRPr="003C6D1A">
              <w:t>болезней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-2</w:t>
            </w:r>
          </w:p>
        </w:tc>
      </w:tr>
      <w:tr w:rsidR="003C46DC" w:rsidRPr="003C6D1A" w:rsidTr="007C1EC2">
        <w:tc>
          <w:tcPr>
            <w:tcW w:w="5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ind w:left="226" w:hanging="113"/>
            </w:pPr>
            <w:r w:rsidRPr="003C6D1A">
              <w:t>внешних причин смерти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6DC" w:rsidRPr="003C6D1A" w:rsidRDefault="003C46DC" w:rsidP="007C1EC2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-3</w:t>
            </w:r>
          </w:p>
        </w:tc>
      </w:tr>
    </w:tbl>
    <w:p w:rsidR="003C46DC" w:rsidRDefault="003C46DC" w:rsidP="003C46DC">
      <w:pPr>
        <w:pStyle w:val="22"/>
        <w:ind w:firstLine="840"/>
        <w:jc w:val="both"/>
      </w:pPr>
    </w:p>
    <w:p w:rsidR="003C46DC" w:rsidRDefault="003C46DC" w:rsidP="003C46DC">
      <w:pPr>
        <w:pStyle w:val="22"/>
        <w:ind w:firstLine="840"/>
        <w:jc w:val="both"/>
      </w:pPr>
      <w:r>
        <w:t>Естественный прирост населения области составил 15538 человек или 20,6 на 1000 населения (23,6</w:t>
      </w:r>
      <w:r w:rsidR="008F437D">
        <w:t xml:space="preserve"> </w:t>
      </w:r>
      <w:r>
        <w:t xml:space="preserve">- в январе-июле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.). Увеличение его уровня отмечалось в Араванском районе.</w:t>
      </w:r>
    </w:p>
    <w:p w:rsidR="008F437D" w:rsidRDefault="008F437D" w:rsidP="003C46DC">
      <w:pPr>
        <w:spacing w:before="120" w:after="120"/>
        <w:ind w:left="1701" w:hanging="1701"/>
        <w:jc w:val="both"/>
        <w:rPr>
          <w:b/>
          <w:sz w:val="26"/>
          <w:szCs w:val="26"/>
        </w:rPr>
      </w:pPr>
    </w:p>
    <w:p w:rsidR="008F437D" w:rsidRDefault="008F437D" w:rsidP="003C46DC">
      <w:pPr>
        <w:spacing w:before="120" w:after="120"/>
        <w:ind w:left="1701" w:hanging="1701"/>
        <w:jc w:val="both"/>
        <w:rPr>
          <w:b/>
          <w:sz w:val="26"/>
          <w:szCs w:val="26"/>
        </w:rPr>
      </w:pPr>
    </w:p>
    <w:p w:rsidR="008F437D" w:rsidRDefault="008F437D" w:rsidP="003C46DC">
      <w:pPr>
        <w:spacing w:before="120" w:after="120"/>
        <w:ind w:left="1701" w:hanging="1701"/>
        <w:jc w:val="both"/>
        <w:rPr>
          <w:b/>
          <w:sz w:val="26"/>
          <w:szCs w:val="26"/>
        </w:rPr>
      </w:pPr>
    </w:p>
    <w:p w:rsidR="003C46DC" w:rsidRPr="006914C9" w:rsidRDefault="003C46DC" w:rsidP="003C46DC">
      <w:pPr>
        <w:spacing w:before="120" w:after="120"/>
        <w:ind w:left="1701" w:hanging="1701"/>
        <w:jc w:val="both"/>
        <w:rPr>
          <w:b/>
          <w:sz w:val="26"/>
          <w:szCs w:val="26"/>
        </w:rPr>
      </w:pPr>
      <w:r w:rsidRPr="006914C9">
        <w:rPr>
          <w:b/>
          <w:sz w:val="26"/>
          <w:szCs w:val="26"/>
        </w:rPr>
        <w:lastRenderedPageBreak/>
        <w:t xml:space="preserve">Таблица </w:t>
      </w:r>
      <w:r w:rsidR="00960CD3">
        <w:rPr>
          <w:b/>
          <w:sz w:val="26"/>
          <w:szCs w:val="26"/>
        </w:rPr>
        <w:t>51</w:t>
      </w:r>
      <w:r w:rsidRPr="006914C9">
        <w:rPr>
          <w:b/>
          <w:sz w:val="26"/>
          <w:szCs w:val="26"/>
        </w:rPr>
        <w:t>. Естественный прирост населения по террито</w:t>
      </w:r>
      <w:r>
        <w:rPr>
          <w:b/>
          <w:sz w:val="26"/>
          <w:szCs w:val="26"/>
        </w:rPr>
        <w:t>рии в январе-июле</w:t>
      </w:r>
    </w:p>
    <w:tbl>
      <w:tblPr>
        <w:tblW w:w="4819" w:type="pct"/>
        <w:tblInd w:w="250" w:type="dxa"/>
        <w:tblLook w:val="0000" w:firstRow="0" w:lastRow="0" w:firstColumn="0" w:lastColumn="0" w:noHBand="0" w:noVBand="0"/>
      </w:tblPr>
      <w:tblGrid>
        <w:gridCol w:w="3678"/>
        <w:gridCol w:w="1837"/>
        <w:gridCol w:w="1696"/>
        <w:gridCol w:w="2287"/>
      </w:tblGrid>
      <w:tr w:rsidR="003C46DC" w:rsidRPr="0075334A" w:rsidTr="008F437D">
        <w:trPr>
          <w:cantSplit/>
          <w:tblHeader/>
        </w:trPr>
        <w:tc>
          <w:tcPr>
            <w:tcW w:w="1936" w:type="pct"/>
            <w:vMerge w:val="restart"/>
            <w:tcBorders>
              <w:top w:val="single" w:sz="12" w:space="0" w:color="auto"/>
            </w:tcBorders>
          </w:tcPr>
          <w:p w:rsidR="003C46DC" w:rsidRPr="0075334A" w:rsidRDefault="003C46DC" w:rsidP="007C1EC2">
            <w:pPr>
              <w:jc w:val="both"/>
            </w:pPr>
          </w:p>
        </w:tc>
        <w:tc>
          <w:tcPr>
            <w:tcW w:w="3064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46DC" w:rsidRPr="0075334A" w:rsidRDefault="003C46DC" w:rsidP="007C1EC2">
            <w:pPr>
              <w:jc w:val="center"/>
              <w:rPr>
                <w:b/>
                <w:bCs/>
              </w:rPr>
            </w:pPr>
            <w:r w:rsidRPr="0075334A">
              <w:rPr>
                <w:b/>
                <w:bCs/>
              </w:rPr>
              <w:t>Человек</w:t>
            </w:r>
          </w:p>
        </w:tc>
      </w:tr>
      <w:tr w:rsidR="003C46DC" w:rsidRPr="0075334A" w:rsidTr="008F437D">
        <w:trPr>
          <w:cantSplit/>
          <w:trHeight w:val="444"/>
          <w:tblHeader/>
        </w:trPr>
        <w:tc>
          <w:tcPr>
            <w:tcW w:w="1936" w:type="pct"/>
            <w:vMerge/>
            <w:tcBorders>
              <w:bottom w:val="single" w:sz="12" w:space="0" w:color="auto"/>
            </w:tcBorders>
          </w:tcPr>
          <w:p w:rsidR="003C46DC" w:rsidRPr="0075334A" w:rsidRDefault="003C46DC" w:rsidP="007C1EC2">
            <w:pPr>
              <w:jc w:val="both"/>
            </w:pPr>
          </w:p>
        </w:tc>
        <w:tc>
          <w:tcPr>
            <w:tcW w:w="967" w:type="pct"/>
            <w:tcBorders>
              <w:top w:val="single" w:sz="4" w:space="0" w:color="auto"/>
              <w:bottom w:val="single" w:sz="12" w:space="0" w:color="auto"/>
            </w:tcBorders>
          </w:tcPr>
          <w:p w:rsidR="003C46DC" w:rsidRDefault="003C46DC" w:rsidP="007C1EC2">
            <w:pPr>
              <w:jc w:val="right"/>
              <w:rPr>
                <w:b/>
                <w:bCs/>
              </w:rPr>
            </w:pPr>
          </w:p>
          <w:p w:rsidR="003C46DC" w:rsidRPr="0075334A" w:rsidRDefault="003C46DC" w:rsidP="007C1EC2">
            <w:pPr>
              <w:jc w:val="right"/>
              <w:rPr>
                <w:b/>
                <w:bCs/>
              </w:rPr>
            </w:pPr>
            <w:r w:rsidRPr="0075334A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12" w:space="0" w:color="auto"/>
            </w:tcBorders>
          </w:tcPr>
          <w:p w:rsidR="003C46DC" w:rsidRDefault="003C46DC" w:rsidP="007C1EC2">
            <w:pPr>
              <w:jc w:val="right"/>
              <w:rPr>
                <w:b/>
                <w:bCs/>
              </w:rPr>
            </w:pPr>
          </w:p>
          <w:p w:rsidR="003C46DC" w:rsidRPr="0075334A" w:rsidRDefault="003C46DC" w:rsidP="007C1EC2">
            <w:pPr>
              <w:jc w:val="right"/>
              <w:rPr>
                <w:b/>
                <w:bCs/>
              </w:rPr>
            </w:pPr>
            <w:r w:rsidRPr="0075334A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204" w:type="pct"/>
            <w:tcBorders>
              <w:top w:val="single" w:sz="4" w:space="0" w:color="auto"/>
              <w:bottom w:val="single" w:sz="12" w:space="0" w:color="auto"/>
            </w:tcBorders>
          </w:tcPr>
          <w:p w:rsidR="003C46DC" w:rsidRPr="0075334A" w:rsidRDefault="003C46DC" w:rsidP="007C1E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4D5F8C">
              <w:rPr>
                <w:b/>
                <w:bCs/>
              </w:rPr>
              <w:t>рирост</w:t>
            </w:r>
            <w:r>
              <w:rPr>
                <w:b/>
                <w:bCs/>
              </w:rPr>
              <w:t xml:space="preserve"> (+)</w:t>
            </w:r>
            <w:r w:rsidRPr="004D5F8C">
              <w:rPr>
                <w:b/>
                <w:bCs/>
              </w:rPr>
              <w:t>, снижение (-)</w:t>
            </w:r>
          </w:p>
        </w:tc>
      </w:tr>
      <w:tr w:rsidR="003C46DC" w:rsidRPr="0075334A" w:rsidTr="008F437D">
        <w:trPr>
          <w:trHeight w:val="60"/>
        </w:trPr>
        <w:tc>
          <w:tcPr>
            <w:tcW w:w="1936" w:type="pct"/>
            <w:tcBorders>
              <w:top w:val="single" w:sz="12" w:space="0" w:color="auto"/>
            </w:tcBorders>
          </w:tcPr>
          <w:p w:rsidR="003C46DC" w:rsidRPr="0007722B" w:rsidRDefault="003C46DC" w:rsidP="007C1EC2">
            <w:pPr>
              <w:rPr>
                <w:b/>
              </w:rPr>
            </w:pPr>
            <w:r w:rsidRPr="0007722B">
              <w:rPr>
                <w:b/>
              </w:rPr>
              <w:t xml:space="preserve">  По области</w:t>
            </w:r>
          </w:p>
        </w:tc>
        <w:tc>
          <w:tcPr>
            <w:tcW w:w="967" w:type="pct"/>
            <w:tcBorders>
              <w:top w:val="single" w:sz="12" w:space="0" w:color="auto"/>
            </w:tcBorders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b/>
                <w:color w:val="000000"/>
              </w:rPr>
            </w:pPr>
            <w:r>
              <w:rPr>
                <w:rFonts w:cs="Times New Roman CYR"/>
                <w:b/>
                <w:color w:val="000000"/>
              </w:rPr>
              <w:t>17403</w:t>
            </w:r>
          </w:p>
        </w:tc>
        <w:tc>
          <w:tcPr>
            <w:tcW w:w="893" w:type="pct"/>
            <w:tcBorders>
              <w:top w:val="single" w:sz="12" w:space="0" w:color="auto"/>
            </w:tcBorders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b/>
                <w:color w:val="000000"/>
              </w:rPr>
            </w:pPr>
            <w:r>
              <w:rPr>
                <w:rFonts w:cs="Times New Roman CYR"/>
                <w:b/>
                <w:color w:val="000000"/>
              </w:rPr>
              <w:t>15538</w:t>
            </w:r>
          </w:p>
        </w:tc>
        <w:tc>
          <w:tcPr>
            <w:tcW w:w="1204" w:type="pct"/>
            <w:tcBorders>
              <w:top w:val="single" w:sz="12" w:space="0" w:color="auto"/>
            </w:tcBorders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b/>
                <w:color w:val="000000"/>
              </w:rPr>
            </w:pPr>
            <w:r>
              <w:rPr>
                <w:rFonts w:cs="Times New Roman CYR"/>
                <w:b/>
                <w:color w:val="000000"/>
              </w:rPr>
              <w:t>-1865</w:t>
            </w:r>
          </w:p>
        </w:tc>
      </w:tr>
      <w:tr w:rsidR="003C46DC" w:rsidRPr="0075334A" w:rsidTr="008F437D">
        <w:tc>
          <w:tcPr>
            <w:tcW w:w="1936" w:type="pct"/>
          </w:tcPr>
          <w:p w:rsidR="003C46DC" w:rsidRPr="00776FD3" w:rsidRDefault="003C46DC" w:rsidP="007C1EC2">
            <w:pPr>
              <w:rPr>
                <w:i/>
              </w:rPr>
            </w:pPr>
            <w:r>
              <w:t xml:space="preserve">     </w:t>
            </w:r>
            <w:r w:rsidRPr="00776FD3">
              <w:rPr>
                <w:i/>
              </w:rPr>
              <w:t>районы:</w:t>
            </w:r>
          </w:p>
        </w:tc>
        <w:tc>
          <w:tcPr>
            <w:tcW w:w="967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</w:p>
        </w:tc>
        <w:tc>
          <w:tcPr>
            <w:tcW w:w="893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</w:p>
        </w:tc>
        <w:tc>
          <w:tcPr>
            <w:tcW w:w="1204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</w:p>
        </w:tc>
      </w:tr>
      <w:tr w:rsidR="003C46DC" w:rsidRPr="0075334A" w:rsidTr="008F437D">
        <w:tc>
          <w:tcPr>
            <w:tcW w:w="1936" w:type="pct"/>
          </w:tcPr>
          <w:p w:rsidR="003C46DC" w:rsidRPr="0092019B" w:rsidRDefault="003C46DC" w:rsidP="007C1EC2">
            <w:r w:rsidRPr="0092019B">
              <w:t xml:space="preserve">Алайский </w:t>
            </w:r>
          </w:p>
        </w:tc>
        <w:tc>
          <w:tcPr>
            <w:tcW w:w="967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983</w:t>
            </w:r>
          </w:p>
        </w:tc>
        <w:tc>
          <w:tcPr>
            <w:tcW w:w="893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923</w:t>
            </w:r>
          </w:p>
        </w:tc>
        <w:tc>
          <w:tcPr>
            <w:tcW w:w="1204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-60</w:t>
            </w:r>
          </w:p>
        </w:tc>
      </w:tr>
      <w:tr w:rsidR="003C46DC" w:rsidRPr="0075334A" w:rsidTr="008F437D">
        <w:trPr>
          <w:trHeight w:val="80"/>
        </w:trPr>
        <w:tc>
          <w:tcPr>
            <w:tcW w:w="1936" w:type="pct"/>
          </w:tcPr>
          <w:p w:rsidR="003C46DC" w:rsidRPr="0092019B" w:rsidRDefault="003C46DC" w:rsidP="007C1EC2">
            <w:r w:rsidRPr="0092019B">
              <w:t xml:space="preserve">Араванский </w:t>
            </w:r>
          </w:p>
        </w:tc>
        <w:tc>
          <w:tcPr>
            <w:tcW w:w="967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1627</w:t>
            </w:r>
          </w:p>
        </w:tc>
        <w:tc>
          <w:tcPr>
            <w:tcW w:w="893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1674</w:t>
            </w:r>
          </w:p>
        </w:tc>
        <w:tc>
          <w:tcPr>
            <w:tcW w:w="1204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47</w:t>
            </w:r>
          </w:p>
        </w:tc>
      </w:tr>
      <w:tr w:rsidR="003C46DC" w:rsidRPr="0075334A" w:rsidTr="008F437D">
        <w:tc>
          <w:tcPr>
            <w:tcW w:w="1936" w:type="pct"/>
          </w:tcPr>
          <w:p w:rsidR="003C46DC" w:rsidRPr="0092019B" w:rsidRDefault="003C46DC" w:rsidP="007C1EC2">
            <w:r w:rsidRPr="0092019B">
              <w:t xml:space="preserve">Кара-Сууский </w:t>
            </w:r>
          </w:p>
        </w:tc>
        <w:tc>
          <w:tcPr>
            <w:tcW w:w="967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6270</w:t>
            </w:r>
          </w:p>
        </w:tc>
        <w:tc>
          <w:tcPr>
            <w:tcW w:w="893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5388</w:t>
            </w:r>
          </w:p>
        </w:tc>
        <w:tc>
          <w:tcPr>
            <w:tcW w:w="1204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-882</w:t>
            </w:r>
          </w:p>
        </w:tc>
      </w:tr>
      <w:tr w:rsidR="003C46DC" w:rsidRPr="0075334A" w:rsidTr="008F437D">
        <w:tc>
          <w:tcPr>
            <w:tcW w:w="1936" w:type="pct"/>
          </w:tcPr>
          <w:p w:rsidR="003C46DC" w:rsidRPr="0092019B" w:rsidRDefault="003C46DC" w:rsidP="007C1EC2">
            <w:r w:rsidRPr="0092019B">
              <w:t xml:space="preserve">  в т.ч. г.Кара-Суу </w:t>
            </w:r>
          </w:p>
        </w:tc>
        <w:tc>
          <w:tcPr>
            <w:tcW w:w="967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260</w:t>
            </w:r>
          </w:p>
        </w:tc>
        <w:tc>
          <w:tcPr>
            <w:tcW w:w="893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562</w:t>
            </w:r>
          </w:p>
        </w:tc>
        <w:tc>
          <w:tcPr>
            <w:tcW w:w="1204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302</w:t>
            </w:r>
          </w:p>
        </w:tc>
      </w:tr>
      <w:tr w:rsidR="003C46DC" w:rsidRPr="0075334A" w:rsidTr="008F437D">
        <w:tc>
          <w:tcPr>
            <w:tcW w:w="1936" w:type="pct"/>
          </w:tcPr>
          <w:p w:rsidR="003C46DC" w:rsidRPr="0092019B" w:rsidRDefault="003C46DC" w:rsidP="007C1EC2">
            <w:r w:rsidRPr="0092019B">
              <w:t xml:space="preserve">Ноокатский </w:t>
            </w:r>
          </w:p>
        </w:tc>
        <w:tc>
          <w:tcPr>
            <w:tcW w:w="967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3597</w:t>
            </w:r>
          </w:p>
        </w:tc>
        <w:tc>
          <w:tcPr>
            <w:tcW w:w="893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3166</w:t>
            </w:r>
          </w:p>
        </w:tc>
        <w:tc>
          <w:tcPr>
            <w:tcW w:w="1204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-431</w:t>
            </w:r>
          </w:p>
        </w:tc>
      </w:tr>
      <w:tr w:rsidR="003C46DC" w:rsidRPr="0075334A" w:rsidTr="008F437D">
        <w:tc>
          <w:tcPr>
            <w:tcW w:w="1936" w:type="pct"/>
          </w:tcPr>
          <w:p w:rsidR="003C46DC" w:rsidRPr="0092019B" w:rsidRDefault="003C46DC" w:rsidP="007C1EC2">
            <w:r w:rsidRPr="0092019B">
              <w:t xml:space="preserve">  в т.ч. г.Ноокат</w:t>
            </w:r>
          </w:p>
        </w:tc>
        <w:tc>
          <w:tcPr>
            <w:tcW w:w="967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183</w:t>
            </w:r>
          </w:p>
        </w:tc>
        <w:tc>
          <w:tcPr>
            <w:tcW w:w="893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118</w:t>
            </w:r>
          </w:p>
        </w:tc>
        <w:tc>
          <w:tcPr>
            <w:tcW w:w="1204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-65</w:t>
            </w:r>
          </w:p>
        </w:tc>
      </w:tr>
      <w:tr w:rsidR="003C46DC" w:rsidRPr="0075334A" w:rsidTr="008F437D">
        <w:tc>
          <w:tcPr>
            <w:tcW w:w="1936" w:type="pct"/>
          </w:tcPr>
          <w:p w:rsidR="003C46DC" w:rsidRPr="0092019B" w:rsidRDefault="003C46DC" w:rsidP="007C1EC2">
            <w:r w:rsidRPr="0092019B">
              <w:t>Кара-Кулжинский</w:t>
            </w:r>
          </w:p>
        </w:tc>
        <w:tc>
          <w:tcPr>
            <w:tcW w:w="967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1077</w:t>
            </w:r>
          </w:p>
        </w:tc>
        <w:tc>
          <w:tcPr>
            <w:tcW w:w="893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989</w:t>
            </w:r>
          </w:p>
        </w:tc>
        <w:tc>
          <w:tcPr>
            <w:tcW w:w="1204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-88</w:t>
            </w:r>
          </w:p>
        </w:tc>
      </w:tr>
      <w:tr w:rsidR="003C46DC" w:rsidRPr="0075334A" w:rsidTr="008F437D">
        <w:tc>
          <w:tcPr>
            <w:tcW w:w="1936" w:type="pct"/>
          </w:tcPr>
          <w:p w:rsidR="003C46DC" w:rsidRPr="0092019B" w:rsidRDefault="003C46DC" w:rsidP="007C1EC2">
            <w:r w:rsidRPr="0092019B">
              <w:t xml:space="preserve">Узгенский </w:t>
            </w:r>
          </w:p>
        </w:tc>
        <w:tc>
          <w:tcPr>
            <w:tcW w:w="967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3433</w:t>
            </w:r>
          </w:p>
        </w:tc>
        <w:tc>
          <w:tcPr>
            <w:tcW w:w="893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2985</w:t>
            </w:r>
          </w:p>
        </w:tc>
        <w:tc>
          <w:tcPr>
            <w:tcW w:w="1204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-448</w:t>
            </w:r>
          </w:p>
        </w:tc>
      </w:tr>
      <w:tr w:rsidR="003C46DC" w:rsidRPr="0075334A" w:rsidTr="008F437D">
        <w:tc>
          <w:tcPr>
            <w:tcW w:w="1936" w:type="pct"/>
          </w:tcPr>
          <w:p w:rsidR="003C46DC" w:rsidRPr="0092019B" w:rsidRDefault="003C46DC" w:rsidP="007C1EC2">
            <w:r w:rsidRPr="0092019B">
              <w:t xml:space="preserve">  в т.ч. г.Узген</w:t>
            </w:r>
          </w:p>
        </w:tc>
        <w:tc>
          <w:tcPr>
            <w:tcW w:w="967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700</w:t>
            </w:r>
          </w:p>
        </w:tc>
        <w:tc>
          <w:tcPr>
            <w:tcW w:w="893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729</w:t>
            </w:r>
          </w:p>
        </w:tc>
        <w:tc>
          <w:tcPr>
            <w:tcW w:w="1204" w:type="pct"/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29</w:t>
            </w:r>
          </w:p>
        </w:tc>
      </w:tr>
      <w:tr w:rsidR="003C46DC" w:rsidRPr="0075334A" w:rsidTr="008F437D">
        <w:tc>
          <w:tcPr>
            <w:tcW w:w="1936" w:type="pct"/>
            <w:tcBorders>
              <w:bottom w:val="single" w:sz="12" w:space="0" w:color="auto"/>
            </w:tcBorders>
          </w:tcPr>
          <w:p w:rsidR="003C46DC" w:rsidRDefault="003C46DC" w:rsidP="007C1EC2">
            <w:r w:rsidRPr="0092019B">
              <w:t xml:space="preserve">Чон-Алайский </w:t>
            </w:r>
          </w:p>
        </w:tc>
        <w:tc>
          <w:tcPr>
            <w:tcW w:w="967" w:type="pct"/>
            <w:tcBorders>
              <w:bottom w:val="single" w:sz="12" w:space="0" w:color="auto"/>
            </w:tcBorders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416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413</w:t>
            </w:r>
          </w:p>
        </w:tc>
        <w:tc>
          <w:tcPr>
            <w:tcW w:w="1204" w:type="pct"/>
            <w:tcBorders>
              <w:bottom w:val="single" w:sz="12" w:space="0" w:color="auto"/>
            </w:tcBorders>
            <w:vAlign w:val="bottom"/>
          </w:tcPr>
          <w:p w:rsidR="003C46DC" w:rsidRPr="0075334A" w:rsidRDefault="003C46DC" w:rsidP="007C1EC2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-3</w:t>
            </w:r>
          </w:p>
        </w:tc>
      </w:tr>
    </w:tbl>
    <w:p w:rsidR="003C46DC" w:rsidRPr="00AC2EF9" w:rsidRDefault="003C46DC" w:rsidP="003C46DC">
      <w:pPr>
        <w:pStyle w:val="22"/>
        <w:ind w:firstLine="840"/>
        <w:jc w:val="both"/>
        <w:rPr>
          <w:sz w:val="12"/>
          <w:szCs w:val="12"/>
        </w:rPr>
      </w:pPr>
    </w:p>
    <w:p w:rsidR="003C46DC" w:rsidRDefault="003C46DC" w:rsidP="003C46DC">
      <w:pPr>
        <w:pStyle w:val="22"/>
        <w:ind w:firstLine="840"/>
        <w:jc w:val="both"/>
        <w:rPr>
          <w:szCs w:val="28"/>
        </w:rPr>
      </w:pPr>
      <w:r>
        <w:t>В отчетном периоде в</w:t>
      </w:r>
      <w:r>
        <w:rPr>
          <w:szCs w:val="28"/>
        </w:rPr>
        <w:t xml:space="preserve"> область прибыло 1571 выбыло 2669 </w:t>
      </w:r>
      <w:r>
        <w:rPr>
          <w:szCs w:val="28"/>
          <w:lang w:val="ky-KG"/>
        </w:rPr>
        <w:t>человек, миграционный оттоки составили 1098 человек (1352 - в</w:t>
      </w:r>
      <w:r w:rsidRPr="00634B7D">
        <w:t xml:space="preserve"> </w:t>
      </w:r>
      <w:r>
        <w:t xml:space="preserve">январе-июле </w:t>
      </w:r>
      <w:smartTag w:uri="urn:schemas-microsoft-com:office:smarttags" w:element="metricconverter">
        <w:smartTagPr>
          <w:attr w:name="ProductID" w:val="2016 г"/>
        </w:smartTagPr>
        <w:r>
          <w:t>2</w:t>
        </w:r>
        <w:r>
          <w:rPr>
            <w:szCs w:val="28"/>
            <w:lang w:val="ky-KG"/>
          </w:rPr>
          <w:t>016 г</w:t>
        </w:r>
      </w:smartTag>
      <w:r>
        <w:rPr>
          <w:szCs w:val="28"/>
          <w:lang w:val="ky-KG"/>
        </w:rPr>
        <w:t>.).</w:t>
      </w:r>
    </w:p>
    <w:p w:rsidR="003C46DC" w:rsidRPr="006914C9" w:rsidRDefault="003C46DC" w:rsidP="003C46DC">
      <w:pPr>
        <w:spacing w:before="120" w:after="120"/>
        <w:rPr>
          <w:b/>
          <w:sz w:val="26"/>
          <w:szCs w:val="26"/>
        </w:rPr>
      </w:pPr>
      <w:r w:rsidRPr="006914C9">
        <w:rPr>
          <w:b/>
          <w:sz w:val="26"/>
          <w:szCs w:val="26"/>
        </w:rPr>
        <w:t xml:space="preserve">Таблица </w:t>
      </w:r>
      <w:r w:rsidR="00960CD3">
        <w:rPr>
          <w:b/>
          <w:sz w:val="26"/>
          <w:szCs w:val="26"/>
        </w:rPr>
        <w:t>52</w:t>
      </w:r>
      <w:r w:rsidRPr="006914C9">
        <w:rPr>
          <w:b/>
          <w:sz w:val="26"/>
          <w:szCs w:val="26"/>
        </w:rPr>
        <w:t>. Показатели миграции населения</w:t>
      </w:r>
      <w:r>
        <w:rPr>
          <w:b/>
          <w:sz w:val="26"/>
          <w:szCs w:val="26"/>
        </w:rPr>
        <w:t xml:space="preserve"> в январе-июле</w:t>
      </w:r>
    </w:p>
    <w:tbl>
      <w:tblPr>
        <w:tblW w:w="496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4"/>
        <w:gridCol w:w="1404"/>
        <w:gridCol w:w="1553"/>
        <w:gridCol w:w="2079"/>
      </w:tblGrid>
      <w:tr w:rsidR="003C46DC" w:rsidRPr="00C44D31" w:rsidTr="007C1EC2">
        <w:trPr>
          <w:cantSplit/>
          <w:tblHeader/>
        </w:trPr>
        <w:tc>
          <w:tcPr>
            <w:tcW w:w="2425" w:type="pct"/>
            <w:vMerge w:val="restart"/>
            <w:tcBorders>
              <w:top w:val="single" w:sz="12" w:space="0" w:color="auto"/>
            </w:tcBorders>
          </w:tcPr>
          <w:p w:rsidR="003C46DC" w:rsidRPr="001D40B1" w:rsidRDefault="003C46DC" w:rsidP="007C1EC2">
            <w:pPr>
              <w:jc w:val="both"/>
            </w:pPr>
          </w:p>
        </w:tc>
        <w:tc>
          <w:tcPr>
            <w:tcW w:w="1512" w:type="pct"/>
            <w:gridSpan w:val="2"/>
            <w:tcBorders>
              <w:top w:val="single" w:sz="12" w:space="0" w:color="auto"/>
            </w:tcBorders>
            <w:vAlign w:val="center"/>
          </w:tcPr>
          <w:p w:rsidR="003C46DC" w:rsidRPr="001D40B1" w:rsidRDefault="003C46DC" w:rsidP="007C1EC2">
            <w:pPr>
              <w:jc w:val="center"/>
              <w:rPr>
                <w:b/>
                <w:bCs/>
              </w:rPr>
            </w:pPr>
            <w:r w:rsidRPr="001D40B1">
              <w:rPr>
                <w:b/>
                <w:bCs/>
              </w:rPr>
              <w:t>Человек</w:t>
            </w:r>
          </w:p>
        </w:tc>
        <w:tc>
          <w:tcPr>
            <w:tcW w:w="1063" w:type="pct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3C46DC" w:rsidRPr="001D40B1" w:rsidRDefault="003C46DC" w:rsidP="007C1EC2">
            <w:pPr>
              <w:jc w:val="right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D40B1">
                <w:rPr>
                  <w:b/>
                  <w:bCs/>
                </w:rPr>
                <w:t>201</w:t>
              </w:r>
              <w:r>
                <w:rPr>
                  <w:b/>
                  <w:bCs/>
                </w:rPr>
                <w:t>7</w:t>
              </w:r>
              <w:r w:rsidRPr="001D40B1">
                <w:rPr>
                  <w:b/>
                  <w:bCs/>
                </w:rPr>
                <w:t xml:space="preserve"> г</w:t>
              </w:r>
            </w:smartTag>
            <w:r>
              <w:rPr>
                <w:b/>
                <w:bCs/>
              </w:rPr>
              <w:t>.</w:t>
            </w:r>
            <w:r w:rsidRPr="001D40B1">
              <w:rPr>
                <w:b/>
                <w:bCs/>
              </w:rPr>
              <w:t xml:space="preserve"> в % к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D40B1">
                <w:rPr>
                  <w:b/>
                  <w:bCs/>
                </w:rPr>
                <w:t>201</w:t>
              </w:r>
              <w:r>
                <w:rPr>
                  <w:b/>
                  <w:bCs/>
                </w:rPr>
                <w:t>6</w:t>
              </w:r>
              <w:r w:rsidRPr="001D40B1">
                <w:rPr>
                  <w:b/>
                  <w:bCs/>
                </w:rPr>
                <w:t xml:space="preserve"> г</w:t>
              </w:r>
            </w:smartTag>
            <w:r>
              <w:rPr>
                <w:b/>
                <w:bCs/>
              </w:rPr>
              <w:t>.</w:t>
            </w:r>
          </w:p>
        </w:tc>
      </w:tr>
      <w:tr w:rsidR="003C46DC" w:rsidRPr="00C44D31" w:rsidTr="007C1EC2">
        <w:trPr>
          <w:cantSplit/>
          <w:tblHeader/>
        </w:trPr>
        <w:tc>
          <w:tcPr>
            <w:tcW w:w="2425" w:type="pct"/>
            <w:vMerge/>
            <w:tcBorders>
              <w:bottom w:val="single" w:sz="12" w:space="0" w:color="auto"/>
            </w:tcBorders>
          </w:tcPr>
          <w:p w:rsidR="003C46DC" w:rsidRPr="001D40B1" w:rsidRDefault="003C46DC" w:rsidP="007C1EC2">
            <w:pPr>
              <w:jc w:val="both"/>
            </w:pPr>
          </w:p>
        </w:tc>
        <w:tc>
          <w:tcPr>
            <w:tcW w:w="718" w:type="pct"/>
            <w:tcBorders>
              <w:bottom w:val="single" w:sz="12" w:space="0" w:color="auto"/>
            </w:tcBorders>
          </w:tcPr>
          <w:p w:rsidR="003C46DC" w:rsidRPr="001D40B1" w:rsidRDefault="003C46DC" w:rsidP="007C1EC2">
            <w:pPr>
              <w:jc w:val="right"/>
              <w:rPr>
                <w:b/>
                <w:bCs/>
              </w:rPr>
            </w:pPr>
            <w:r w:rsidRPr="001D40B1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794" w:type="pct"/>
            <w:tcBorders>
              <w:bottom w:val="single" w:sz="12" w:space="0" w:color="auto"/>
            </w:tcBorders>
          </w:tcPr>
          <w:p w:rsidR="003C46DC" w:rsidRPr="001D40B1" w:rsidRDefault="003C46DC" w:rsidP="007C1EC2">
            <w:pPr>
              <w:jc w:val="right"/>
              <w:rPr>
                <w:b/>
                <w:bCs/>
              </w:rPr>
            </w:pPr>
            <w:r w:rsidRPr="001D40B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063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3C46DC" w:rsidRPr="001D40B1" w:rsidRDefault="003C46DC" w:rsidP="007C1EC2">
            <w:pPr>
              <w:jc w:val="right"/>
              <w:rPr>
                <w:b/>
                <w:bCs/>
              </w:rPr>
            </w:pPr>
          </w:p>
        </w:tc>
      </w:tr>
      <w:tr w:rsidR="003C46DC" w:rsidRPr="00C63E9B" w:rsidTr="007C1EC2">
        <w:trPr>
          <w:trHeight w:val="514"/>
        </w:trPr>
        <w:tc>
          <w:tcPr>
            <w:tcW w:w="2425" w:type="pct"/>
            <w:tcBorders>
              <w:top w:val="single" w:sz="12" w:space="0" w:color="auto"/>
            </w:tcBorders>
            <w:vAlign w:val="bottom"/>
          </w:tcPr>
          <w:p w:rsidR="003C46DC" w:rsidRPr="00CA6302" w:rsidRDefault="003C46DC" w:rsidP="007C1EC2">
            <w:pPr>
              <w:spacing w:before="40" w:after="40"/>
              <w:rPr>
                <w:rFonts w:cs="Times New Roman CYR"/>
                <w:b/>
                <w:bCs/>
              </w:rPr>
            </w:pPr>
            <w:r w:rsidRPr="00CA6302">
              <w:rPr>
                <w:rFonts w:cs="Times New Roman CYR"/>
                <w:b/>
                <w:bCs/>
              </w:rPr>
              <w:t>Миграция - всего</w:t>
            </w:r>
          </w:p>
        </w:tc>
        <w:tc>
          <w:tcPr>
            <w:tcW w:w="718" w:type="pct"/>
            <w:tcBorders>
              <w:top w:val="single" w:sz="12" w:space="0" w:color="auto"/>
            </w:tcBorders>
            <w:vAlign w:val="center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794" w:type="pct"/>
            <w:tcBorders>
              <w:top w:val="single" w:sz="12" w:space="0" w:color="auto"/>
            </w:tcBorders>
            <w:vAlign w:val="center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1063" w:type="pct"/>
            <w:tcBorders>
              <w:top w:val="single" w:sz="12" w:space="0" w:color="auto"/>
            </w:tcBorders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</w:p>
        </w:tc>
      </w:tr>
      <w:tr w:rsidR="003C46DC" w:rsidRPr="00C63E9B" w:rsidTr="007C1EC2">
        <w:tc>
          <w:tcPr>
            <w:tcW w:w="2425" w:type="pct"/>
            <w:vAlign w:val="bottom"/>
          </w:tcPr>
          <w:p w:rsidR="003C46DC" w:rsidRPr="001D40B1" w:rsidRDefault="003C46DC" w:rsidP="007C1EC2">
            <w:pPr>
              <w:spacing w:before="40" w:after="40"/>
              <w:ind w:left="17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число прибывших</w:t>
            </w:r>
          </w:p>
        </w:tc>
        <w:tc>
          <w:tcPr>
            <w:tcW w:w="718" w:type="pct"/>
            <w:vAlign w:val="bottom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2090</w:t>
            </w:r>
          </w:p>
        </w:tc>
        <w:tc>
          <w:tcPr>
            <w:tcW w:w="794" w:type="pct"/>
            <w:vAlign w:val="bottom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1571</w:t>
            </w:r>
          </w:p>
        </w:tc>
        <w:tc>
          <w:tcPr>
            <w:tcW w:w="1063" w:type="pct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75,2</w:t>
            </w:r>
          </w:p>
        </w:tc>
      </w:tr>
      <w:tr w:rsidR="003C46DC" w:rsidRPr="00C63E9B" w:rsidTr="007C1EC2">
        <w:tc>
          <w:tcPr>
            <w:tcW w:w="2425" w:type="pct"/>
            <w:vAlign w:val="bottom"/>
          </w:tcPr>
          <w:p w:rsidR="003C46DC" w:rsidRPr="001D40B1" w:rsidRDefault="003C46DC" w:rsidP="007C1EC2">
            <w:pPr>
              <w:spacing w:before="40" w:after="40"/>
              <w:ind w:left="17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число выбывших</w:t>
            </w:r>
          </w:p>
        </w:tc>
        <w:tc>
          <w:tcPr>
            <w:tcW w:w="718" w:type="pct"/>
            <w:vAlign w:val="bottom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3442</w:t>
            </w:r>
          </w:p>
        </w:tc>
        <w:tc>
          <w:tcPr>
            <w:tcW w:w="794" w:type="pct"/>
            <w:vAlign w:val="bottom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2669</w:t>
            </w:r>
          </w:p>
        </w:tc>
        <w:tc>
          <w:tcPr>
            <w:tcW w:w="1063" w:type="pct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77,5</w:t>
            </w:r>
          </w:p>
        </w:tc>
      </w:tr>
      <w:tr w:rsidR="003C46DC" w:rsidRPr="00C63E9B" w:rsidTr="007C1EC2">
        <w:tc>
          <w:tcPr>
            <w:tcW w:w="2425" w:type="pct"/>
            <w:vAlign w:val="bottom"/>
          </w:tcPr>
          <w:p w:rsidR="003C46DC" w:rsidRPr="001D40B1" w:rsidRDefault="003C46DC" w:rsidP="007C1EC2">
            <w:pPr>
              <w:spacing w:before="40" w:after="4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миграционный прирост</w:t>
            </w:r>
            <w:r>
              <w:rPr>
                <w:rFonts w:cs="Times New Roman CYR"/>
              </w:rPr>
              <w:t xml:space="preserve">, </w:t>
            </w:r>
            <w:r w:rsidRPr="001D40B1">
              <w:rPr>
                <w:rFonts w:cs="Times New Roman CYR"/>
              </w:rPr>
              <w:t xml:space="preserve"> отток (-) </w:t>
            </w:r>
          </w:p>
        </w:tc>
        <w:tc>
          <w:tcPr>
            <w:tcW w:w="718" w:type="pct"/>
            <w:vAlign w:val="bottom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-1352</w:t>
            </w:r>
          </w:p>
        </w:tc>
        <w:tc>
          <w:tcPr>
            <w:tcW w:w="794" w:type="pct"/>
            <w:vAlign w:val="bottom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-1098</w:t>
            </w:r>
          </w:p>
        </w:tc>
        <w:tc>
          <w:tcPr>
            <w:tcW w:w="1063" w:type="pct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81,2</w:t>
            </w:r>
          </w:p>
        </w:tc>
      </w:tr>
      <w:tr w:rsidR="003C46DC" w:rsidRPr="00C63E9B" w:rsidTr="007C1EC2">
        <w:tc>
          <w:tcPr>
            <w:tcW w:w="2425" w:type="pct"/>
            <w:vAlign w:val="bottom"/>
          </w:tcPr>
          <w:p w:rsidR="003C46DC" w:rsidRPr="001D40B1" w:rsidRDefault="003C46DC" w:rsidP="007C1EC2">
            <w:pPr>
              <w:spacing w:before="40" w:after="40"/>
              <w:ind w:left="284"/>
              <w:rPr>
                <w:rFonts w:eastAsia="Arial Unicode MS"/>
              </w:rPr>
            </w:pPr>
            <w:r w:rsidRPr="001D40B1">
              <w:t>в том числе:</w:t>
            </w:r>
          </w:p>
        </w:tc>
        <w:tc>
          <w:tcPr>
            <w:tcW w:w="718" w:type="pct"/>
            <w:vAlign w:val="bottom"/>
          </w:tcPr>
          <w:p w:rsidR="003C46DC" w:rsidRPr="001D40B1" w:rsidRDefault="003C46DC" w:rsidP="007C1EC2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794" w:type="pct"/>
            <w:vAlign w:val="bottom"/>
          </w:tcPr>
          <w:p w:rsidR="003C46DC" w:rsidRPr="001D40B1" w:rsidRDefault="003C46DC" w:rsidP="007C1EC2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1063" w:type="pct"/>
          </w:tcPr>
          <w:p w:rsidR="003C46DC" w:rsidRPr="001D40B1" w:rsidRDefault="003C46DC" w:rsidP="007C1EC2">
            <w:pPr>
              <w:spacing w:before="40" w:after="40"/>
              <w:rPr>
                <w:rFonts w:cs="Times New Roman CYR"/>
              </w:rPr>
            </w:pPr>
          </w:p>
        </w:tc>
      </w:tr>
      <w:tr w:rsidR="003C46DC" w:rsidRPr="00C63E9B" w:rsidTr="007C1EC2">
        <w:tc>
          <w:tcPr>
            <w:tcW w:w="2425" w:type="pct"/>
            <w:vAlign w:val="bottom"/>
          </w:tcPr>
          <w:p w:rsidR="003C46DC" w:rsidRPr="00CA6302" w:rsidRDefault="003C46DC" w:rsidP="007C1EC2">
            <w:pPr>
              <w:spacing w:before="40" w:after="40"/>
              <w:rPr>
                <w:rFonts w:cs="Times New Roman CYR"/>
                <w:b/>
                <w:bCs/>
              </w:rPr>
            </w:pPr>
            <w:r w:rsidRPr="00CA6302">
              <w:rPr>
                <w:rFonts w:cs="Times New Roman CYR"/>
                <w:b/>
                <w:bCs/>
              </w:rPr>
              <w:t>Международная миграция</w:t>
            </w:r>
          </w:p>
        </w:tc>
        <w:tc>
          <w:tcPr>
            <w:tcW w:w="718" w:type="pct"/>
            <w:vAlign w:val="bottom"/>
          </w:tcPr>
          <w:p w:rsidR="003C46DC" w:rsidRPr="001D40B1" w:rsidRDefault="003C46DC" w:rsidP="007C1EC2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794" w:type="pct"/>
            <w:vAlign w:val="bottom"/>
          </w:tcPr>
          <w:p w:rsidR="003C46DC" w:rsidRPr="001D40B1" w:rsidRDefault="003C46DC" w:rsidP="007C1EC2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1063" w:type="pct"/>
          </w:tcPr>
          <w:p w:rsidR="003C46DC" w:rsidRPr="001D40B1" w:rsidRDefault="003C46DC" w:rsidP="007C1EC2">
            <w:pPr>
              <w:spacing w:before="40" w:after="40"/>
              <w:rPr>
                <w:rFonts w:cs="Times New Roman CYR"/>
              </w:rPr>
            </w:pPr>
          </w:p>
        </w:tc>
      </w:tr>
      <w:tr w:rsidR="003C46DC" w:rsidRPr="00C63E9B" w:rsidTr="007C1EC2">
        <w:tc>
          <w:tcPr>
            <w:tcW w:w="2425" w:type="pct"/>
            <w:vAlign w:val="bottom"/>
          </w:tcPr>
          <w:p w:rsidR="003C46DC" w:rsidRPr="001D40B1" w:rsidRDefault="003C46DC" w:rsidP="007C1EC2">
            <w:pPr>
              <w:spacing w:before="40" w:after="40"/>
              <w:ind w:left="17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число прибывших</w:t>
            </w:r>
          </w:p>
        </w:tc>
        <w:tc>
          <w:tcPr>
            <w:tcW w:w="718" w:type="pct"/>
            <w:vAlign w:val="bottom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164</w:t>
            </w:r>
          </w:p>
        </w:tc>
        <w:tc>
          <w:tcPr>
            <w:tcW w:w="794" w:type="pct"/>
            <w:vAlign w:val="bottom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110</w:t>
            </w:r>
          </w:p>
        </w:tc>
        <w:tc>
          <w:tcPr>
            <w:tcW w:w="1063" w:type="pct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67,1</w:t>
            </w:r>
          </w:p>
        </w:tc>
      </w:tr>
      <w:tr w:rsidR="003C46DC" w:rsidRPr="00C63E9B" w:rsidTr="007C1EC2">
        <w:tc>
          <w:tcPr>
            <w:tcW w:w="2425" w:type="pct"/>
            <w:vAlign w:val="bottom"/>
          </w:tcPr>
          <w:p w:rsidR="003C46DC" w:rsidRPr="001D40B1" w:rsidRDefault="003C46DC" w:rsidP="007C1EC2">
            <w:pPr>
              <w:spacing w:before="40" w:after="40"/>
              <w:ind w:left="17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число выбывших</w:t>
            </w:r>
          </w:p>
        </w:tc>
        <w:tc>
          <w:tcPr>
            <w:tcW w:w="718" w:type="pct"/>
            <w:vAlign w:val="bottom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346</w:t>
            </w:r>
          </w:p>
        </w:tc>
        <w:tc>
          <w:tcPr>
            <w:tcW w:w="794" w:type="pct"/>
            <w:vAlign w:val="bottom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298</w:t>
            </w:r>
          </w:p>
        </w:tc>
        <w:tc>
          <w:tcPr>
            <w:tcW w:w="1063" w:type="pct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86,1</w:t>
            </w:r>
          </w:p>
        </w:tc>
      </w:tr>
      <w:tr w:rsidR="003C46DC" w:rsidRPr="00C63E9B" w:rsidTr="007C1EC2">
        <w:tc>
          <w:tcPr>
            <w:tcW w:w="2425" w:type="pct"/>
            <w:vAlign w:val="bottom"/>
          </w:tcPr>
          <w:p w:rsidR="003C46DC" w:rsidRPr="001D40B1" w:rsidRDefault="003C46DC" w:rsidP="007C1EC2">
            <w:pPr>
              <w:spacing w:before="40" w:after="40"/>
              <w:rPr>
                <w:rFonts w:cs="Times New Roman CYR"/>
              </w:rPr>
            </w:pPr>
            <w:r w:rsidRPr="001D40B1">
              <w:rPr>
                <w:rFonts w:cs="Times New Roman CYR"/>
              </w:rPr>
              <w:t>миграционный прирост</w:t>
            </w:r>
            <w:r>
              <w:rPr>
                <w:rFonts w:cs="Times New Roman CYR"/>
              </w:rPr>
              <w:t xml:space="preserve">, </w:t>
            </w:r>
            <w:r w:rsidRPr="001D40B1">
              <w:rPr>
                <w:rFonts w:cs="Times New Roman CYR"/>
              </w:rPr>
              <w:t xml:space="preserve"> отток (-</w:t>
            </w:r>
            <w:r>
              <w:rPr>
                <w:rFonts w:cs="Times New Roman CYR"/>
              </w:rPr>
              <w:t>)</w:t>
            </w:r>
            <w:r w:rsidRPr="001D40B1">
              <w:rPr>
                <w:rFonts w:cs="Times New Roman CYR"/>
              </w:rPr>
              <w:t xml:space="preserve"> </w:t>
            </w:r>
          </w:p>
        </w:tc>
        <w:tc>
          <w:tcPr>
            <w:tcW w:w="718" w:type="pct"/>
            <w:vAlign w:val="bottom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-182</w:t>
            </w:r>
          </w:p>
        </w:tc>
        <w:tc>
          <w:tcPr>
            <w:tcW w:w="794" w:type="pct"/>
            <w:vAlign w:val="bottom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-188</w:t>
            </w:r>
          </w:p>
        </w:tc>
        <w:tc>
          <w:tcPr>
            <w:tcW w:w="1063" w:type="pct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103,3</w:t>
            </w:r>
          </w:p>
        </w:tc>
      </w:tr>
      <w:tr w:rsidR="003C46DC" w:rsidRPr="00C63E9B" w:rsidTr="007C1EC2">
        <w:tc>
          <w:tcPr>
            <w:tcW w:w="2425" w:type="pct"/>
            <w:vAlign w:val="bottom"/>
          </w:tcPr>
          <w:p w:rsidR="003C46DC" w:rsidRPr="00CA6302" w:rsidRDefault="003C46DC" w:rsidP="007C1EC2">
            <w:pPr>
              <w:spacing w:before="40" w:after="40"/>
              <w:rPr>
                <w:b/>
              </w:rPr>
            </w:pPr>
            <w:r w:rsidRPr="00CA6302">
              <w:rPr>
                <w:b/>
              </w:rPr>
              <w:t xml:space="preserve">Межобластная миграция </w:t>
            </w:r>
          </w:p>
        </w:tc>
        <w:tc>
          <w:tcPr>
            <w:tcW w:w="718" w:type="pct"/>
            <w:vAlign w:val="bottom"/>
          </w:tcPr>
          <w:p w:rsidR="003C46DC" w:rsidRPr="001D40B1" w:rsidRDefault="003C46DC" w:rsidP="007C1EC2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794" w:type="pct"/>
            <w:vAlign w:val="bottom"/>
          </w:tcPr>
          <w:p w:rsidR="003C46DC" w:rsidRPr="001D40B1" w:rsidRDefault="003C46DC" w:rsidP="007C1EC2">
            <w:pPr>
              <w:spacing w:before="40" w:after="40"/>
              <w:rPr>
                <w:rFonts w:cs="Times New Roman CYR"/>
              </w:rPr>
            </w:pPr>
          </w:p>
        </w:tc>
        <w:tc>
          <w:tcPr>
            <w:tcW w:w="1063" w:type="pct"/>
          </w:tcPr>
          <w:p w:rsidR="003C46DC" w:rsidRPr="001D40B1" w:rsidRDefault="003C46DC" w:rsidP="007C1EC2">
            <w:pPr>
              <w:spacing w:before="40" w:after="40"/>
              <w:rPr>
                <w:rFonts w:cs="Times New Roman CYR"/>
              </w:rPr>
            </w:pPr>
          </w:p>
        </w:tc>
      </w:tr>
      <w:tr w:rsidR="003C46DC" w:rsidRPr="00C44D31" w:rsidTr="007C1EC2">
        <w:tc>
          <w:tcPr>
            <w:tcW w:w="2425" w:type="pct"/>
            <w:vAlign w:val="bottom"/>
          </w:tcPr>
          <w:p w:rsidR="003C46DC" w:rsidRPr="001D40B1" w:rsidRDefault="003C46DC" w:rsidP="007C1EC2">
            <w:pPr>
              <w:spacing w:before="40" w:after="40"/>
              <w:ind w:left="170"/>
              <w:rPr>
                <w:rFonts w:eastAsia="Arial Unicode MS"/>
              </w:rPr>
            </w:pPr>
            <w:r w:rsidRPr="001D40B1">
              <w:t>число прибывших</w:t>
            </w:r>
          </w:p>
        </w:tc>
        <w:tc>
          <w:tcPr>
            <w:tcW w:w="718" w:type="pct"/>
            <w:vAlign w:val="bottom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1071</w:t>
            </w:r>
          </w:p>
        </w:tc>
        <w:tc>
          <w:tcPr>
            <w:tcW w:w="794" w:type="pct"/>
            <w:vAlign w:val="bottom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847</w:t>
            </w:r>
          </w:p>
        </w:tc>
        <w:tc>
          <w:tcPr>
            <w:tcW w:w="1063" w:type="pct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79,1</w:t>
            </w:r>
          </w:p>
        </w:tc>
      </w:tr>
      <w:tr w:rsidR="003C46DC" w:rsidRPr="00C44D31" w:rsidTr="007C1EC2">
        <w:tc>
          <w:tcPr>
            <w:tcW w:w="2425" w:type="pct"/>
            <w:vAlign w:val="bottom"/>
          </w:tcPr>
          <w:p w:rsidR="003C46DC" w:rsidRPr="001D40B1" w:rsidRDefault="003C46DC" w:rsidP="007C1EC2">
            <w:pPr>
              <w:spacing w:before="40" w:after="40"/>
              <w:ind w:left="170"/>
              <w:rPr>
                <w:rFonts w:eastAsia="Arial Unicode MS"/>
              </w:rPr>
            </w:pPr>
            <w:r w:rsidRPr="001D40B1">
              <w:t>число выбывших</w:t>
            </w:r>
          </w:p>
        </w:tc>
        <w:tc>
          <w:tcPr>
            <w:tcW w:w="718" w:type="pct"/>
            <w:vAlign w:val="bottom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2241</w:t>
            </w:r>
          </w:p>
        </w:tc>
        <w:tc>
          <w:tcPr>
            <w:tcW w:w="794" w:type="pct"/>
            <w:vAlign w:val="bottom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1757</w:t>
            </w:r>
          </w:p>
        </w:tc>
        <w:tc>
          <w:tcPr>
            <w:tcW w:w="1063" w:type="pct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78,4</w:t>
            </w:r>
          </w:p>
        </w:tc>
      </w:tr>
      <w:tr w:rsidR="003C46DC" w:rsidRPr="00C44D31" w:rsidTr="007C1EC2">
        <w:tc>
          <w:tcPr>
            <w:tcW w:w="2425" w:type="pct"/>
            <w:vAlign w:val="bottom"/>
          </w:tcPr>
          <w:p w:rsidR="003C46DC" w:rsidRPr="001D40B1" w:rsidRDefault="003C46DC" w:rsidP="007C1EC2">
            <w:pPr>
              <w:spacing w:before="40" w:after="40"/>
              <w:rPr>
                <w:rFonts w:eastAsia="Arial Unicode MS"/>
              </w:rPr>
            </w:pPr>
            <w:r w:rsidRPr="001D40B1">
              <w:t>миграционный прирост</w:t>
            </w:r>
            <w:r>
              <w:t xml:space="preserve">, </w:t>
            </w:r>
            <w:r w:rsidRPr="001D40B1">
              <w:t xml:space="preserve"> отток (-)</w:t>
            </w:r>
          </w:p>
        </w:tc>
        <w:tc>
          <w:tcPr>
            <w:tcW w:w="718" w:type="pct"/>
            <w:vAlign w:val="bottom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-1170</w:t>
            </w:r>
          </w:p>
        </w:tc>
        <w:tc>
          <w:tcPr>
            <w:tcW w:w="794" w:type="pct"/>
            <w:vAlign w:val="bottom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-910</w:t>
            </w:r>
          </w:p>
        </w:tc>
        <w:tc>
          <w:tcPr>
            <w:tcW w:w="1063" w:type="pct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77,8</w:t>
            </w:r>
          </w:p>
        </w:tc>
      </w:tr>
      <w:tr w:rsidR="003C46DC" w:rsidRPr="00C44D31" w:rsidTr="007C1EC2">
        <w:tc>
          <w:tcPr>
            <w:tcW w:w="2425" w:type="pct"/>
            <w:vAlign w:val="bottom"/>
          </w:tcPr>
          <w:p w:rsidR="003C46DC" w:rsidRPr="00CA6302" w:rsidRDefault="003C46DC" w:rsidP="007C1EC2">
            <w:pPr>
              <w:spacing w:before="40" w:after="40"/>
              <w:rPr>
                <w:b/>
              </w:rPr>
            </w:pPr>
            <w:r w:rsidRPr="00CA6302">
              <w:rPr>
                <w:b/>
              </w:rPr>
              <w:t>Внутриобластная миграция</w:t>
            </w:r>
          </w:p>
        </w:tc>
        <w:tc>
          <w:tcPr>
            <w:tcW w:w="718" w:type="pct"/>
            <w:vAlign w:val="bottom"/>
          </w:tcPr>
          <w:p w:rsidR="003C46DC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794" w:type="pct"/>
            <w:vAlign w:val="bottom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1063" w:type="pct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</w:p>
        </w:tc>
      </w:tr>
      <w:tr w:rsidR="003C46DC" w:rsidRPr="00C44D31" w:rsidTr="007C1EC2">
        <w:tc>
          <w:tcPr>
            <w:tcW w:w="2425" w:type="pct"/>
            <w:vAlign w:val="bottom"/>
          </w:tcPr>
          <w:p w:rsidR="003C46DC" w:rsidRPr="001D40B1" w:rsidRDefault="003C46DC" w:rsidP="007C1EC2">
            <w:pPr>
              <w:spacing w:before="40" w:after="40"/>
            </w:pPr>
            <w:r>
              <w:t>число прибывших</w:t>
            </w:r>
          </w:p>
        </w:tc>
        <w:tc>
          <w:tcPr>
            <w:tcW w:w="718" w:type="pct"/>
            <w:vAlign w:val="bottom"/>
          </w:tcPr>
          <w:p w:rsidR="003C46DC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855</w:t>
            </w:r>
          </w:p>
        </w:tc>
        <w:tc>
          <w:tcPr>
            <w:tcW w:w="794" w:type="pct"/>
            <w:vAlign w:val="bottom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614</w:t>
            </w:r>
          </w:p>
        </w:tc>
        <w:tc>
          <w:tcPr>
            <w:tcW w:w="1063" w:type="pct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71,8</w:t>
            </w:r>
          </w:p>
        </w:tc>
      </w:tr>
      <w:tr w:rsidR="003C46DC" w:rsidRPr="00C44D31" w:rsidTr="007C1EC2">
        <w:tc>
          <w:tcPr>
            <w:tcW w:w="2425" w:type="pct"/>
            <w:tcBorders>
              <w:bottom w:val="single" w:sz="12" w:space="0" w:color="auto"/>
            </w:tcBorders>
            <w:vAlign w:val="bottom"/>
          </w:tcPr>
          <w:p w:rsidR="003C46DC" w:rsidRPr="001D40B1" w:rsidRDefault="003C46DC" w:rsidP="007C1EC2">
            <w:pPr>
              <w:spacing w:before="40" w:after="40"/>
            </w:pPr>
            <w:r>
              <w:t>число выбывших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vAlign w:val="bottom"/>
          </w:tcPr>
          <w:p w:rsidR="003C46DC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855</w:t>
            </w:r>
          </w:p>
        </w:tc>
        <w:tc>
          <w:tcPr>
            <w:tcW w:w="794" w:type="pct"/>
            <w:tcBorders>
              <w:bottom w:val="single" w:sz="12" w:space="0" w:color="auto"/>
            </w:tcBorders>
            <w:vAlign w:val="bottom"/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614</w:t>
            </w:r>
          </w:p>
        </w:tc>
        <w:tc>
          <w:tcPr>
            <w:tcW w:w="1063" w:type="pct"/>
            <w:tcBorders>
              <w:bottom w:val="single" w:sz="12" w:space="0" w:color="auto"/>
            </w:tcBorders>
          </w:tcPr>
          <w:p w:rsidR="003C46DC" w:rsidRPr="001D40B1" w:rsidRDefault="003C46DC" w:rsidP="007C1EC2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71,8</w:t>
            </w:r>
          </w:p>
        </w:tc>
      </w:tr>
    </w:tbl>
    <w:p w:rsidR="00335FBE" w:rsidRDefault="00335FBE" w:rsidP="00A20A08">
      <w:pPr>
        <w:ind w:firstLine="900"/>
        <w:jc w:val="both"/>
        <w:rPr>
          <w:b/>
          <w:color w:val="FF0000"/>
          <w:sz w:val="28"/>
          <w:szCs w:val="28"/>
          <w:vertAlign w:val="superscript"/>
        </w:rPr>
      </w:pPr>
    </w:p>
    <w:p w:rsidR="00335FBE" w:rsidRDefault="00335FBE" w:rsidP="00A20A08">
      <w:pPr>
        <w:ind w:firstLine="900"/>
        <w:jc w:val="both"/>
        <w:rPr>
          <w:b/>
          <w:color w:val="FF0000"/>
          <w:sz w:val="28"/>
          <w:szCs w:val="28"/>
          <w:vertAlign w:val="superscript"/>
        </w:rPr>
      </w:pPr>
    </w:p>
    <w:p w:rsidR="00E72E8A" w:rsidRPr="00E72E8A" w:rsidRDefault="00E72E8A" w:rsidP="00E72E8A">
      <w:pPr>
        <w:ind w:firstLine="900"/>
        <w:jc w:val="both"/>
        <w:rPr>
          <w:sz w:val="28"/>
        </w:rPr>
      </w:pPr>
      <w:r w:rsidRPr="00E72E8A">
        <w:rPr>
          <w:b/>
          <w:color w:val="FF0000"/>
          <w:sz w:val="28"/>
          <w:szCs w:val="28"/>
          <w:vertAlign w:val="superscript"/>
        </w:rPr>
        <w:lastRenderedPageBreak/>
        <w:footnoteReference w:customMarkFollows="1" w:id="8"/>
        <w:sym w:font="Symbol" w:char="F02A"/>
      </w:r>
      <w:r w:rsidRPr="00E72E8A">
        <w:rPr>
          <w:b/>
          <w:color w:val="FF0000"/>
          <w:sz w:val="28"/>
          <w:szCs w:val="28"/>
        </w:rPr>
        <w:t>Заболеваемость населения инфекционными и паразитарными болезнями</w:t>
      </w:r>
      <w:r w:rsidRPr="00E72E8A">
        <w:rPr>
          <w:color w:val="FF0000"/>
          <w:sz w:val="28"/>
          <w:szCs w:val="28"/>
        </w:rPr>
        <w:t>.</w:t>
      </w:r>
      <w:r w:rsidRPr="00E72E8A">
        <w:rPr>
          <w:sz w:val="28"/>
          <w:szCs w:val="28"/>
        </w:rPr>
        <w:t xml:space="preserve"> По данным санэпидемслужбы Ошской области в январе-июле т.г. </w:t>
      </w:r>
      <w:r w:rsidRPr="00E72E8A">
        <w:rPr>
          <w:sz w:val="28"/>
        </w:rPr>
        <w:t xml:space="preserve">эпидемиологическая обстановка в области характеризовалась ростом заболеваемости туберкулезом, чесоткой, паротитом эпидемическим и бруцеллезом. </w:t>
      </w:r>
    </w:p>
    <w:p w:rsidR="00E72E8A" w:rsidRPr="00E72E8A" w:rsidRDefault="00E72E8A" w:rsidP="00E72E8A">
      <w:pPr>
        <w:spacing w:before="120" w:after="120"/>
        <w:ind w:left="1361" w:hanging="1361"/>
        <w:rPr>
          <w:b/>
          <w:bCs/>
          <w:sz w:val="4"/>
          <w:szCs w:val="4"/>
        </w:rPr>
      </w:pPr>
      <w:r w:rsidRPr="00E72E8A">
        <w:rPr>
          <w:b/>
          <w:bCs/>
          <w:sz w:val="26"/>
          <w:szCs w:val="26"/>
        </w:rPr>
        <w:t>Таблица 5</w:t>
      </w:r>
      <w:r w:rsidR="00960CD3">
        <w:rPr>
          <w:b/>
          <w:bCs/>
          <w:sz w:val="26"/>
          <w:szCs w:val="26"/>
        </w:rPr>
        <w:t>3</w:t>
      </w:r>
      <w:r w:rsidRPr="00E72E8A">
        <w:rPr>
          <w:b/>
          <w:bCs/>
          <w:sz w:val="26"/>
          <w:szCs w:val="26"/>
        </w:rPr>
        <w:t>. Заболеваемость населения отдельными инфекционными</w:t>
      </w:r>
      <w:r w:rsidRPr="00E72E8A">
        <w:rPr>
          <w:b/>
          <w:bCs/>
          <w:sz w:val="26"/>
          <w:szCs w:val="26"/>
        </w:rPr>
        <w:br/>
        <w:t xml:space="preserve">  и паразитарными болезнями в январе-июле</w:t>
      </w:r>
      <w:r w:rsidRPr="00E72E8A">
        <w:rPr>
          <w:b/>
          <w:bCs/>
          <w:sz w:val="26"/>
          <w:szCs w:val="26"/>
        </w:rPr>
        <w:br/>
      </w:r>
    </w:p>
    <w:tbl>
      <w:tblPr>
        <w:tblW w:w="50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1132"/>
        <w:gridCol w:w="1048"/>
        <w:gridCol w:w="1387"/>
        <w:gridCol w:w="1201"/>
      </w:tblGrid>
      <w:tr w:rsidR="00E72E8A" w:rsidRPr="00E72E8A" w:rsidTr="00737650">
        <w:tc>
          <w:tcPr>
            <w:tcW w:w="2539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2E8A" w:rsidRPr="00E72E8A" w:rsidRDefault="00E72E8A" w:rsidP="00E72E8A">
            <w:pPr>
              <w:jc w:val="center"/>
              <w:rPr>
                <w:rFonts w:cs="Arial CYR"/>
                <w:b/>
                <w:bCs/>
              </w:rPr>
            </w:pPr>
          </w:p>
        </w:tc>
        <w:tc>
          <w:tcPr>
            <w:tcW w:w="11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E8A" w:rsidRPr="00E72E8A" w:rsidRDefault="00E72E8A" w:rsidP="00E72E8A">
            <w:pPr>
              <w:jc w:val="center"/>
              <w:rPr>
                <w:rFonts w:cs="Arial CYR"/>
                <w:b/>
                <w:bCs/>
              </w:rPr>
            </w:pPr>
            <w:r w:rsidRPr="00E72E8A">
              <w:rPr>
                <w:rFonts w:cs="Arial CYR"/>
                <w:b/>
              </w:rPr>
              <w:t>Всего, случаев</w:t>
            </w:r>
          </w:p>
        </w:tc>
        <w:tc>
          <w:tcPr>
            <w:tcW w:w="133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E8A" w:rsidRPr="00E72E8A" w:rsidRDefault="00E72E8A" w:rsidP="00E72E8A">
            <w:pPr>
              <w:jc w:val="center"/>
              <w:rPr>
                <w:rFonts w:cs="Arial CYR"/>
                <w:b/>
                <w:bCs/>
              </w:rPr>
            </w:pPr>
            <w:r w:rsidRPr="00E72E8A">
              <w:rPr>
                <w:b/>
                <w:bCs/>
              </w:rPr>
              <w:t>В процентах к месяцу предыдущего года</w:t>
            </w:r>
          </w:p>
        </w:tc>
      </w:tr>
      <w:tr w:rsidR="00E72E8A" w:rsidRPr="00E72E8A" w:rsidTr="00737650">
        <w:tc>
          <w:tcPr>
            <w:tcW w:w="2539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72E8A" w:rsidRPr="00E72E8A" w:rsidRDefault="00E72E8A" w:rsidP="00E72E8A">
            <w:pPr>
              <w:spacing w:before="40" w:after="40"/>
              <w:rPr>
                <w:rFonts w:cs="Arial CY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jc w:val="right"/>
              <w:rPr>
                <w:rFonts w:cs="Arial CYR"/>
                <w:b/>
                <w:bCs/>
              </w:rPr>
            </w:pPr>
            <w:r w:rsidRPr="00E72E8A">
              <w:rPr>
                <w:rFonts w:cs="Arial CYR"/>
                <w:b/>
                <w:bCs/>
              </w:rPr>
              <w:t>2016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E8A" w:rsidRPr="00E72E8A" w:rsidRDefault="00E72E8A" w:rsidP="00E72E8A">
            <w:pPr>
              <w:jc w:val="right"/>
              <w:rPr>
                <w:rFonts w:cs="Arial CYR"/>
                <w:b/>
                <w:bCs/>
              </w:rPr>
            </w:pPr>
            <w:r w:rsidRPr="00E72E8A">
              <w:rPr>
                <w:rFonts w:cs="Arial CYR"/>
                <w:b/>
                <w:bCs/>
              </w:rPr>
              <w:t>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jc w:val="right"/>
              <w:rPr>
                <w:rFonts w:cs="Arial CYR"/>
                <w:b/>
                <w:bCs/>
              </w:rPr>
            </w:pPr>
            <w:r w:rsidRPr="00E72E8A">
              <w:rPr>
                <w:rFonts w:cs="Arial CYR"/>
                <w:b/>
                <w:bCs/>
              </w:rPr>
              <w:t>2016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jc w:val="right"/>
              <w:rPr>
                <w:rFonts w:cs="Arial CYR"/>
                <w:b/>
                <w:bCs/>
              </w:rPr>
            </w:pPr>
            <w:r w:rsidRPr="00E72E8A">
              <w:rPr>
                <w:rFonts w:cs="Arial CYR"/>
                <w:b/>
                <w:bCs/>
              </w:rPr>
              <w:t>2017</w:t>
            </w:r>
          </w:p>
        </w:tc>
      </w:tr>
      <w:tr w:rsidR="00E72E8A" w:rsidRPr="00E72E8A" w:rsidTr="00737650">
        <w:tc>
          <w:tcPr>
            <w:tcW w:w="2539" w:type="pc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E72E8A" w:rsidRPr="00E72E8A" w:rsidRDefault="00E72E8A" w:rsidP="00E72E8A">
            <w:pPr>
              <w:spacing w:before="20" w:after="20"/>
              <w:rPr>
                <w:rFonts w:cs="Arial CYR"/>
              </w:rPr>
            </w:pPr>
            <w:r w:rsidRPr="00E72E8A">
              <w:rPr>
                <w:rFonts w:cs="Arial CYR"/>
              </w:rPr>
              <w:t>Вирусный гепатит</w:t>
            </w:r>
          </w:p>
        </w:tc>
        <w:tc>
          <w:tcPr>
            <w:tcW w:w="584" w:type="pct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1241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1016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145,3</w:t>
            </w:r>
          </w:p>
        </w:tc>
        <w:tc>
          <w:tcPr>
            <w:tcW w:w="620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81,9</w:t>
            </w:r>
          </w:p>
        </w:tc>
      </w:tr>
      <w:tr w:rsidR="00E72E8A" w:rsidRPr="00E72E8A" w:rsidTr="00737650">
        <w:tc>
          <w:tcPr>
            <w:tcW w:w="2539" w:type="pct"/>
            <w:tcBorders>
              <w:top w:val="nil"/>
              <w:left w:val="nil"/>
              <w:right w:val="nil"/>
            </w:tcBorders>
            <w:noWrap/>
          </w:tcPr>
          <w:p w:rsidR="00E72E8A" w:rsidRPr="00E72E8A" w:rsidRDefault="00E72E8A" w:rsidP="00E72E8A">
            <w:pPr>
              <w:spacing w:before="20" w:after="20"/>
              <w:rPr>
                <w:rFonts w:cs="Arial CYR"/>
              </w:rPr>
            </w:pPr>
            <w:r w:rsidRPr="00E72E8A">
              <w:rPr>
                <w:rFonts w:cs="Arial CYR"/>
              </w:rPr>
              <w:t>ВИЧ-инфекция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53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58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</w:tcPr>
          <w:p w:rsidR="00E72E8A" w:rsidRPr="00E72E8A" w:rsidRDefault="00E72E8A" w:rsidP="00E72E8A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94,6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109,4</w:t>
            </w:r>
          </w:p>
        </w:tc>
      </w:tr>
      <w:tr w:rsidR="00E72E8A" w:rsidRPr="00E72E8A" w:rsidTr="00737650"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E8A" w:rsidRPr="00E72E8A" w:rsidRDefault="00E72E8A" w:rsidP="00E72E8A">
            <w:pPr>
              <w:spacing w:before="20" w:after="20"/>
              <w:rPr>
                <w:rFonts w:cs="Arial CYR"/>
              </w:rPr>
            </w:pPr>
            <w:r w:rsidRPr="00E72E8A">
              <w:rPr>
                <w:rFonts w:cs="Arial CYR"/>
              </w:rPr>
              <w:t>Острые кишечные инфекции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870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684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</w:tcPr>
          <w:p w:rsidR="00E72E8A" w:rsidRPr="00E72E8A" w:rsidRDefault="00E72E8A" w:rsidP="00E72E8A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155,9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78,6</w:t>
            </w:r>
          </w:p>
        </w:tc>
      </w:tr>
      <w:tr w:rsidR="00E72E8A" w:rsidRPr="00E72E8A" w:rsidTr="00737650"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E8A" w:rsidRPr="00E72E8A" w:rsidRDefault="00E72E8A" w:rsidP="00E72E8A">
            <w:pPr>
              <w:spacing w:before="20" w:after="20"/>
              <w:rPr>
                <w:rFonts w:cs="Arial CYR"/>
              </w:rPr>
            </w:pPr>
            <w:r w:rsidRPr="00E72E8A">
              <w:rPr>
                <w:rFonts w:cs="Arial CYR"/>
              </w:rPr>
              <w:t>Эхинококкоз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58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47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59,2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81,0</w:t>
            </w:r>
          </w:p>
        </w:tc>
      </w:tr>
      <w:tr w:rsidR="00E72E8A" w:rsidRPr="00E72E8A" w:rsidTr="00737650">
        <w:tc>
          <w:tcPr>
            <w:tcW w:w="2539" w:type="pct"/>
            <w:tcBorders>
              <w:top w:val="nil"/>
              <w:left w:val="nil"/>
              <w:right w:val="nil"/>
            </w:tcBorders>
            <w:vAlign w:val="center"/>
          </w:tcPr>
          <w:p w:rsidR="00E72E8A" w:rsidRPr="00E72E8A" w:rsidRDefault="00E72E8A" w:rsidP="00E72E8A">
            <w:pPr>
              <w:spacing w:before="20" w:after="20"/>
              <w:rPr>
                <w:rFonts w:cs="Arial CYR"/>
              </w:rPr>
            </w:pPr>
            <w:r w:rsidRPr="00E72E8A">
              <w:rPr>
                <w:rFonts w:cs="Arial CYR"/>
              </w:rPr>
              <w:t>Чесотка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26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27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83,9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103,8</w:t>
            </w:r>
          </w:p>
        </w:tc>
      </w:tr>
      <w:tr w:rsidR="00E72E8A" w:rsidRPr="00E72E8A" w:rsidTr="00737650">
        <w:tc>
          <w:tcPr>
            <w:tcW w:w="2539" w:type="pct"/>
            <w:tcBorders>
              <w:top w:val="nil"/>
              <w:left w:val="nil"/>
              <w:right w:val="nil"/>
            </w:tcBorders>
            <w:vAlign w:val="center"/>
          </w:tcPr>
          <w:p w:rsidR="00E72E8A" w:rsidRPr="00E72E8A" w:rsidRDefault="00E72E8A" w:rsidP="00E72E8A">
            <w:pPr>
              <w:spacing w:before="20" w:after="20"/>
              <w:rPr>
                <w:rFonts w:cs="Arial CYR"/>
              </w:rPr>
            </w:pPr>
            <w:r w:rsidRPr="00E72E8A">
              <w:rPr>
                <w:rFonts w:cs="Arial CYR"/>
              </w:rPr>
              <w:t>Паротит эпидемический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19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44,4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1,6 р</w:t>
            </w:r>
          </w:p>
        </w:tc>
      </w:tr>
      <w:tr w:rsidR="00E72E8A" w:rsidRPr="00E72E8A" w:rsidTr="00737650">
        <w:tc>
          <w:tcPr>
            <w:tcW w:w="2539" w:type="pct"/>
            <w:tcBorders>
              <w:top w:val="nil"/>
              <w:left w:val="nil"/>
              <w:right w:val="nil"/>
            </w:tcBorders>
            <w:vAlign w:val="center"/>
          </w:tcPr>
          <w:p w:rsidR="00E72E8A" w:rsidRPr="00E72E8A" w:rsidRDefault="00E72E8A" w:rsidP="00E72E8A">
            <w:pPr>
              <w:spacing w:before="20" w:after="20"/>
              <w:rPr>
                <w:rFonts w:cs="Arial CYR"/>
              </w:rPr>
            </w:pPr>
            <w:r w:rsidRPr="00E72E8A">
              <w:rPr>
                <w:rFonts w:cs="Arial CYR"/>
              </w:rPr>
              <w:t>Бруцеллез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62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101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93,9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1,6 р</w:t>
            </w:r>
          </w:p>
        </w:tc>
      </w:tr>
      <w:tr w:rsidR="00E72E8A" w:rsidRPr="00E72E8A" w:rsidTr="00737650">
        <w:tc>
          <w:tcPr>
            <w:tcW w:w="2539" w:type="pct"/>
            <w:tcBorders>
              <w:left w:val="nil"/>
              <w:right w:val="nil"/>
            </w:tcBorders>
            <w:noWrap/>
            <w:vAlign w:val="center"/>
          </w:tcPr>
          <w:p w:rsidR="00E72E8A" w:rsidRPr="00E72E8A" w:rsidRDefault="00E72E8A" w:rsidP="00E72E8A">
            <w:pPr>
              <w:spacing w:before="20" w:after="20"/>
              <w:rPr>
                <w:rFonts w:cs="Arial CYR"/>
              </w:rPr>
            </w:pPr>
            <w:r w:rsidRPr="00E72E8A">
              <w:rPr>
                <w:rFonts w:cs="Arial CYR"/>
              </w:rPr>
              <w:t>Туберкулез</w:t>
            </w:r>
          </w:p>
        </w:tc>
        <w:tc>
          <w:tcPr>
            <w:tcW w:w="584" w:type="pct"/>
            <w:tcBorders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672</w:t>
            </w:r>
          </w:p>
        </w:tc>
        <w:tc>
          <w:tcPr>
            <w:tcW w:w="541" w:type="pct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706</w:t>
            </w:r>
          </w:p>
        </w:tc>
        <w:tc>
          <w:tcPr>
            <w:tcW w:w="716" w:type="pct"/>
            <w:tcBorders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94,1</w:t>
            </w:r>
          </w:p>
        </w:tc>
        <w:tc>
          <w:tcPr>
            <w:tcW w:w="620" w:type="pct"/>
            <w:tcBorders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105,1</w:t>
            </w:r>
          </w:p>
        </w:tc>
      </w:tr>
      <w:tr w:rsidR="00E72E8A" w:rsidRPr="00E72E8A" w:rsidTr="00737650">
        <w:tc>
          <w:tcPr>
            <w:tcW w:w="253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72E8A" w:rsidRPr="00E72E8A" w:rsidRDefault="00E72E8A" w:rsidP="00E72E8A">
            <w:pPr>
              <w:spacing w:before="20" w:after="20"/>
              <w:rPr>
                <w:rFonts w:cs="Arial CYR"/>
              </w:rPr>
            </w:pPr>
            <w:r w:rsidRPr="00E72E8A">
              <w:rPr>
                <w:rFonts w:cs="Arial CYR"/>
              </w:rPr>
              <w:t xml:space="preserve">Острые респираторно-вирусные инфекции 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9964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7866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E72E8A" w:rsidRPr="00E72E8A" w:rsidRDefault="00E72E8A" w:rsidP="00E72E8A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2,9 р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E72E8A" w:rsidRPr="00E72E8A" w:rsidRDefault="00E72E8A" w:rsidP="00E72E8A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78,9</w:t>
            </w:r>
          </w:p>
        </w:tc>
      </w:tr>
      <w:tr w:rsidR="00E72E8A" w:rsidRPr="00E72E8A" w:rsidTr="00737650">
        <w:tc>
          <w:tcPr>
            <w:tcW w:w="253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72E8A" w:rsidRPr="00E72E8A" w:rsidRDefault="00E72E8A" w:rsidP="00E72E8A">
            <w:pPr>
              <w:spacing w:before="20" w:after="20"/>
              <w:rPr>
                <w:rFonts w:cs="Arial CYR"/>
              </w:rPr>
            </w:pPr>
            <w:r w:rsidRPr="00E72E8A">
              <w:rPr>
                <w:rFonts w:cs="Arial CYR"/>
              </w:rPr>
              <w:t>Бактериальный менингит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6,9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2,7 р</w:t>
            </w:r>
          </w:p>
        </w:tc>
      </w:tr>
      <w:tr w:rsidR="00E72E8A" w:rsidRPr="00E72E8A" w:rsidTr="00737650">
        <w:tc>
          <w:tcPr>
            <w:tcW w:w="253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72E8A" w:rsidRPr="00E72E8A" w:rsidRDefault="00E72E8A" w:rsidP="00E72E8A">
            <w:pPr>
              <w:spacing w:before="20" w:after="20"/>
              <w:rPr>
                <w:rFonts w:cs="Arial CYR"/>
              </w:rPr>
            </w:pPr>
            <w:r w:rsidRPr="00E72E8A">
              <w:rPr>
                <w:rFonts w:cs="Arial CYR"/>
              </w:rPr>
              <w:t>Сифилис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34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19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100,0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55,9</w:t>
            </w:r>
          </w:p>
        </w:tc>
      </w:tr>
      <w:tr w:rsidR="00E72E8A" w:rsidRPr="00E72E8A" w:rsidTr="00737650">
        <w:tc>
          <w:tcPr>
            <w:tcW w:w="253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E72E8A" w:rsidRPr="00E72E8A" w:rsidRDefault="00E72E8A" w:rsidP="00E72E8A">
            <w:pPr>
              <w:spacing w:before="20" w:after="20"/>
              <w:rPr>
                <w:rFonts w:cs="Arial CYR"/>
              </w:rPr>
            </w:pPr>
            <w:r w:rsidRPr="00E72E8A">
              <w:rPr>
                <w:rFonts w:cs="Arial CYR"/>
              </w:rPr>
              <w:t>Бактериальная дизентерия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31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6,2 р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32,3</w:t>
            </w:r>
          </w:p>
        </w:tc>
      </w:tr>
      <w:tr w:rsidR="00E72E8A" w:rsidRPr="00E72E8A" w:rsidTr="00737650">
        <w:tc>
          <w:tcPr>
            <w:tcW w:w="2539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72E8A" w:rsidRPr="00E72E8A" w:rsidRDefault="00E72E8A" w:rsidP="00E72E8A">
            <w:pPr>
              <w:spacing w:before="20" w:after="20"/>
              <w:rPr>
                <w:rFonts w:cs="Arial CYR"/>
              </w:rPr>
            </w:pPr>
            <w:r w:rsidRPr="00E72E8A">
              <w:rPr>
                <w:rFonts w:cs="Arial CYR"/>
              </w:rPr>
              <w:t xml:space="preserve">Ботулизм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32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29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74,4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E72E8A" w:rsidRPr="00E72E8A" w:rsidRDefault="00E72E8A" w:rsidP="00E72E8A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E72E8A">
              <w:rPr>
                <w:rFonts w:cs="Arial CYR"/>
                <w:color w:val="000000"/>
              </w:rPr>
              <w:t>90,6</w:t>
            </w:r>
          </w:p>
        </w:tc>
      </w:tr>
    </w:tbl>
    <w:p w:rsidR="00E72E8A" w:rsidRPr="00E72E8A" w:rsidRDefault="00E72E8A" w:rsidP="00E72E8A">
      <w:pPr>
        <w:ind w:firstLine="900"/>
        <w:jc w:val="both"/>
        <w:rPr>
          <w:sz w:val="28"/>
        </w:rPr>
      </w:pPr>
    </w:p>
    <w:p w:rsidR="00E72E8A" w:rsidRPr="00E72E8A" w:rsidRDefault="00E72E8A" w:rsidP="00E72E8A">
      <w:pPr>
        <w:ind w:firstLine="900"/>
        <w:jc w:val="both"/>
        <w:rPr>
          <w:sz w:val="28"/>
        </w:rPr>
      </w:pPr>
      <w:r w:rsidRPr="00E72E8A">
        <w:rPr>
          <w:sz w:val="28"/>
        </w:rPr>
        <w:t>По сравнению с соответствующим периодом 2016 г.   заболеваемость туберкулезом возросла  на 5,1 процента,  чесоткой на 3,8 процента,  бруцеллезом в 1,6 раза. В области сократилось число заболеваемости вирусным гепатитом, бруцеллезом, бактериальной дизентерией.</w:t>
      </w:r>
    </w:p>
    <w:p w:rsidR="00E72E8A" w:rsidRPr="00E72E8A" w:rsidRDefault="00E72E8A" w:rsidP="00E72E8A">
      <w:pPr>
        <w:spacing w:before="120" w:after="120"/>
        <w:ind w:left="1560" w:right="-256" w:hanging="1560"/>
        <w:rPr>
          <w:b/>
          <w:bCs/>
          <w:sz w:val="26"/>
          <w:szCs w:val="26"/>
        </w:rPr>
      </w:pPr>
      <w:r w:rsidRPr="00E72E8A">
        <w:rPr>
          <w:b/>
          <w:bCs/>
          <w:sz w:val="26"/>
          <w:szCs w:val="26"/>
        </w:rPr>
        <w:t>Таблица 5</w:t>
      </w:r>
      <w:r w:rsidR="00960CD3">
        <w:rPr>
          <w:b/>
          <w:bCs/>
          <w:sz w:val="26"/>
          <w:szCs w:val="26"/>
        </w:rPr>
        <w:t>4</w:t>
      </w:r>
      <w:r w:rsidRPr="00E72E8A">
        <w:rPr>
          <w:b/>
          <w:bCs/>
          <w:sz w:val="26"/>
          <w:szCs w:val="26"/>
        </w:rPr>
        <w:t xml:space="preserve">. Заболеваемость населения отдельными видами инфекционных и паразитарных болезней по территории в январе-июле 2017г. </w:t>
      </w:r>
    </w:p>
    <w:p w:rsidR="00E72E8A" w:rsidRPr="00E72E8A" w:rsidRDefault="00E72E8A" w:rsidP="00E72E8A">
      <w:pPr>
        <w:spacing w:before="120" w:after="120"/>
        <w:ind w:left="1361" w:right="-256" w:hanging="1361"/>
        <w:rPr>
          <w:b/>
          <w:bCs/>
          <w:sz w:val="22"/>
          <w:szCs w:val="22"/>
        </w:rPr>
      </w:pPr>
      <w:r w:rsidRPr="00E72E8A">
        <w:rPr>
          <w:b/>
          <w:bCs/>
          <w:sz w:val="28"/>
          <w:szCs w:val="28"/>
        </w:rPr>
        <w:t xml:space="preserve">              </w:t>
      </w:r>
      <w:r w:rsidRPr="00E72E8A">
        <w:rPr>
          <w:rFonts w:cs="Arial CYR"/>
          <w:bCs/>
          <w:i/>
          <w:sz w:val="22"/>
          <w:szCs w:val="22"/>
        </w:rPr>
        <w:t xml:space="preserve">(в процентах  к </w:t>
      </w:r>
      <w:r w:rsidRPr="00E72E8A">
        <w:rPr>
          <w:bCs/>
          <w:i/>
          <w:sz w:val="22"/>
          <w:szCs w:val="22"/>
        </w:rPr>
        <w:t>предыдущему году</w:t>
      </w:r>
      <w:r w:rsidRPr="00E72E8A">
        <w:rPr>
          <w:rFonts w:cs="Arial CYR"/>
          <w:bCs/>
          <w:i/>
          <w:sz w:val="22"/>
          <w:szCs w:val="22"/>
        </w:rPr>
        <w:t>)</w:t>
      </w:r>
    </w:p>
    <w:tbl>
      <w:tblPr>
        <w:tblW w:w="513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1011"/>
        <w:gridCol w:w="1429"/>
        <w:gridCol w:w="1314"/>
        <w:gridCol w:w="1312"/>
        <w:gridCol w:w="1271"/>
        <w:gridCol w:w="1189"/>
      </w:tblGrid>
      <w:tr w:rsidR="00E72E8A" w:rsidRPr="00E72E8A" w:rsidTr="00737650">
        <w:trPr>
          <w:cantSplit/>
          <w:tblHeader/>
        </w:trPr>
        <w:tc>
          <w:tcPr>
            <w:tcW w:w="12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2E8A" w:rsidRPr="00E72E8A" w:rsidRDefault="00E72E8A" w:rsidP="00E72E8A">
            <w:pPr>
              <w:jc w:val="center"/>
              <w:rPr>
                <w:rFonts w:cs="Arial CYR"/>
                <w:b/>
                <w:bCs/>
                <w:sz w:val="23"/>
                <w:szCs w:val="23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E8A" w:rsidRPr="00E72E8A" w:rsidRDefault="00E72E8A" w:rsidP="00E72E8A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E72E8A">
              <w:rPr>
                <w:rFonts w:cs="Arial CYR"/>
                <w:b/>
                <w:sz w:val="23"/>
                <w:szCs w:val="23"/>
              </w:rPr>
              <w:t>Туберку-лез</w:t>
            </w:r>
          </w:p>
        </w:tc>
        <w:tc>
          <w:tcPr>
            <w:tcW w:w="72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E8A" w:rsidRPr="00E72E8A" w:rsidRDefault="00E72E8A" w:rsidP="00E72E8A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E72E8A">
              <w:rPr>
                <w:rFonts w:cs="Arial CYR"/>
                <w:b/>
                <w:bCs/>
                <w:sz w:val="23"/>
                <w:szCs w:val="23"/>
              </w:rPr>
              <w:t>Острые респиратор-но вирусные инфекции</w:t>
            </w:r>
          </w:p>
        </w:tc>
        <w:tc>
          <w:tcPr>
            <w:tcW w:w="6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E8A" w:rsidRPr="00E72E8A" w:rsidRDefault="00E72E8A" w:rsidP="00E72E8A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E72E8A">
              <w:rPr>
                <w:rFonts w:cs="Arial CYR"/>
                <w:b/>
                <w:sz w:val="23"/>
                <w:szCs w:val="23"/>
              </w:rPr>
              <w:t>Бруцеллез</w:t>
            </w: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E8A" w:rsidRPr="00E72E8A" w:rsidRDefault="00E72E8A" w:rsidP="00E72E8A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E72E8A">
              <w:rPr>
                <w:rFonts w:cs="Arial CYR"/>
                <w:b/>
                <w:sz w:val="23"/>
                <w:szCs w:val="23"/>
              </w:rPr>
              <w:t>Вирусный гепатит</w:t>
            </w:r>
          </w:p>
        </w:tc>
        <w:tc>
          <w:tcPr>
            <w:tcW w:w="64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2E8A" w:rsidRPr="00E72E8A" w:rsidRDefault="00E72E8A" w:rsidP="00E72E8A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E72E8A">
              <w:rPr>
                <w:rFonts w:cs="Arial CYR"/>
                <w:b/>
                <w:sz w:val="23"/>
                <w:szCs w:val="23"/>
              </w:rPr>
              <w:t>Острые кишечные инфекции</w:t>
            </w:r>
          </w:p>
        </w:tc>
        <w:tc>
          <w:tcPr>
            <w:tcW w:w="6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2E8A" w:rsidRPr="00E72E8A" w:rsidRDefault="00E72E8A" w:rsidP="00E72E8A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E72E8A">
              <w:rPr>
                <w:rFonts w:cs="Arial CYR"/>
                <w:b/>
                <w:sz w:val="23"/>
                <w:szCs w:val="23"/>
              </w:rPr>
              <w:t>ВИЧ-инфекция</w:t>
            </w:r>
          </w:p>
        </w:tc>
      </w:tr>
      <w:tr w:rsidR="00E72E8A" w:rsidRPr="00E72E8A" w:rsidTr="00737650">
        <w:trPr>
          <w:trHeight w:val="242"/>
        </w:trPr>
        <w:tc>
          <w:tcPr>
            <w:tcW w:w="1203" w:type="pct"/>
            <w:tcBorders>
              <w:top w:val="single" w:sz="12" w:space="0" w:color="auto"/>
            </w:tcBorders>
            <w:vAlign w:val="center"/>
          </w:tcPr>
          <w:p w:rsidR="00E72E8A" w:rsidRPr="00E72E8A" w:rsidRDefault="00E72E8A" w:rsidP="00E72E8A">
            <w:pPr>
              <w:spacing w:before="40" w:after="40"/>
              <w:rPr>
                <w:rFonts w:cs="Arial CYR"/>
                <w:b/>
                <w:sz w:val="23"/>
                <w:szCs w:val="23"/>
              </w:rPr>
            </w:pPr>
            <w:r w:rsidRPr="00E72E8A">
              <w:rPr>
                <w:rFonts w:cs="Arial CYR"/>
                <w:b/>
                <w:sz w:val="23"/>
                <w:szCs w:val="23"/>
              </w:rPr>
              <w:t>По области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b/>
                <w:sz w:val="23"/>
                <w:szCs w:val="23"/>
              </w:rPr>
            </w:pPr>
            <w:r w:rsidRPr="00E72E8A">
              <w:rPr>
                <w:b/>
                <w:sz w:val="23"/>
                <w:szCs w:val="23"/>
              </w:rPr>
              <w:t>105,1</w:t>
            </w:r>
          </w:p>
        </w:tc>
        <w:tc>
          <w:tcPr>
            <w:tcW w:w="721" w:type="pct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b/>
                <w:sz w:val="23"/>
                <w:szCs w:val="23"/>
              </w:rPr>
            </w:pPr>
            <w:r w:rsidRPr="00E72E8A">
              <w:rPr>
                <w:b/>
                <w:sz w:val="23"/>
                <w:szCs w:val="23"/>
              </w:rPr>
              <w:t>78,9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b/>
                <w:sz w:val="23"/>
                <w:szCs w:val="23"/>
              </w:rPr>
            </w:pPr>
            <w:r w:rsidRPr="00E72E8A">
              <w:rPr>
                <w:b/>
                <w:sz w:val="23"/>
                <w:szCs w:val="23"/>
              </w:rPr>
              <w:t>162,9</w:t>
            </w:r>
          </w:p>
        </w:tc>
        <w:tc>
          <w:tcPr>
            <w:tcW w:w="662" w:type="pct"/>
            <w:tcBorders>
              <w:top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b/>
                <w:sz w:val="23"/>
                <w:szCs w:val="23"/>
              </w:rPr>
            </w:pPr>
            <w:r w:rsidRPr="00E72E8A">
              <w:rPr>
                <w:b/>
                <w:sz w:val="23"/>
                <w:szCs w:val="23"/>
              </w:rPr>
              <w:t>81,9</w:t>
            </w:r>
          </w:p>
        </w:tc>
        <w:tc>
          <w:tcPr>
            <w:tcW w:w="641" w:type="pct"/>
            <w:tcBorders>
              <w:top w:val="single" w:sz="12" w:space="0" w:color="auto"/>
            </w:tcBorders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b/>
                <w:sz w:val="23"/>
                <w:szCs w:val="23"/>
              </w:rPr>
            </w:pPr>
            <w:r w:rsidRPr="00E72E8A">
              <w:rPr>
                <w:b/>
                <w:sz w:val="23"/>
                <w:szCs w:val="23"/>
              </w:rPr>
              <w:t>78,6</w:t>
            </w:r>
          </w:p>
        </w:tc>
        <w:tc>
          <w:tcPr>
            <w:tcW w:w="600" w:type="pct"/>
            <w:tcBorders>
              <w:top w:val="single" w:sz="12" w:space="0" w:color="auto"/>
            </w:tcBorders>
            <w:tcMar>
              <w:top w:w="1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b/>
                <w:sz w:val="23"/>
                <w:szCs w:val="23"/>
              </w:rPr>
            </w:pPr>
            <w:r w:rsidRPr="00E72E8A">
              <w:rPr>
                <w:b/>
                <w:sz w:val="23"/>
                <w:szCs w:val="23"/>
              </w:rPr>
              <w:t>109,4</w:t>
            </w:r>
          </w:p>
        </w:tc>
      </w:tr>
      <w:tr w:rsidR="00E72E8A" w:rsidRPr="00E72E8A" w:rsidTr="00737650">
        <w:tc>
          <w:tcPr>
            <w:tcW w:w="1203" w:type="pct"/>
            <w:vAlign w:val="center"/>
          </w:tcPr>
          <w:p w:rsidR="00E72E8A" w:rsidRPr="00E72E8A" w:rsidRDefault="00E72E8A" w:rsidP="00E72E8A">
            <w:pPr>
              <w:spacing w:before="40" w:after="40"/>
              <w:rPr>
                <w:rFonts w:cs="Arial CYR"/>
                <w:i/>
                <w:sz w:val="23"/>
                <w:szCs w:val="23"/>
              </w:rPr>
            </w:pPr>
            <w:r w:rsidRPr="00E72E8A">
              <w:rPr>
                <w:rFonts w:cs="Arial CYR"/>
                <w:i/>
                <w:sz w:val="23"/>
                <w:szCs w:val="23"/>
              </w:rPr>
              <w:t xml:space="preserve">    районы: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</w:p>
        </w:tc>
      </w:tr>
      <w:tr w:rsidR="00E72E8A" w:rsidRPr="00E72E8A" w:rsidTr="00737650">
        <w:tc>
          <w:tcPr>
            <w:tcW w:w="1203" w:type="pct"/>
            <w:vAlign w:val="center"/>
          </w:tcPr>
          <w:p w:rsidR="00E72E8A" w:rsidRPr="00E72E8A" w:rsidRDefault="00E72E8A" w:rsidP="00E72E8A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E72E8A">
              <w:rPr>
                <w:rFonts w:cs="Arial CYR"/>
                <w:sz w:val="23"/>
                <w:szCs w:val="23"/>
              </w:rPr>
              <w:t xml:space="preserve">  Алайский 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center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 xml:space="preserve">      115,4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106,6</w:t>
            </w: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3,0 р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62,0</w:t>
            </w: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16,1</w:t>
            </w: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50,0</w:t>
            </w:r>
          </w:p>
        </w:tc>
      </w:tr>
      <w:tr w:rsidR="00E72E8A" w:rsidRPr="00E72E8A" w:rsidTr="00737650">
        <w:tc>
          <w:tcPr>
            <w:tcW w:w="1203" w:type="pct"/>
            <w:vAlign w:val="center"/>
          </w:tcPr>
          <w:p w:rsidR="00E72E8A" w:rsidRPr="00E72E8A" w:rsidRDefault="00E72E8A" w:rsidP="00E72E8A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E72E8A">
              <w:rPr>
                <w:rFonts w:cs="Arial CYR"/>
                <w:sz w:val="23"/>
                <w:szCs w:val="23"/>
              </w:rPr>
              <w:t xml:space="preserve">  Араванский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134,1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86,6</w:t>
            </w: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116,7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76,7</w:t>
            </w: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150,9</w:t>
            </w: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66,7</w:t>
            </w:r>
          </w:p>
        </w:tc>
      </w:tr>
      <w:tr w:rsidR="00E72E8A" w:rsidRPr="00E72E8A" w:rsidTr="00737650">
        <w:tc>
          <w:tcPr>
            <w:tcW w:w="1203" w:type="pct"/>
            <w:vAlign w:val="center"/>
          </w:tcPr>
          <w:p w:rsidR="00E72E8A" w:rsidRPr="00E72E8A" w:rsidRDefault="00E72E8A" w:rsidP="00E72E8A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E72E8A">
              <w:rPr>
                <w:rFonts w:cs="Arial CYR"/>
                <w:sz w:val="23"/>
                <w:szCs w:val="23"/>
              </w:rPr>
              <w:t xml:space="preserve">  Кара-Кулжинский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93,8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34,8</w:t>
            </w: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2,3 р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55,8</w:t>
            </w: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9,8</w:t>
            </w: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60,0</w:t>
            </w:r>
          </w:p>
        </w:tc>
      </w:tr>
      <w:tr w:rsidR="00E72E8A" w:rsidRPr="00E72E8A" w:rsidTr="00737650">
        <w:trPr>
          <w:trHeight w:val="323"/>
        </w:trPr>
        <w:tc>
          <w:tcPr>
            <w:tcW w:w="1203" w:type="pct"/>
            <w:vAlign w:val="bottom"/>
          </w:tcPr>
          <w:p w:rsidR="00E72E8A" w:rsidRPr="00E72E8A" w:rsidRDefault="00E72E8A" w:rsidP="00E72E8A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E72E8A">
              <w:rPr>
                <w:rFonts w:cs="Arial CYR"/>
                <w:sz w:val="23"/>
                <w:szCs w:val="23"/>
              </w:rPr>
              <w:lastRenderedPageBreak/>
              <w:t xml:space="preserve">  Кара-Сууский 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center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 xml:space="preserve">      124,3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122,8</w:t>
            </w: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1,7 р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84,7</w:t>
            </w: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83,7</w:t>
            </w: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96,4</w:t>
            </w:r>
          </w:p>
        </w:tc>
      </w:tr>
      <w:tr w:rsidR="00E72E8A" w:rsidRPr="00E72E8A" w:rsidTr="00737650">
        <w:tc>
          <w:tcPr>
            <w:tcW w:w="1203" w:type="pct"/>
            <w:vAlign w:val="center"/>
          </w:tcPr>
          <w:p w:rsidR="00E72E8A" w:rsidRPr="00E72E8A" w:rsidRDefault="00E72E8A" w:rsidP="00E72E8A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E72E8A">
              <w:rPr>
                <w:rFonts w:cs="Arial CYR"/>
                <w:sz w:val="23"/>
                <w:szCs w:val="23"/>
              </w:rPr>
              <w:t xml:space="preserve">  Ноокатский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95,9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2,6 р</w:t>
            </w: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1,9 р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108,4</w:t>
            </w: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92,6</w:t>
            </w: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4,5 р</w:t>
            </w:r>
          </w:p>
        </w:tc>
      </w:tr>
      <w:tr w:rsidR="00E72E8A" w:rsidRPr="00E72E8A" w:rsidTr="00737650">
        <w:trPr>
          <w:trHeight w:val="351"/>
        </w:trPr>
        <w:tc>
          <w:tcPr>
            <w:tcW w:w="1203" w:type="pct"/>
            <w:noWrap/>
            <w:vAlign w:val="center"/>
          </w:tcPr>
          <w:p w:rsidR="00E72E8A" w:rsidRPr="00E72E8A" w:rsidRDefault="00E72E8A" w:rsidP="00E72E8A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E72E8A">
              <w:rPr>
                <w:rFonts w:cs="Arial CYR"/>
                <w:sz w:val="23"/>
                <w:szCs w:val="23"/>
              </w:rPr>
              <w:t xml:space="preserve">  Узгенский 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82,5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6,7</w:t>
            </w: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100,0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78,7</w:t>
            </w: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54,8</w:t>
            </w: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100,0</w:t>
            </w:r>
          </w:p>
        </w:tc>
      </w:tr>
      <w:tr w:rsidR="00E72E8A" w:rsidRPr="00E72E8A" w:rsidTr="00737650">
        <w:tc>
          <w:tcPr>
            <w:tcW w:w="1203" w:type="pct"/>
            <w:tcBorders>
              <w:bottom w:val="single" w:sz="12" w:space="0" w:color="auto"/>
            </w:tcBorders>
            <w:noWrap/>
            <w:vAlign w:val="center"/>
          </w:tcPr>
          <w:p w:rsidR="00E72E8A" w:rsidRPr="00E72E8A" w:rsidRDefault="00E72E8A" w:rsidP="00E72E8A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E72E8A">
              <w:rPr>
                <w:rFonts w:cs="Arial CYR"/>
                <w:sz w:val="23"/>
                <w:szCs w:val="23"/>
              </w:rPr>
              <w:t xml:space="preserve">  Чон-Алайский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142,9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21,4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150,0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42,3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tcMar>
              <w:top w:w="15" w:type="dxa"/>
              <w:left w:w="85" w:type="dxa"/>
              <w:right w:w="8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25,0</w:t>
            </w:r>
          </w:p>
        </w:tc>
        <w:tc>
          <w:tcPr>
            <w:tcW w:w="600" w:type="pct"/>
            <w:tcBorders>
              <w:bottom w:val="single" w:sz="12" w:space="0" w:color="auto"/>
            </w:tcBorders>
            <w:tcMar>
              <w:top w:w="15" w:type="dxa"/>
            </w:tcMar>
            <w:vAlign w:val="bottom"/>
          </w:tcPr>
          <w:p w:rsidR="00E72E8A" w:rsidRPr="00E72E8A" w:rsidRDefault="00E72E8A" w:rsidP="00E72E8A">
            <w:pPr>
              <w:jc w:val="right"/>
              <w:rPr>
                <w:sz w:val="23"/>
                <w:szCs w:val="23"/>
              </w:rPr>
            </w:pPr>
            <w:r w:rsidRPr="00E72E8A">
              <w:rPr>
                <w:sz w:val="23"/>
                <w:szCs w:val="23"/>
              </w:rPr>
              <w:t>-</w:t>
            </w:r>
          </w:p>
        </w:tc>
      </w:tr>
    </w:tbl>
    <w:p w:rsidR="00E72E8A" w:rsidRPr="00E72E8A" w:rsidRDefault="00E72E8A" w:rsidP="00E72E8A">
      <w:pPr>
        <w:ind w:firstLine="900"/>
        <w:jc w:val="both"/>
        <w:rPr>
          <w:color w:val="FF0000"/>
          <w:sz w:val="28"/>
        </w:rPr>
      </w:pPr>
    </w:p>
    <w:p w:rsidR="00E72E8A" w:rsidRPr="00E72E8A" w:rsidRDefault="00E72E8A" w:rsidP="00E72E8A">
      <w:pPr>
        <w:ind w:firstLine="900"/>
        <w:jc w:val="both"/>
        <w:rPr>
          <w:color w:val="FF0000"/>
          <w:sz w:val="28"/>
        </w:rPr>
      </w:pPr>
    </w:p>
    <w:p w:rsidR="00E72E8A" w:rsidRPr="00E72E8A" w:rsidRDefault="00E72E8A" w:rsidP="00E72E8A">
      <w:pPr>
        <w:ind w:firstLine="900"/>
        <w:jc w:val="both"/>
        <w:rPr>
          <w:sz w:val="28"/>
        </w:rPr>
      </w:pPr>
      <w:r w:rsidRPr="00E72E8A">
        <w:rPr>
          <w:b/>
          <w:color w:val="FF0000"/>
          <w:sz w:val="28"/>
          <w:szCs w:val="28"/>
          <w:vertAlign w:val="superscript"/>
        </w:rPr>
        <w:footnoteReference w:customMarkFollows="1" w:id="9"/>
        <w:sym w:font="Symbol" w:char="F02A"/>
      </w:r>
      <w:r w:rsidRPr="00E72E8A">
        <w:rPr>
          <w:b/>
          <w:color w:val="FF0000"/>
          <w:sz w:val="28"/>
          <w:szCs w:val="28"/>
        </w:rPr>
        <w:t>Преступность.</w:t>
      </w:r>
      <w:r w:rsidRPr="00E72E8A">
        <w:rPr>
          <w:sz w:val="28"/>
          <w:szCs w:val="28"/>
        </w:rPr>
        <w:t xml:space="preserve"> В январе-июле т. г. по области</w:t>
      </w:r>
      <w:r w:rsidRPr="00E72E8A">
        <w:rPr>
          <w:sz w:val="28"/>
        </w:rPr>
        <w:t xml:space="preserve"> зарегистрировано 1405 преступлений, что на 5,0 процентов больше, чем в соответствующем периоде 2016 г., из них</w:t>
      </w:r>
      <w:r w:rsidRPr="00E72E8A">
        <w:rPr>
          <w:b/>
          <w:bCs/>
          <w:sz w:val="28"/>
        </w:rPr>
        <w:t xml:space="preserve"> </w:t>
      </w:r>
      <w:r w:rsidRPr="00E72E8A">
        <w:rPr>
          <w:bCs/>
          <w:sz w:val="28"/>
        </w:rPr>
        <w:t>18,7</w:t>
      </w:r>
      <w:r w:rsidRPr="00E72E8A">
        <w:rPr>
          <w:sz w:val="28"/>
        </w:rPr>
        <w:t xml:space="preserve"> процента составляют тяжкие и особо тяжкие преступления (363 случаев). В общем числе преступлений против собственности 36,3 процента составляют кражи. Из числа преступлений против общественной безопасности на 17,1 процента уменьшилось число случаев хулиганства. Зарегистрировано 14 уголовно наказуемых дорожно-транспортных происшествий, 189 преступлений против личности, из них 8 преступлений убийство и покушение на убийство.</w:t>
      </w:r>
    </w:p>
    <w:p w:rsidR="00E72E8A" w:rsidRPr="00E72E8A" w:rsidRDefault="00E72E8A" w:rsidP="00E72E8A">
      <w:pPr>
        <w:spacing w:before="120" w:after="120"/>
        <w:ind w:left="1560" w:hanging="1560"/>
        <w:rPr>
          <w:b/>
          <w:sz w:val="26"/>
          <w:szCs w:val="26"/>
        </w:rPr>
      </w:pPr>
      <w:r w:rsidRPr="00E72E8A">
        <w:rPr>
          <w:b/>
          <w:bCs/>
          <w:sz w:val="26"/>
          <w:szCs w:val="26"/>
        </w:rPr>
        <w:t>Таблица 5</w:t>
      </w:r>
      <w:r w:rsidR="00960CD3">
        <w:rPr>
          <w:b/>
          <w:bCs/>
          <w:sz w:val="26"/>
          <w:szCs w:val="26"/>
        </w:rPr>
        <w:t>5</w:t>
      </w:r>
      <w:r w:rsidRPr="00E72E8A">
        <w:rPr>
          <w:b/>
          <w:bCs/>
          <w:sz w:val="26"/>
          <w:szCs w:val="26"/>
        </w:rPr>
        <w:t>. Число зарегистрированных преступлений по территории в январе-июле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1166"/>
        <w:gridCol w:w="1598"/>
        <w:gridCol w:w="1629"/>
        <w:gridCol w:w="1753"/>
      </w:tblGrid>
      <w:tr w:rsidR="00E72E8A" w:rsidRPr="00E72E8A" w:rsidTr="00737650">
        <w:trPr>
          <w:cantSplit/>
          <w:tblHeader/>
        </w:trPr>
        <w:tc>
          <w:tcPr>
            <w:tcW w:w="184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E72E8A" w:rsidRPr="00E72E8A" w:rsidRDefault="00E72E8A" w:rsidP="00E72E8A">
            <w:pPr>
              <w:rPr>
                <w:b/>
                <w:bCs/>
              </w:rPr>
            </w:pPr>
            <w:r w:rsidRPr="00E72E8A">
              <w:rPr>
                <w:b/>
              </w:rPr>
              <w:t xml:space="preserve"> </w:t>
            </w:r>
          </w:p>
        </w:tc>
        <w:tc>
          <w:tcPr>
            <w:tcW w:w="142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E8A" w:rsidRPr="00E72E8A" w:rsidRDefault="00E72E8A" w:rsidP="00E72E8A">
            <w:pPr>
              <w:jc w:val="center"/>
              <w:rPr>
                <w:b/>
                <w:bCs/>
              </w:rPr>
            </w:pPr>
            <w:r w:rsidRPr="00E72E8A">
              <w:rPr>
                <w:b/>
                <w:bCs/>
              </w:rPr>
              <w:t>Всего, случаев</w:t>
            </w:r>
          </w:p>
        </w:tc>
        <w:tc>
          <w:tcPr>
            <w:tcW w:w="173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E8A" w:rsidRPr="00E72E8A" w:rsidRDefault="00E72E8A" w:rsidP="00E72E8A">
            <w:pPr>
              <w:jc w:val="center"/>
              <w:rPr>
                <w:b/>
                <w:bCs/>
              </w:rPr>
            </w:pPr>
            <w:r w:rsidRPr="00E72E8A">
              <w:rPr>
                <w:b/>
                <w:bCs/>
              </w:rPr>
              <w:t>В процентах к периоду предыдущего года</w:t>
            </w:r>
          </w:p>
        </w:tc>
      </w:tr>
      <w:tr w:rsidR="00E72E8A" w:rsidRPr="00E72E8A" w:rsidTr="00737650">
        <w:trPr>
          <w:cantSplit/>
          <w:tblHeader/>
        </w:trPr>
        <w:tc>
          <w:tcPr>
            <w:tcW w:w="1841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E72E8A" w:rsidRPr="00E72E8A" w:rsidRDefault="00E72E8A" w:rsidP="00E72E8A">
            <w:pPr>
              <w:rPr>
                <w:b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2E8A" w:rsidRPr="00E72E8A" w:rsidRDefault="00E72E8A" w:rsidP="00E72E8A">
            <w:pPr>
              <w:jc w:val="right"/>
              <w:rPr>
                <w:b/>
                <w:bCs/>
              </w:rPr>
            </w:pPr>
            <w:r w:rsidRPr="00E72E8A">
              <w:rPr>
                <w:b/>
                <w:bCs/>
              </w:rPr>
              <w:t>2016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2E8A" w:rsidRPr="00E72E8A" w:rsidRDefault="00E72E8A" w:rsidP="00E72E8A">
            <w:pPr>
              <w:jc w:val="right"/>
              <w:rPr>
                <w:b/>
                <w:bCs/>
              </w:rPr>
            </w:pPr>
            <w:r w:rsidRPr="00E72E8A">
              <w:rPr>
                <w:b/>
                <w:bCs/>
              </w:rPr>
              <w:t>2017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2E8A" w:rsidRPr="00E72E8A" w:rsidRDefault="00E72E8A" w:rsidP="00E72E8A">
            <w:pPr>
              <w:jc w:val="right"/>
              <w:rPr>
                <w:b/>
                <w:bCs/>
              </w:rPr>
            </w:pPr>
            <w:r w:rsidRPr="00E72E8A">
              <w:rPr>
                <w:b/>
                <w:bCs/>
              </w:rPr>
              <w:t>2016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2E8A" w:rsidRPr="00E72E8A" w:rsidRDefault="00E72E8A" w:rsidP="00E72E8A">
            <w:pPr>
              <w:jc w:val="right"/>
              <w:rPr>
                <w:b/>
                <w:bCs/>
              </w:rPr>
            </w:pPr>
            <w:r w:rsidRPr="00E72E8A">
              <w:rPr>
                <w:b/>
                <w:bCs/>
              </w:rPr>
              <w:t>2017</w:t>
            </w:r>
          </w:p>
        </w:tc>
      </w:tr>
      <w:tr w:rsidR="00E72E8A" w:rsidRPr="00E72E8A" w:rsidTr="00737650">
        <w:tc>
          <w:tcPr>
            <w:tcW w:w="184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72E8A" w:rsidRPr="00E72E8A" w:rsidRDefault="00E72E8A" w:rsidP="00E72E8A">
            <w:pPr>
              <w:spacing w:before="40" w:after="40"/>
              <w:rPr>
                <w:rFonts w:cs="Arial CYR"/>
                <w:b/>
                <w:sz w:val="23"/>
                <w:szCs w:val="23"/>
              </w:rPr>
            </w:pPr>
            <w:r w:rsidRPr="00E72E8A">
              <w:rPr>
                <w:rFonts w:cs="Arial CYR"/>
                <w:b/>
                <w:sz w:val="23"/>
                <w:szCs w:val="23"/>
              </w:rPr>
              <w:t xml:space="preserve">По области </w:t>
            </w:r>
          </w:p>
        </w:tc>
        <w:tc>
          <w:tcPr>
            <w:tcW w:w="59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E72E8A">
              <w:rPr>
                <w:rFonts w:cs="Arial CYR"/>
                <w:b/>
                <w:bCs/>
              </w:rPr>
              <w:t>1338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E72E8A">
              <w:rPr>
                <w:rFonts w:cs="Arial CYR"/>
                <w:b/>
                <w:bCs/>
              </w:rPr>
              <w:t>1405</w:t>
            </w:r>
          </w:p>
        </w:tc>
        <w:tc>
          <w:tcPr>
            <w:tcW w:w="83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center"/>
              <w:rPr>
                <w:b/>
                <w:bCs/>
              </w:rPr>
            </w:pPr>
            <w:r w:rsidRPr="00E72E8A">
              <w:rPr>
                <w:b/>
                <w:bCs/>
              </w:rPr>
              <w:t xml:space="preserve">         95,1</w:t>
            </w:r>
          </w:p>
        </w:tc>
        <w:tc>
          <w:tcPr>
            <w:tcW w:w="90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b/>
                <w:bCs/>
              </w:rPr>
            </w:pPr>
            <w:r w:rsidRPr="00E72E8A">
              <w:rPr>
                <w:b/>
                <w:bCs/>
              </w:rPr>
              <w:t>105,1</w:t>
            </w:r>
          </w:p>
        </w:tc>
      </w:tr>
      <w:tr w:rsidR="00E72E8A" w:rsidRPr="00E72E8A" w:rsidTr="00737650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E8A" w:rsidRPr="00E72E8A" w:rsidRDefault="00E72E8A" w:rsidP="00E72E8A">
            <w:pPr>
              <w:spacing w:before="40" w:after="40"/>
              <w:rPr>
                <w:rFonts w:cs="Arial CYR"/>
                <w:i/>
                <w:sz w:val="23"/>
                <w:szCs w:val="23"/>
              </w:rPr>
            </w:pPr>
            <w:r w:rsidRPr="00E72E8A">
              <w:rPr>
                <w:rFonts w:cs="Arial CYR"/>
                <w:i/>
                <w:sz w:val="23"/>
                <w:szCs w:val="23"/>
              </w:rPr>
              <w:t xml:space="preserve">        районы: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</w:p>
        </w:tc>
      </w:tr>
      <w:tr w:rsidR="00E72E8A" w:rsidRPr="00E72E8A" w:rsidTr="00737650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E8A" w:rsidRPr="00E72E8A" w:rsidRDefault="00E72E8A" w:rsidP="00E72E8A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E72E8A">
              <w:rPr>
                <w:rFonts w:cs="Arial CYR"/>
                <w:sz w:val="23"/>
                <w:szCs w:val="23"/>
              </w:rPr>
              <w:t xml:space="preserve">  Алайский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55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80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93,2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145,5</w:t>
            </w:r>
          </w:p>
        </w:tc>
      </w:tr>
      <w:tr w:rsidR="00E72E8A" w:rsidRPr="00E72E8A" w:rsidTr="00737650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E8A" w:rsidRPr="00E72E8A" w:rsidRDefault="00E72E8A" w:rsidP="00E72E8A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E72E8A">
              <w:rPr>
                <w:rFonts w:cs="Arial CYR"/>
                <w:sz w:val="23"/>
                <w:szCs w:val="23"/>
              </w:rPr>
              <w:t xml:space="preserve">  Араванский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95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124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73,1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130,5</w:t>
            </w:r>
          </w:p>
        </w:tc>
      </w:tr>
      <w:tr w:rsidR="00E72E8A" w:rsidRPr="00E72E8A" w:rsidTr="00737650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E8A" w:rsidRPr="00E72E8A" w:rsidRDefault="00E72E8A" w:rsidP="00E72E8A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E72E8A">
              <w:rPr>
                <w:rFonts w:cs="Arial CYR"/>
                <w:sz w:val="23"/>
                <w:szCs w:val="23"/>
              </w:rPr>
              <w:t xml:space="preserve">  Кара-Кулжинский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85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56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128,8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65,9</w:t>
            </w:r>
          </w:p>
        </w:tc>
      </w:tr>
      <w:tr w:rsidR="00E72E8A" w:rsidRPr="00E72E8A" w:rsidTr="00737650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E72E8A">
              <w:rPr>
                <w:rFonts w:cs="Arial CYR"/>
                <w:sz w:val="23"/>
                <w:szCs w:val="23"/>
              </w:rPr>
              <w:t xml:space="preserve">  Кара-Сууский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571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245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99,8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42,9</w:t>
            </w:r>
          </w:p>
        </w:tc>
      </w:tr>
      <w:tr w:rsidR="00E72E8A" w:rsidRPr="00E72E8A" w:rsidTr="00737650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E8A" w:rsidRPr="00E72E8A" w:rsidRDefault="00E72E8A" w:rsidP="00E72E8A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E72E8A">
              <w:rPr>
                <w:rFonts w:cs="Arial CYR"/>
                <w:sz w:val="23"/>
                <w:szCs w:val="23"/>
              </w:rPr>
              <w:t xml:space="preserve">  Ноокатский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165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102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center"/>
            </w:pPr>
            <w:r w:rsidRPr="00E72E8A">
              <w:t xml:space="preserve">          100,0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61,8</w:t>
            </w:r>
          </w:p>
        </w:tc>
      </w:tr>
      <w:tr w:rsidR="00E72E8A" w:rsidRPr="00E72E8A" w:rsidTr="00737650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E8A" w:rsidRPr="00E72E8A" w:rsidRDefault="00E72E8A" w:rsidP="00E72E8A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E72E8A">
              <w:rPr>
                <w:rFonts w:cs="Arial CYR"/>
                <w:sz w:val="23"/>
                <w:szCs w:val="23"/>
              </w:rPr>
              <w:t xml:space="preserve">  Узгенский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339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352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90,9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103,8</w:t>
            </w:r>
          </w:p>
        </w:tc>
      </w:tr>
      <w:tr w:rsidR="00E72E8A" w:rsidRPr="00E72E8A" w:rsidTr="00737650">
        <w:tc>
          <w:tcPr>
            <w:tcW w:w="184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2E8A" w:rsidRPr="00E72E8A" w:rsidRDefault="00E72E8A" w:rsidP="00E72E8A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E72E8A">
              <w:rPr>
                <w:rFonts w:cs="Arial CYR"/>
                <w:sz w:val="23"/>
                <w:szCs w:val="23"/>
              </w:rPr>
              <w:t xml:space="preserve">  Чон-Алайский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77,8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157,1</w:t>
            </w:r>
          </w:p>
        </w:tc>
      </w:tr>
    </w:tbl>
    <w:p w:rsidR="00E72E8A" w:rsidRPr="00E72E8A" w:rsidRDefault="00E72E8A" w:rsidP="00E72E8A">
      <w:pPr>
        <w:ind w:firstLine="900"/>
        <w:jc w:val="both"/>
        <w:rPr>
          <w:sz w:val="28"/>
        </w:rPr>
      </w:pPr>
    </w:p>
    <w:p w:rsidR="00E72E8A" w:rsidRPr="00E72E8A" w:rsidRDefault="00E72E8A" w:rsidP="00E72E8A">
      <w:pPr>
        <w:ind w:firstLine="900"/>
        <w:jc w:val="both"/>
        <w:rPr>
          <w:sz w:val="28"/>
        </w:rPr>
      </w:pPr>
      <w:r w:rsidRPr="00E72E8A">
        <w:rPr>
          <w:sz w:val="28"/>
        </w:rPr>
        <w:t>Число зарегистрированных преступлений, связанных с наркоманией и наркобизнесом, составило 60 случаев и уменьшилось по сравнению с январем-июлем 2016 г. на 27,7 процента, изъято 160720 гр наркотических средств.</w:t>
      </w:r>
    </w:p>
    <w:p w:rsidR="00EB2196" w:rsidRDefault="00EB2196" w:rsidP="00E72E8A">
      <w:pPr>
        <w:spacing w:before="120" w:after="120"/>
        <w:ind w:left="1560" w:hanging="1560"/>
        <w:rPr>
          <w:b/>
          <w:bCs/>
          <w:sz w:val="26"/>
          <w:szCs w:val="26"/>
        </w:rPr>
      </w:pPr>
    </w:p>
    <w:p w:rsidR="00E72E8A" w:rsidRPr="00E72E8A" w:rsidRDefault="00E72E8A" w:rsidP="00E72E8A">
      <w:pPr>
        <w:spacing w:before="120" w:after="120"/>
        <w:ind w:left="1560" w:hanging="1560"/>
        <w:rPr>
          <w:b/>
          <w:bCs/>
          <w:sz w:val="26"/>
          <w:szCs w:val="26"/>
        </w:rPr>
      </w:pPr>
      <w:r w:rsidRPr="00E72E8A">
        <w:rPr>
          <w:b/>
          <w:bCs/>
          <w:sz w:val="26"/>
          <w:szCs w:val="26"/>
        </w:rPr>
        <w:lastRenderedPageBreak/>
        <w:t>Таблица 5</w:t>
      </w:r>
      <w:r w:rsidR="00960CD3">
        <w:rPr>
          <w:b/>
          <w:bCs/>
          <w:sz w:val="26"/>
          <w:szCs w:val="26"/>
        </w:rPr>
        <w:t>6</w:t>
      </w:r>
      <w:r w:rsidRPr="00E72E8A">
        <w:rPr>
          <w:b/>
          <w:bCs/>
          <w:sz w:val="26"/>
          <w:szCs w:val="26"/>
        </w:rPr>
        <w:t xml:space="preserve">. Число зарегистрированных преступлений по основным группам в январе-июле  </w:t>
      </w:r>
    </w:p>
    <w:tbl>
      <w:tblPr>
        <w:tblW w:w="51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1273"/>
        <w:gridCol w:w="1269"/>
        <w:gridCol w:w="1395"/>
        <w:gridCol w:w="1388"/>
      </w:tblGrid>
      <w:tr w:rsidR="00E72E8A" w:rsidRPr="00E72E8A" w:rsidTr="00737650">
        <w:trPr>
          <w:tblHeader/>
        </w:trPr>
        <w:tc>
          <w:tcPr>
            <w:tcW w:w="2373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E72E8A" w:rsidRPr="00E72E8A" w:rsidRDefault="00E72E8A" w:rsidP="00E72E8A">
            <w:pPr>
              <w:rPr>
                <w:b/>
                <w:bCs/>
              </w:rPr>
            </w:pPr>
          </w:p>
        </w:tc>
        <w:tc>
          <w:tcPr>
            <w:tcW w:w="125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E8A" w:rsidRPr="00E72E8A" w:rsidRDefault="00E72E8A" w:rsidP="00E72E8A">
            <w:pPr>
              <w:jc w:val="center"/>
              <w:rPr>
                <w:b/>
                <w:bCs/>
              </w:rPr>
            </w:pPr>
            <w:r w:rsidRPr="00E72E8A">
              <w:rPr>
                <w:b/>
                <w:bCs/>
              </w:rPr>
              <w:t>Всего,  случаев</w:t>
            </w:r>
          </w:p>
        </w:tc>
        <w:tc>
          <w:tcPr>
            <w:tcW w:w="13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E8A" w:rsidRPr="00E72E8A" w:rsidRDefault="00E72E8A" w:rsidP="00E72E8A">
            <w:pPr>
              <w:jc w:val="center"/>
              <w:rPr>
                <w:b/>
                <w:bCs/>
              </w:rPr>
            </w:pPr>
            <w:r w:rsidRPr="00E72E8A">
              <w:rPr>
                <w:b/>
                <w:bCs/>
              </w:rPr>
              <w:t>В процентах к периоду предыдущего года</w:t>
            </w:r>
          </w:p>
        </w:tc>
      </w:tr>
      <w:tr w:rsidR="00E72E8A" w:rsidRPr="00E72E8A" w:rsidTr="00737650">
        <w:trPr>
          <w:tblHeader/>
        </w:trPr>
        <w:tc>
          <w:tcPr>
            <w:tcW w:w="2373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E72E8A" w:rsidRPr="00E72E8A" w:rsidRDefault="00E72E8A" w:rsidP="00E72E8A">
            <w:pPr>
              <w:rPr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2E8A" w:rsidRPr="00E72E8A" w:rsidRDefault="00E72E8A" w:rsidP="00E72E8A">
            <w:pPr>
              <w:jc w:val="right"/>
              <w:rPr>
                <w:b/>
                <w:bCs/>
              </w:rPr>
            </w:pPr>
            <w:r w:rsidRPr="00E72E8A">
              <w:rPr>
                <w:b/>
                <w:bCs/>
              </w:rPr>
              <w:t>2016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2E8A" w:rsidRPr="00E72E8A" w:rsidRDefault="00E72E8A" w:rsidP="00E72E8A">
            <w:pPr>
              <w:jc w:val="right"/>
              <w:rPr>
                <w:b/>
                <w:bCs/>
              </w:rPr>
            </w:pPr>
            <w:r w:rsidRPr="00E72E8A">
              <w:rPr>
                <w:b/>
                <w:bCs/>
              </w:rPr>
              <w:t>2017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2E8A" w:rsidRPr="00E72E8A" w:rsidRDefault="00E72E8A" w:rsidP="00E72E8A">
            <w:pPr>
              <w:jc w:val="right"/>
              <w:rPr>
                <w:b/>
                <w:bCs/>
              </w:rPr>
            </w:pPr>
            <w:r w:rsidRPr="00E72E8A">
              <w:rPr>
                <w:b/>
                <w:bCs/>
              </w:rPr>
              <w:t>2016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2E8A" w:rsidRPr="00E72E8A" w:rsidRDefault="00E72E8A" w:rsidP="00E72E8A">
            <w:pPr>
              <w:jc w:val="right"/>
              <w:rPr>
                <w:b/>
                <w:bCs/>
              </w:rPr>
            </w:pPr>
            <w:r w:rsidRPr="00E72E8A">
              <w:rPr>
                <w:b/>
                <w:bCs/>
              </w:rPr>
              <w:t>2017</w:t>
            </w:r>
          </w:p>
        </w:tc>
      </w:tr>
      <w:tr w:rsidR="00E72E8A" w:rsidRPr="00E72E8A" w:rsidTr="00737650">
        <w:trPr>
          <w:trHeight w:val="449"/>
        </w:trPr>
        <w:tc>
          <w:tcPr>
            <w:tcW w:w="237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ind w:left="113" w:hanging="113"/>
              <w:rPr>
                <w:b/>
                <w:bCs/>
              </w:rPr>
            </w:pPr>
            <w:r w:rsidRPr="00E72E8A">
              <w:rPr>
                <w:b/>
                <w:bCs/>
              </w:rPr>
              <w:t>Преступления против личности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  <w:b/>
              </w:rPr>
            </w:pPr>
            <w:r w:rsidRPr="00E72E8A">
              <w:rPr>
                <w:rFonts w:cs="Arial CYR"/>
                <w:b/>
              </w:rPr>
              <w:t>203</w:t>
            </w: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  <w:b/>
              </w:rPr>
            </w:pPr>
            <w:r w:rsidRPr="00E72E8A">
              <w:rPr>
                <w:rFonts w:cs="Arial CYR"/>
                <w:b/>
              </w:rPr>
              <w:t>189</w:t>
            </w:r>
          </w:p>
        </w:tc>
        <w:tc>
          <w:tcPr>
            <w:tcW w:w="6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  <w:b/>
              </w:rPr>
            </w:pPr>
            <w:r w:rsidRPr="00E72E8A">
              <w:rPr>
                <w:rFonts w:cs="Arial CYR"/>
                <w:b/>
              </w:rPr>
              <w:t>83,5</w:t>
            </w:r>
          </w:p>
        </w:tc>
        <w:tc>
          <w:tcPr>
            <w:tcW w:w="6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  <w:b/>
              </w:rPr>
            </w:pPr>
            <w:r w:rsidRPr="00E72E8A">
              <w:rPr>
                <w:rFonts w:cs="Arial CYR"/>
                <w:b/>
              </w:rPr>
              <w:t>93,1</w:t>
            </w:r>
          </w:p>
        </w:tc>
      </w:tr>
      <w:tr w:rsidR="00E72E8A" w:rsidRPr="00E72E8A" w:rsidTr="00737650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227"/>
            </w:pPr>
            <w:r w:rsidRPr="00E72E8A">
              <w:t xml:space="preserve"> из них: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E72E8A" w:rsidRPr="00E72E8A" w:rsidTr="00737650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70" w:hanging="113"/>
            </w:pPr>
            <w:r w:rsidRPr="00E72E8A">
              <w:t>убийства и покушения на убийство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85,7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66,7</w:t>
            </w:r>
          </w:p>
        </w:tc>
      </w:tr>
      <w:tr w:rsidR="00E72E8A" w:rsidRPr="00E72E8A" w:rsidTr="00737650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70" w:hanging="113"/>
            </w:pPr>
            <w:r w:rsidRPr="00E72E8A">
              <w:t>изнасилования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71,4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93,3</w:t>
            </w:r>
          </w:p>
        </w:tc>
      </w:tr>
      <w:tr w:rsidR="00E72E8A" w:rsidRPr="00E72E8A" w:rsidTr="00737650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70" w:hanging="113"/>
            </w:pPr>
            <w:r w:rsidRPr="00E72E8A">
              <w:t>умышленное причинение тяжкого вреда здоровью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15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110,0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136,4</w:t>
            </w:r>
          </w:p>
        </w:tc>
      </w:tr>
      <w:tr w:rsidR="00E72E8A" w:rsidRPr="00E72E8A" w:rsidTr="00737650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13" w:hanging="113"/>
              <w:rPr>
                <w:b/>
              </w:rPr>
            </w:pPr>
            <w:r w:rsidRPr="00E72E8A">
              <w:rPr>
                <w:b/>
              </w:rPr>
              <w:t>Преступления против собственности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  <w:b/>
              </w:rPr>
            </w:pPr>
            <w:r w:rsidRPr="00E72E8A">
              <w:rPr>
                <w:rFonts w:cs="Arial CYR"/>
                <w:b/>
              </w:rPr>
              <w:t>600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  <w:b/>
              </w:rPr>
            </w:pPr>
            <w:r w:rsidRPr="00E72E8A">
              <w:rPr>
                <w:rFonts w:cs="Arial CYR"/>
                <w:b/>
              </w:rPr>
              <w:t>753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  <w:b/>
              </w:rPr>
            </w:pPr>
            <w:r w:rsidRPr="00E72E8A">
              <w:rPr>
                <w:rFonts w:cs="Arial CYR"/>
                <w:b/>
              </w:rPr>
              <w:t>81,4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  <w:b/>
              </w:rPr>
            </w:pPr>
            <w:r w:rsidRPr="00E72E8A">
              <w:rPr>
                <w:rFonts w:cs="Arial CYR"/>
                <w:b/>
              </w:rPr>
              <w:t>125,5</w:t>
            </w:r>
          </w:p>
        </w:tc>
      </w:tr>
      <w:tr w:rsidR="00E72E8A" w:rsidRPr="00E72E8A" w:rsidTr="00737650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227"/>
            </w:pPr>
            <w:r w:rsidRPr="00E72E8A">
              <w:t>из них: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E72E8A" w:rsidRPr="00E72E8A" w:rsidTr="00737650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70" w:hanging="113"/>
            </w:pPr>
            <w:r w:rsidRPr="00E72E8A">
              <w:t>кражи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307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273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80,6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88,9</w:t>
            </w:r>
          </w:p>
        </w:tc>
      </w:tr>
      <w:tr w:rsidR="00E72E8A" w:rsidRPr="00E72E8A" w:rsidTr="00737650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70" w:hanging="113"/>
            </w:pPr>
            <w:r w:rsidRPr="00E72E8A">
              <w:t>скотокрадство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94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145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72,3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154,3</w:t>
            </w:r>
          </w:p>
        </w:tc>
      </w:tr>
      <w:tr w:rsidR="00E72E8A" w:rsidRPr="00E72E8A" w:rsidTr="00737650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70" w:hanging="113"/>
            </w:pPr>
            <w:r w:rsidRPr="00E72E8A">
              <w:t>мошенничество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110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160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94,0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145,5</w:t>
            </w:r>
          </w:p>
        </w:tc>
      </w:tr>
      <w:tr w:rsidR="00E72E8A" w:rsidRPr="00E72E8A" w:rsidTr="00737650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70" w:hanging="113"/>
            </w:pPr>
            <w:r w:rsidRPr="00E72E8A">
              <w:t>грабежи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35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34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106,1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97,1</w:t>
            </w:r>
          </w:p>
        </w:tc>
      </w:tr>
      <w:tr w:rsidR="00E72E8A" w:rsidRPr="00E72E8A" w:rsidTr="00737650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70" w:hanging="113"/>
            </w:pPr>
            <w:r w:rsidRPr="00E72E8A">
              <w:t>разбои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33,3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2,7 р</w:t>
            </w:r>
          </w:p>
        </w:tc>
      </w:tr>
      <w:tr w:rsidR="00E72E8A" w:rsidRPr="00E72E8A" w:rsidTr="00737650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13" w:hanging="113"/>
              <w:rPr>
                <w:b/>
              </w:rPr>
            </w:pPr>
            <w:r w:rsidRPr="00E72E8A">
              <w:rPr>
                <w:b/>
              </w:rPr>
              <w:t>Преступления против общественной безопасности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  <w:b/>
              </w:rPr>
            </w:pPr>
            <w:r w:rsidRPr="00E72E8A">
              <w:rPr>
                <w:rFonts w:cs="Arial CYR"/>
                <w:b/>
              </w:rPr>
              <w:t>174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  <w:b/>
              </w:rPr>
            </w:pPr>
            <w:r w:rsidRPr="00E72E8A">
              <w:rPr>
                <w:rFonts w:cs="Arial CYR"/>
                <w:b/>
              </w:rPr>
              <w:t>163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  <w:b/>
              </w:rPr>
            </w:pPr>
            <w:r w:rsidRPr="00E72E8A">
              <w:rPr>
                <w:rFonts w:cs="Arial CYR"/>
                <w:b/>
              </w:rPr>
              <w:t>104,8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  <w:b/>
              </w:rPr>
            </w:pPr>
            <w:r w:rsidRPr="00E72E8A">
              <w:rPr>
                <w:rFonts w:cs="Arial CYR"/>
                <w:b/>
              </w:rPr>
              <w:t>93,7</w:t>
            </w:r>
          </w:p>
        </w:tc>
      </w:tr>
      <w:tr w:rsidR="00E72E8A" w:rsidRPr="00E72E8A" w:rsidTr="00737650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227"/>
            </w:pPr>
            <w:r w:rsidRPr="00E72E8A">
              <w:t>из них: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E72E8A" w:rsidRPr="00E72E8A" w:rsidTr="00737650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70" w:hanging="113"/>
            </w:pPr>
            <w:r w:rsidRPr="00E72E8A">
              <w:t>хулиганство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152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129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97,4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84,9</w:t>
            </w:r>
          </w:p>
        </w:tc>
      </w:tr>
      <w:tr w:rsidR="00E72E8A" w:rsidRPr="00E72E8A" w:rsidTr="00737650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rPr>
                <w:b/>
              </w:rPr>
            </w:pPr>
            <w:r w:rsidRPr="00E72E8A">
              <w:rPr>
                <w:b/>
              </w:rPr>
              <w:t>Преступления, связанные с</w:t>
            </w:r>
          </w:p>
          <w:p w:rsidR="00E72E8A" w:rsidRPr="00E72E8A" w:rsidRDefault="00E72E8A" w:rsidP="00E72E8A">
            <w:pPr>
              <w:spacing w:before="20" w:after="20"/>
              <w:rPr>
                <w:b/>
              </w:rPr>
            </w:pPr>
            <w:r w:rsidRPr="00E72E8A">
              <w:rPr>
                <w:b/>
              </w:rPr>
              <w:t xml:space="preserve">  наркоманией и наркобизнесом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83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60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156,6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72,3</w:t>
            </w:r>
          </w:p>
        </w:tc>
      </w:tr>
      <w:tr w:rsidR="00E72E8A" w:rsidRPr="00E72E8A" w:rsidTr="00737650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70" w:hanging="113"/>
              <w:rPr>
                <w:b/>
              </w:rPr>
            </w:pPr>
            <w:r w:rsidRPr="00E72E8A">
              <w:rPr>
                <w:b/>
              </w:rPr>
              <w:t>Экономические преступления</w:t>
            </w:r>
            <w:r w:rsidRPr="00E72E8A">
              <w:rPr>
                <w:b/>
                <w:lang w:val="en-US"/>
              </w:rPr>
              <w:t>: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E72E8A" w:rsidRPr="00E72E8A" w:rsidTr="00737650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70" w:hanging="113"/>
            </w:pPr>
            <w:r w:rsidRPr="00E72E8A">
              <w:t>контрабанда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  <w:i/>
              </w:rPr>
            </w:pPr>
            <w:r w:rsidRPr="00E72E8A">
              <w:rPr>
                <w:rFonts w:cs="Arial CYR"/>
                <w:i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  <w:i/>
              </w:rPr>
            </w:pPr>
            <w:r w:rsidRPr="00E72E8A">
              <w:rPr>
                <w:rFonts w:cs="Arial CYR"/>
                <w:i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  <w:i/>
              </w:rPr>
            </w:pPr>
            <w:r w:rsidRPr="00E72E8A">
              <w:rPr>
                <w:rFonts w:cs="Arial CYR"/>
                <w:i/>
              </w:rPr>
              <w:t>6,0 р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1,7 р</w:t>
            </w:r>
          </w:p>
        </w:tc>
      </w:tr>
      <w:tr w:rsidR="00E72E8A" w:rsidRPr="00E72E8A" w:rsidTr="00737650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70" w:hanging="113"/>
            </w:pPr>
            <w:r w:rsidRPr="00E72E8A">
              <w:t>уклонение от налогов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20,0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6,0 р</w:t>
            </w:r>
          </w:p>
        </w:tc>
      </w:tr>
      <w:tr w:rsidR="00E72E8A" w:rsidRPr="00E72E8A" w:rsidTr="00737650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70" w:hanging="113"/>
            </w:pPr>
            <w:r w:rsidRPr="00E72E8A">
              <w:t>присвоение, растрата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81,8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38,9</w:t>
            </w:r>
          </w:p>
        </w:tc>
      </w:tr>
      <w:tr w:rsidR="00E72E8A" w:rsidRPr="00E72E8A" w:rsidTr="00737650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70" w:hanging="113"/>
            </w:pPr>
            <w:r w:rsidRPr="00E72E8A">
              <w:t>взяточничество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137,5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27,3</w:t>
            </w:r>
          </w:p>
        </w:tc>
      </w:tr>
      <w:tr w:rsidR="00E72E8A" w:rsidRPr="00E72E8A" w:rsidTr="00737650">
        <w:tc>
          <w:tcPr>
            <w:tcW w:w="237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70" w:hanging="113"/>
            </w:pPr>
            <w:r w:rsidRPr="00E72E8A">
              <w:t>злоупотребление должностным положением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46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72E8A" w:rsidRPr="00E72E8A" w:rsidRDefault="00E72E8A" w:rsidP="00E72E8A">
            <w:pPr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28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3,5 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60,9</w:t>
            </w:r>
          </w:p>
        </w:tc>
      </w:tr>
    </w:tbl>
    <w:p w:rsidR="00E72E8A" w:rsidRPr="00E72E8A" w:rsidRDefault="00E72E8A" w:rsidP="00E72E8A">
      <w:pPr>
        <w:ind w:firstLine="900"/>
        <w:jc w:val="both"/>
        <w:rPr>
          <w:sz w:val="16"/>
          <w:szCs w:val="16"/>
        </w:rPr>
      </w:pPr>
    </w:p>
    <w:p w:rsidR="00E72E8A" w:rsidRPr="00E72E8A" w:rsidRDefault="00E72E8A" w:rsidP="00E72E8A">
      <w:pPr>
        <w:ind w:firstLine="900"/>
        <w:jc w:val="both"/>
        <w:rPr>
          <w:sz w:val="16"/>
          <w:szCs w:val="16"/>
        </w:rPr>
      </w:pPr>
    </w:p>
    <w:p w:rsidR="00E72E8A" w:rsidRPr="00E72E8A" w:rsidRDefault="00E72E8A" w:rsidP="00E72E8A">
      <w:pPr>
        <w:ind w:firstLine="900"/>
        <w:jc w:val="both"/>
        <w:rPr>
          <w:sz w:val="28"/>
        </w:rPr>
      </w:pPr>
      <w:r w:rsidRPr="00E72E8A">
        <w:rPr>
          <w:sz w:val="28"/>
        </w:rPr>
        <w:t>За январь-июль выявлено 856 человека, совершивших преступления, что на 27,2 процента меньше соответствующего периода прошлого года. Из общего числа выявленных лиц, совершивщих преступления, женщины составили 7,8 процента, несовершеннолетние -</w:t>
      </w:r>
      <w:r w:rsidR="00864761">
        <w:rPr>
          <w:sz w:val="28"/>
        </w:rPr>
        <w:t xml:space="preserve"> </w:t>
      </w:r>
      <w:r w:rsidRPr="00E72E8A">
        <w:rPr>
          <w:sz w:val="28"/>
        </w:rPr>
        <w:t xml:space="preserve">6,1 процента и в возрасте 18-30 лет </w:t>
      </w:r>
      <w:r w:rsidR="00864761">
        <w:rPr>
          <w:sz w:val="28"/>
        </w:rPr>
        <w:t xml:space="preserve">- </w:t>
      </w:r>
      <w:r w:rsidRPr="00E72E8A">
        <w:rPr>
          <w:sz w:val="28"/>
        </w:rPr>
        <w:t xml:space="preserve">34,5 процентов.   </w:t>
      </w:r>
    </w:p>
    <w:p w:rsidR="00E72E8A" w:rsidRPr="00E72E8A" w:rsidRDefault="00E72E8A" w:rsidP="00E72E8A">
      <w:pPr>
        <w:ind w:firstLine="900"/>
        <w:jc w:val="both"/>
        <w:rPr>
          <w:sz w:val="4"/>
          <w:szCs w:val="4"/>
        </w:rPr>
      </w:pPr>
    </w:p>
    <w:p w:rsidR="00EB2196" w:rsidRDefault="00EB2196" w:rsidP="00E72E8A">
      <w:pPr>
        <w:spacing w:before="120" w:after="120"/>
        <w:ind w:left="1560" w:hanging="1560"/>
        <w:rPr>
          <w:b/>
          <w:bCs/>
          <w:sz w:val="26"/>
          <w:szCs w:val="26"/>
        </w:rPr>
      </w:pPr>
    </w:p>
    <w:p w:rsidR="00EB2196" w:rsidRDefault="00EB2196" w:rsidP="00E72E8A">
      <w:pPr>
        <w:spacing w:before="120" w:after="120"/>
        <w:ind w:left="1560" w:hanging="1560"/>
        <w:rPr>
          <w:b/>
          <w:bCs/>
          <w:sz w:val="26"/>
          <w:szCs w:val="26"/>
        </w:rPr>
      </w:pPr>
    </w:p>
    <w:p w:rsidR="00EB2196" w:rsidRDefault="00EB2196" w:rsidP="00E72E8A">
      <w:pPr>
        <w:spacing w:before="120" w:after="120"/>
        <w:ind w:left="1560" w:hanging="1560"/>
        <w:rPr>
          <w:b/>
          <w:bCs/>
          <w:sz w:val="26"/>
          <w:szCs w:val="26"/>
        </w:rPr>
      </w:pPr>
    </w:p>
    <w:p w:rsidR="00EB2196" w:rsidRDefault="00EB2196" w:rsidP="00E72E8A">
      <w:pPr>
        <w:spacing w:before="120" w:after="120"/>
        <w:ind w:left="1560" w:hanging="1560"/>
        <w:rPr>
          <w:b/>
          <w:bCs/>
          <w:sz w:val="26"/>
          <w:szCs w:val="26"/>
        </w:rPr>
      </w:pPr>
    </w:p>
    <w:p w:rsidR="00EB2196" w:rsidRDefault="00EB2196" w:rsidP="00E72E8A">
      <w:pPr>
        <w:spacing w:before="120" w:after="120"/>
        <w:ind w:left="1560" w:hanging="1560"/>
        <w:rPr>
          <w:b/>
          <w:bCs/>
          <w:sz w:val="26"/>
          <w:szCs w:val="26"/>
        </w:rPr>
      </w:pPr>
    </w:p>
    <w:p w:rsidR="00E72E8A" w:rsidRPr="00E72E8A" w:rsidRDefault="00E72E8A" w:rsidP="00E72E8A">
      <w:pPr>
        <w:spacing w:before="120" w:after="120"/>
        <w:ind w:left="1560" w:hanging="1560"/>
        <w:rPr>
          <w:b/>
          <w:sz w:val="26"/>
          <w:szCs w:val="26"/>
        </w:rPr>
      </w:pPr>
      <w:r w:rsidRPr="00E72E8A">
        <w:rPr>
          <w:b/>
          <w:bCs/>
          <w:sz w:val="26"/>
          <w:szCs w:val="26"/>
        </w:rPr>
        <w:lastRenderedPageBreak/>
        <w:t>Таблица 5</w:t>
      </w:r>
      <w:r w:rsidR="00960CD3">
        <w:rPr>
          <w:b/>
          <w:bCs/>
          <w:sz w:val="26"/>
          <w:szCs w:val="26"/>
        </w:rPr>
        <w:t>7</w:t>
      </w:r>
      <w:r w:rsidRPr="00E72E8A">
        <w:rPr>
          <w:b/>
          <w:bCs/>
          <w:sz w:val="26"/>
          <w:szCs w:val="26"/>
        </w:rPr>
        <w:t>. Состав выявленных лиц, совершивших преступления в январе-июле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1265"/>
        <w:gridCol w:w="1279"/>
        <w:gridCol w:w="1553"/>
        <w:gridCol w:w="1411"/>
      </w:tblGrid>
      <w:tr w:rsidR="00E72E8A" w:rsidRPr="00E72E8A" w:rsidTr="00737650">
        <w:trPr>
          <w:tblHeader/>
        </w:trPr>
        <w:tc>
          <w:tcPr>
            <w:tcW w:w="2205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E72E8A" w:rsidRPr="00E72E8A" w:rsidRDefault="00E72E8A" w:rsidP="00E72E8A">
            <w:pPr>
              <w:ind w:left="113" w:hanging="113"/>
              <w:rPr>
                <w:b/>
                <w:bCs/>
              </w:rPr>
            </w:pPr>
          </w:p>
        </w:tc>
        <w:tc>
          <w:tcPr>
            <w:tcW w:w="1291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72E8A" w:rsidRPr="00E72E8A" w:rsidRDefault="00E72E8A" w:rsidP="00E72E8A">
            <w:pPr>
              <w:jc w:val="center"/>
              <w:rPr>
                <w:b/>
                <w:bCs/>
              </w:rPr>
            </w:pPr>
            <w:r w:rsidRPr="00E72E8A">
              <w:rPr>
                <w:b/>
                <w:bCs/>
              </w:rPr>
              <w:t>Человек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E8A" w:rsidRPr="00E72E8A" w:rsidRDefault="00E72E8A" w:rsidP="00E72E8A">
            <w:pPr>
              <w:jc w:val="center"/>
              <w:rPr>
                <w:b/>
                <w:bCs/>
              </w:rPr>
            </w:pPr>
            <w:r w:rsidRPr="00E72E8A">
              <w:rPr>
                <w:b/>
                <w:bCs/>
              </w:rPr>
              <w:t xml:space="preserve">  В процентах к периоду    </w:t>
            </w:r>
          </w:p>
          <w:p w:rsidR="00E72E8A" w:rsidRPr="00E72E8A" w:rsidRDefault="00E72E8A" w:rsidP="00E72E8A">
            <w:pPr>
              <w:jc w:val="center"/>
              <w:rPr>
                <w:b/>
                <w:bCs/>
              </w:rPr>
            </w:pPr>
            <w:r w:rsidRPr="00E72E8A">
              <w:rPr>
                <w:b/>
                <w:bCs/>
              </w:rPr>
              <w:t xml:space="preserve">   предыдущего года</w:t>
            </w:r>
          </w:p>
        </w:tc>
      </w:tr>
      <w:tr w:rsidR="00E72E8A" w:rsidRPr="00E72E8A" w:rsidTr="00737650">
        <w:trPr>
          <w:tblHeader/>
        </w:trPr>
        <w:tc>
          <w:tcPr>
            <w:tcW w:w="2205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E72E8A" w:rsidRPr="00E72E8A" w:rsidRDefault="00E72E8A" w:rsidP="00E72E8A">
            <w:pPr>
              <w:ind w:left="113" w:hanging="113"/>
              <w:rPr>
                <w:b/>
                <w:bCs/>
              </w:rPr>
            </w:pPr>
          </w:p>
        </w:tc>
        <w:tc>
          <w:tcPr>
            <w:tcW w:w="642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72E8A" w:rsidRPr="00E72E8A" w:rsidRDefault="00E72E8A" w:rsidP="00E72E8A">
            <w:pPr>
              <w:jc w:val="right"/>
              <w:rPr>
                <w:b/>
                <w:bCs/>
              </w:rPr>
            </w:pPr>
            <w:r w:rsidRPr="00E72E8A">
              <w:rPr>
                <w:b/>
                <w:bCs/>
              </w:rPr>
              <w:t>2016</w:t>
            </w:r>
          </w:p>
        </w:tc>
        <w:tc>
          <w:tcPr>
            <w:tcW w:w="649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72E8A" w:rsidRPr="00E72E8A" w:rsidRDefault="00E72E8A" w:rsidP="00E72E8A">
            <w:pPr>
              <w:jc w:val="right"/>
              <w:rPr>
                <w:b/>
                <w:bCs/>
              </w:rPr>
            </w:pPr>
            <w:r w:rsidRPr="00E72E8A">
              <w:rPr>
                <w:b/>
                <w:bCs/>
              </w:rPr>
              <w:t>2017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2E8A" w:rsidRPr="00E72E8A" w:rsidRDefault="00E72E8A" w:rsidP="00E72E8A">
            <w:pPr>
              <w:jc w:val="right"/>
              <w:rPr>
                <w:b/>
                <w:bCs/>
              </w:rPr>
            </w:pPr>
            <w:r w:rsidRPr="00E72E8A">
              <w:rPr>
                <w:b/>
                <w:bCs/>
              </w:rPr>
              <w:t>2016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2E8A" w:rsidRPr="00E72E8A" w:rsidRDefault="00E72E8A" w:rsidP="00E72E8A">
            <w:pPr>
              <w:jc w:val="right"/>
              <w:rPr>
                <w:b/>
                <w:bCs/>
              </w:rPr>
            </w:pPr>
            <w:r w:rsidRPr="00E72E8A">
              <w:rPr>
                <w:b/>
                <w:bCs/>
              </w:rPr>
              <w:t>2017</w:t>
            </w:r>
          </w:p>
        </w:tc>
      </w:tr>
      <w:tr w:rsidR="00E72E8A" w:rsidRPr="00E72E8A" w:rsidTr="00737650">
        <w:tc>
          <w:tcPr>
            <w:tcW w:w="220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13" w:hanging="113"/>
              <w:rPr>
                <w:b/>
                <w:bCs/>
              </w:rPr>
            </w:pPr>
            <w:r w:rsidRPr="00E72E8A">
              <w:rPr>
                <w:b/>
                <w:bCs/>
              </w:rPr>
              <w:t xml:space="preserve">Выявлено лиц, совершивших преступления - всего </w:t>
            </w:r>
          </w:p>
        </w:tc>
        <w:tc>
          <w:tcPr>
            <w:tcW w:w="64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b/>
                <w:bCs/>
              </w:rPr>
            </w:pPr>
            <w:r w:rsidRPr="00E72E8A">
              <w:rPr>
                <w:b/>
                <w:bCs/>
              </w:rPr>
              <w:t>1176</w:t>
            </w:r>
          </w:p>
        </w:tc>
        <w:tc>
          <w:tcPr>
            <w:tcW w:w="6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b/>
                <w:bCs/>
              </w:rPr>
            </w:pPr>
            <w:r w:rsidRPr="00E72E8A">
              <w:rPr>
                <w:b/>
                <w:bCs/>
              </w:rPr>
              <w:t>856</w:t>
            </w:r>
          </w:p>
        </w:tc>
        <w:tc>
          <w:tcPr>
            <w:tcW w:w="7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b/>
                <w:bCs/>
              </w:rPr>
            </w:pPr>
            <w:r w:rsidRPr="00E72E8A">
              <w:rPr>
                <w:b/>
                <w:bCs/>
              </w:rPr>
              <w:t>130,7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b/>
                <w:bCs/>
              </w:rPr>
            </w:pPr>
            <w:r w:rsidRPr="00E72E8A">
              <w:rPr>
                <w:b/>
                <w:bCs/>
              </w:rPr>
              <w:t>72,8</w:t>
            </w:r>
          </w:p>
        </w:tc>
      </w:tr>
      <w:tr w:rsidR="00E72E8A" w:rsidRPr="00E72E8A" w:rsidTr="00737650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13" w:hanging="113"/>
            </w:pPr>
            <w:r w:rsidRPr="00E72E8A">
              <w:t xml:space="preserve">       в том числе по полу: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E72E8A" w:rsidRPr="00E72E8A" w:rsidTr="00737650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13" w:hanging="113"/>
            </w:pPr>
            <w:r w:rsidRPr="00E72E8A">
              <w:t xml:space="preserve">   мужчины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995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789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119,7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79,3</w:t>
            </w:r>
          </w:p>
        </w:tc>
      </w:tr>
      <w:tr w:rsidR="00E72E8A" w:rsidRPr="00E72E8A" w:rsidTr="00737650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13" w:hanging="113"/>
            </w:pPr>
            <w:r w:rsidRPr="00E72E8A">
              <w:t xml:space="preserve">   женщины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181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67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2,6 р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37,0</w:t>
            </w:r>
          </w:p>
        </w:tc>
      </w:tr>
      <w:tr w:rsidR="00E72E8A" w:rsidRPr="00E72E8A" w:rsidTr="00737650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13" w:hanging="113"/>
            </w:pPr>
            <w:r w:rsidRPr="00E72E8A">
              <w:t>По возрасту на момент выявления: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1176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856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130,7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72,8</w:t>
            </w:r>
          </w:p>
        </w:tc>
      </w:tr>
      <w:tr w:rsidR="00E72E8A" w:rsidRPr="00E72E8A" w:rsidTr="00737650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13" w:hanging="113"/>
            </w:pPr>
            <w:r w:rsidRPr="00E72E8A">
              <w:t xml:space="preserve"> 14-17 лет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70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52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129,6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74,3</w:t>
            </w:r>
          </w:p>
        </w:tc>
      </w:tr>
      <w:tr w:rsidR="00E72E8A" w:rsidRPr="00E72E8A" w:rsidTr="00737650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13" w:hanging="113"/>
            </w:pPr>
            <w:r w:rsidRPr="00E72E8A">
              <w:t xml:space="preserve"> 18-24 лет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260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189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106,6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72,7</w:t>
            </w:r>
          </w:p>
        </w:tc>
      </w:tr>
      <w:tr w:rsidR="00E72E8A" w:rsidRPr="00E72E8A" w:rsidTr="00737650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13" w:hanging="113"/>
            </w:pPr>
            <w:r w:rsidRPr="00E72E8A">
              <w:t xml:space="preserve"> 25-29 лет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136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106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127,1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center"/>
            </w:pPr>
            <w:r w:rsidRPr="00E72E8A">
              <w:t xml:space="preserve">      77,9</w:t>
            </w:r>
          </w:p>
        </w:tc>
      </w:tr>
      <w:tr w:rsidR="00E72E8A" w:rsidRPr="00E72E8A" w:rsidTr="00737650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13" w:hanging="113"/>
            </w:pPr>
            <w:r w:rsidRPr="00E72E8A">
              <w:t xml:space="preserve"> 30 лет и старше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710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509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136,1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71,7</w:t>
            </w:r>
          </w:p>
        </w:tc>
      </w:tr>
      <w:tr w:rsidR="00E72E8A" w:rsidRPr="00E72E8A" w:rsidTr="00737650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13" w:hanging="113"/>
            </w:pPr>
            <w:r w:rsidRPr="00E72E8A">
              <w:t xml:space="preserve">По занятию на момент выявления: 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1176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856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130,7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  <w:rPr>
                <w:rFonts w:cs="Arial CYR"/>
              </w:rPr>
            </w:pPr>
            <w:r w:rsidRPr="00E72E8A">
              <w:rPr>
                <w:rFonts w:cs="Arial CYR"/>
              </w:rPr>
              <w:t>72,8</w:t>
            </w:r>
          </w:p>
        </w:tc>
      </w:tr>
      <w:tr w:rsidR="00E72E8A" w:rsidRPr="00E72E8A" w:rsidTr="00737650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13" w:hanging="113"/>
            </w:pPr>
            <w:r w:rsidRPr="00E72E8A">
              <w:t xml:space="preserve"> работающие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133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87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122,0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65,4</w:t>
            </w:r>
          </w:p>
        </w:tc>
      </w:tr>
      <w:tr w:rsidR="00E72E8A" w:rsidRPr="00E72E8A" w:rsidTr="00737650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13" w:hanging="113"/>
            </w:pPr>
            <w:r w:rsidRPr="00E72E8A">
              <w:t xml:space="preserve"> учащиеся и студенты образовательных учреждений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16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84,2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125,0</w:t>
            </w:r>
          </w:p>
        </w:tc>
      </w:tr>
      <w:tr w:rsidR="00E72E8A" w:rsidRPr="00E72E8A" w:rsidTr="00737650">
        <w:tc>
          <w:tcPr>
            <w:tcW w:w="220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2E8A" w:rsidRPr="00E72E8A" w:rsidRDefault="00E72E8A" w:rsidP="00E72E8A">
            <w:pPr>
              <w:spacing w:before="20" w:after="20"/>
              <w:ind w:left="113" w:hanging="113"/>
            </w:pPr>
            <w:r w:rsidRPr="00E72E8A">
              <w:t xml:space="preserve"> не работающие и не обучающие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928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718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138,5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72E8A" w:rsidRPr="00E72E8A" w:rsidRDefault="00E72E8A" w:rsidP="00E72E8A">
            <w:pPr>
              <w:spacing w:before="20" w:after="20"/>
              <w:jc w:val="right"/>
            </w:pPr>
            <w:r w:rsidRPr="00E72E8A">
              <w:t>77,4</w:t>
            </w:r>
          </w:p>
        </w:tc>
      </w:tr>
    </w:tbl>
    <w:p w:rsidR="00E72E8A" w:rsidRDefault="00E72E8A" w:rsidP="00E72E8A">
      <w:pPr>
        <w:ind w:firstLine="900"/>
        <w:jc w:val="both"/>
        <w:rPr>
          <w:sz w:val="28"/>
        </w:rPr>
      </w:pPr>
    </w:p>
    <w:p w:rsidR="00E72E8A" w:rsidRPr="00E72E8A" w:rsidRDefault="00E72E8A" w:rsidP="00E72E8A">
      <w:pPr>
        <w:ind w:firstLine="900"/>
        <w:jc w:val="both"/>
        <w:rPr>
          <w:sz w:val="28"/>
        </w:rPr>
      </w:pPr>
      <w:r w:rsidRPr="00E72E8A">
        <w:rPr>
          <w:sz w:val="28"/>
        </w:rPr>
        <w:t>Из числа выявленных лиц, совершивших преступления, 83,9 процентов нигде не работали и не учились.</w:t>
      </w:r>
    </w:p>
    <w:p w:rsidR="00E72E8A" w:rsidRPr="00E72E8A" w:rsidRDefault="00E72E8A" w:rsidP="00E72E8A">
      <w:pPr>
        <w:spacing w:before="120" w:after="120"/>
        <w:ind w:left="1361" w:hanging="1361"/>
        <w:rPr>
          <w:b/>
          <w:color w:val="FF0000"/>
          <w:sz w:val="28"/>
        </w:rPr>
      </w:pPr>
      <w:r w:rsidRPr="00E72E8A">
        <w:rPr>
          <w:sz w:val="22"/>
          <w:szCs w:val="22"/>
          <w:vertAlign w:val="superscript"/>
        </w:rPr>
        <w:sym w:font="Symbol" w:char="F02A"/>
      </w:r>
      <w:r w:rsidRPr="00E72E8A">
        <w:rPr>
          <w:sz w:val="22"/>
          <w:szCs w:val="22"/>
        </w:rPr>
        <w:t xml:space="preserve"> </w:t>
      </w:r>
      <w:r w:rsidRPr="00E72E8A">
        <w:rPr>
          <w:i/>
          <w:sz w:val="22"/>
          <w:szCs w:val="22"/>
        </w:rPr>
        <w:t>данные представляются с опозданием на 1 месяц</w:t>
      </w:r>
    </w:p>
    <w:p w:rsidR="00183D02" w:rsidRDefault="00183D02" w:rsidP="00227AA3"/>
    <w:p w:rsidR="00520CC0" w:rsidRDefault="00520CC0" w:rsidP="00227AA3"/>
    <w:p w:rsidR="00520CC0" w:rsidRDefault="00520CC0" w:rsidP="00227AA3"/>
    <w:p w:rsidR="00520CC0" w:rsidRDefault="00520CC0" w:rsidP="00227AA3"/>
    <w:p w:rsidR="00520CC0" w:rsidRDefault="00520CC0" w:rsidP="00227AA3"/>
    <w:p w:rsidR="00520CC0" w:rsidRDefault="00520CC0" w:rsidP="00227AA3"/>
    <w:p w:rsidR="00520CC0" w:rsidRDefault="00520CC0" w:rsidP="00227AA3"/>
    <w:p w:rsidR="00183D02" w:rsidRDefault="00183D02" w:rsidP="00227AA3"/>
    <w:p w:rsidR="00227AA3" w:rsidRPr="00227AA3" w:rsidRDefault="00227AA3" w:rsidP="00227AA3">
      <w:pPr>
        <w:rPr>
          <w:sz w:val="28"/>
          <w:szCs w:val="28"/>
        </w:rPr>
      </w:pPr>
      <w:r w:rsidRPr="00227AA3">
        <w:rPr>
          <w:sz w:val="28"/>
          <w:szCs w:val="28"/>
        </w:rPr>
        <w:t xml:space="preserve">       Руководитель </w:t>
      </w:r>
    </w:p>
    <w:p w:rsidR="00227AA3" w:rsidRPr="00227AA3" w:rsidRDefault="00227AA3" w:rsidP="00227AA3">
      <w:pPr>
        <w:rPr>
          <w:sz w:val="28"/>
          <w:szCs w:val="28"/>
        </w:rPr>
      </w:pPr>
      <w:r w:rsidRPr="00227AA3">
        <w:rPr>
          <w:sz w:val="28"/>
          <w:szCs w:val="28"/>
        </w:rPr>
        <w:t xml:space="preserve">       Ошоблуправления  </w:t>
      </w:r>
    </w:p>
    <w:p w:rsidR="00227AA3" w:rsidRDefault="00227AA3" w:rsidP="00227AA3">
      <w:pPr>
        <w:rPr>
          <w:sz w:val="28"/>
          <w:szCs w:val="28"/>
          <w:lang w:val="ky-KG"/>
        </w:rPr>
      </w:pPr>
      <w:r w:rsidRPr="00227AA3">
        <w:rPr>
          <w:sz w:val="28"/>
          <w:szCs w:val="28"/>
        </w:rPr>
        <w:t xml:space="preserve">       госстатистики                                                  </w:t>
      </w:r>
      <w:r w:rsidR="000C255B">
        <w:rPr>
          <w:sz w:val="28"/>
          <w:szCs w:val="28"/>
          <w:lang w:val="ky-KG"/>
        </w:rPr>
        <w:t>М.Ражапов</w:t>
      </w:r>
    </w:p>
    <w:p w:rsidR="00557791" w:rsidRDefault="00557791" w:rsidP="00227AA3">
      <w:pPr>
        <w:rPr>
          <w:sz w:val="28"/>
          <w:szCs w:val="28"/>
          <w:lang w:val="ky-KG"/>
        </w:rPr>
      </w:pPr>
    </w:p>
    <w:p w:rsidR="00557791" w:rsidRDefault="00557791" w:rsidP="00557791">
      <w:pPr>
        <w:ind w:left="4680" w:right="283"/>
        <w:jc w:val="right"/>
        <w:rPr>
          <w:lang w:val="ky-KG"/>
        </w:rPr>
      </w:pPr>
    </w:p>
    <w:p w:rsidR="0026502E" w:rsidRDefault="0026502E" w:rsidP="00557791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212774" w:rsidRDefault="00212774" w:rsidP="0026502E">
      <w:pPr>
        <w:ind w:left="4680" w:right="283"/>
        <w:jc w:val="right"/>
        <w:rPr>
          <w:lang w:val="ky-KG"/>
        </w:rPr>
      </w:pPr>
    </w:p>
    <w:p w:rsidR="00212774" w:rsidRDefault="00212774" w:rsidP="0026502E">
      <w:pPr>
        <w:ind w:left="4680" w:right="283"/>
        <w:jc w:val="right"/>
        <w:rPr>
          <w:lang w:val="ky-KG"/>
        </w:rPr>
      </w:pPr>
    </w:p>
    <w:p w:rsidR="00212774" w:rsidRDefault="00212774" w:rsidP="0026502E">
      <w:pPr>
        <w:ind w:left="4680" w:right="283"/>
        <w:jc w:val="right"/>
        <w:rPr>
          <w:lang w:val="ky-KG"/>
        </w:rPr>
      </w:pPr>
    </w:p>
    <w:p w:rsidR="00212774" w:rsidRDefault="00212774" w:rsidP="0026502E">
      <w:pPr>
        <w:ind w:left="4680" w:right="283"/>
        <w:jc w:val="right"/>
        <w:rPr>
          <w:lang w:val="ky-KG"/>
        </w:rPr>
      </w:pPr>
    </w:p>
    <w:p w:rsidR="00212774" w:rsidRDefault="00212774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7F7D8F" w:rsidRDefault="007F7D8F" w:rsidP="0026502E">
      <w:pPr>
        <w:ind w:left="4680" w:right="283"/>
        <w:jc w:val="right"/>
        <w:rPr>
          <w:lang w:val="ky-KG"/>
        </w:rPr>
      </w:pPr>
    </w:p>
    <w:p w:rsidR="0026502E" w:rsidRDefault="0026502E" w:rsidP="0026502E">
      <w:pPr>
        <w:ind w:left="4680" w:right="283"/>
        <w:jc w:val="right"/>
        <w:rPr>
          <w:lang w:val="ky-KG"/>
        </w:rPr>
      </w:pPr>
    </w:p>
    <w:p w:rsidR="00CC7532" w:rsidRDefault="00CC7532" w:rsidP="0026502E">
      <w:pPr>
        <w:ind w:left="4680" w:right="283"/>
        <w:jc w:val="right"/>
        <w:rPr>
          <w:lang w:val="ky-KG"/>
        </w:rPr>
      </w:pPr>
    </w:p>
    <w:p w:rsidR="00CC7532" w:rsidRDefault="00CC7532" w:rsidP="0026502E">
      <w:pPr>
        <w:ind w:left="4680" w:right="283"/>
        <w:jc w:val="right"/>
        <w:rPr>
          <w:lang w:val="ky-KG"/>
        </w:rPr>
      </w:pPr>
    </w:p>
    <w:p w:rsidR="00CC7532" w:rsidRDefault="00CC7532" w:rsidP="0026502E">
      <w:pPr>
        <w:ind w:left="4680" w:right="283"/>
        <w:jc w:val="right"/>
        <w:rPr>
          <w:lang w:val="ky-KG"/>
        </w:rPr>
      </w:pPr>
    </w:p>
    <w:p w:rsidR="00CC7532" w:rsidRDefault="00CC7532" w:rsidP="0026502E">
      <w:pPr>
        <w:ind w:left="4680" w:right="283"/>
        <w:jc w:val="right"/>
        <w:rPr>
          <w:lang w:val="ky-KG"/>
        </w:rPr>
      </w:pPr>
    </w:p>
    <w:p w:rsidR="00CC7532" w:rsidRDefault="00CC7532" w:rsidP="0026502E">
      <w:pPr>
        <w:ind w:left="4680" w:right="283"/>
        <w:jc w:val="right"/>
        <w:rPr>
          <w:lang w:val="ky-KG"/>
        </w:rPr>
      </w:pPr>
    </w:p>
    <w:p w:rsidR="00CC7532" w:rsidRDefault="00CC7532" w:rsidP="0026502E">
      <w:pPr>
        <w:ind w:left="4680" w:right="283"/>
        <w:jc w:val="right"/>
        <w:rPr>
          <w:lang w:val="ky-KG"/>
        </w:rPr>
      </w:pPr>
    </w:p>
    <w:p w:rsidR="00CC7532" w:rsidRDefault="00CC7532" w:rsidP="0026502E">
      <w:pPr>
        <w:ind w:left="4680" w:right="283"/>
        <w:jc w:val="right"/>
        <w:rPr>
          <w:lang w:val="ky-KG"/>
        </w:rPr>
      </w:pPr>
    </w:p>
    <w:p w:rsidR="0026502E" w:rsidRPr="00557791" w:rsidRDefault="0026502E" w:rsidP="0026502E">
      <w:pPr>
        <w:ind w:left="4680" w:right="283"/>
        <w:jc w:val="right"/>
        <w:rPr>
          <w:lang w:val="ky-KG"/>
        </w:rPr>
      </w:pPr>
      <w:r w:rsidRPr="00557791">
        <w:rPr>
          <w:lang w:val="ky-KG"/>
        </w:rPr>
        <w:t>Басууга берилди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Times New Roman" w:hAnsi="Times New Roman"/>
          <w:lang w:val="ky-KG"/>
        </w:rPr>
        <w:t xml:space="preserve">  </w:t>
      </w:r>
      <w:r>
        <w:rPr>
          <w:lang w:val="ky-KG"/>
        </w:rPr>
        <w:t>201</w:t>
      </w:r>
      <w:r w:rsidR="00FF2898">
        <w:rPr>
          <w:lang w:val="ky-KG"/>
        </w:rPr>
        <w:t>7</w:t>
      </w:r>
      <w:r w:rsidRPr="00557791">
        <w:rPr>
          <w:lang w:val="ky-KG"/>
        </w:rPr>
        <w:t xml:space="preserve">-ж. </w:t>
      </w:r>
      <w:r>
        <w:rPr>
          <w:lang w:val="ky-KG"/>
        </w:rPr>
        <w:t>1</w:t>
      </w:r>
      <w:r w:rsidR="00864761">
        <w:rPr>
          <w:lang w:val="ky-KG"/>
        </w:rPr>
        <w:t>5</w:t>
      </w:r>
      <w:r w:rsidRPr="00557791">
        <w:rPr>
          <w:lang w:val="ky-KG"/>
        </w:rPr>
        <w:t>.</w:t>
      </w:r>
      <w:r w:rsidR="00FF2898">
        <w:rPr>
          <w:lang w:val="ky-KG"/>
        </w:rPr>
        <w:t>0</w:t>
      </w:r>
      <w:r w:rsidR="00864761">
        <w:rPr>
          <w:lang w:val="ky-KG"/>
        </w:rPr>
        <w:t>9</w:t>
      </w:r>
      <w:r w:rsidRPr="00557791">
        <w:rPr>
          <w:lang w:val="ky-KG"/>
        </w:rPr>
        <w:t>.</w:t>
      </w:r>
    </w:p>
    <w:p w:rsidR="0026502E" w:rsidRPr="00557791" w:rsidRDefault="0026502E" w:rsidP="0026502E">
      <w:pPr>
        <w:ind w:left="4680" w:right="283"/>
        <w:jc w:val="center"/>
        <w:rPr>
          <w:lang w:val="ky-KG"/>
        </w:rPr>
      </w:pPr>
      <w:r w:rsidRPr="00557791">
        <w:rPr>
          <w:lang w:val="ky-KG"/>
        </w:rPr>
        <w:t>Кириш № 02-15-08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Times New Roman" w:hAnsi="Times New Roman"/>
          <w:lang w:val="ky-KG"/>
        </w:rPr>
        <w:t xml:space="preserve">  </w:t>
      </w:r>
      <w:r w:rsidRPr="00557791">
        <w:rPr>
          <w:lang w:val="ky-KG"/>
        </w:rPr>
        <w:t xml:space="preserve">Нускасы </w:t>
      </w:r>
      <w:r>
        <w:rPr>
          <w:lang w:val="ky-KG"/>
        </w:rPr>
        <w:t>1</w:t>
      </w:r>
      <w:r w:rsidRPr="00557791">
        <w:rPr>
          <w:lang w:val="ky-KG"/>
        </w:rPr>
        <w:t>6</w:t>
      </w:r>
    </w:p>
    <w:p w:rsidR="0026502E" w:rsidRPr="00522A62" w:rsidRDefault="0026502E" w:rsidP="00856885">
      <w:pPr>
        <w:ind w:left="4680" w:right="283"/>
        <w:jc w:val="center"/>
        <w:rPr>
          <w:lang w:val="ky-KG"/>
        </w:rPr>
      </w:pPr>
      <w:r>
        <w:rPr>
          <w:lang w:val="ky-KG"/>
        </w:rPr>
        <w:t xml:space="preserve">Чыгаруу </w:t>
      </w:r>
      <w:r>
        <w:sym w:font="Aa_ Oktom_ MenchikText" w:char="00B2"/>
      </w:r>
      <w:r>
        <w:rPr>
          <w:lang w:val="ky-KG"/>
        </w:rPr>
        <w:t>ч</w:t>
      </w:r>
      <w:r>
        <w:sym w:font="Aa_ Oktom_ MenchikText" w:char="00B2"/>
      </w:r>
      <w:r>
        <w:rPr>
          <w:lang w:val="ky-KG"/>
        </w:rPr>
        <w:t>н жоопт</w:t>
      </w:r>
      <w:r w:rsidR="004C6EB7">
        <w:rPr>
          <w:lang w:val="ky-KG"/>
        </w:rPr>
        <w:t xml:space="preserve">уу    </w:t>
      </w:r>
      <w:r w:rsidR="00856885">
        <w:rPr>
          <w:lang w:val="ky-KG"/>
        </w:rPr>
        <w:t>К.Макыев</w:t>
      </w:r>
      <w:r w:rsidR="004C6EB7">
        <w:rPr>
          <w:lang w:val="ky-KG"/>
        </w:rPr>
        <w:t xml:space="preserve">      </w:t>
      </w:r>
      <w:r w:rsidR="00856885">
        <w:rPr>
          <w:lang w:val="ky-KG"/>
        </w:rPr>
        <w:t xml:space="preserve">           </w:t>
      </w:r>
      <w:r w:rsidR="004C6EB7">
        <w:rPr>
          <w:lang w:val="ky-KG"/>
        </w:rPr>
        <w:t>Тел. 5-5</w:t>
      </w:r>
      <w:r>
        <w:rPr>
          <w:lang w:val="ky-KG"/>
        </w:rPr>
        <w:t>7-6</w:t>
      </w:r>
      <w:r w:rsidR="004C6EB7">
        <w:rPr>
          <w:lang w:val="ky-KG"/>
        </w:rPr>
        <w:t>1</w:t>
      </w:r>
    </w:p>
    <w:p w:rsidR="0026502E" w:rsidRDefault="0026502E" w:rsidP="0026502E">
      <w:pPr>
        <w:ind w:right="283" w:firstLine="4680"/>
        <w:jc w:val="right"/>
        <w:rPr>
          <w:rFonts w:ascii="Aa_ Oktom_ MenchikText" w:hAnsi="Aa_ Oktom_ MenchikText"/>
          <w:lang w:val="ky-KG"/>
        </w:rPr>
      </w:pPr>
      <w:r>
        <w:rPr>
          <w:rFonts w:ascii="Aa_ Oktom_ MenchikText" w:hAnsi="Aa_ Oktom_ MenchikText"/>
          <w:lang w:val="ky-KG"/>
        </w:rPr>
        <w:t>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</w:p>
    <w:p w:rsidR="0026502E" w:rsidRDefault="0026502E" w:rsidP="00720C0B">
      <w:pPr>
        <w:ind w:left="3540" w:right="141" w:firstLine="708"/>
        <w:jc w:val="right"/>
        <w:rPr>
          <w:sz w:val="28"/>
          <w:lang w:val="ky-KG"/>
        </w:rPr>
      </w:pPr>
      <w:r>
        <w:rPr>
          <w:rFonts w:ascii="Aa_ Oktom_ MenchikText" w:hAnsi="Aa_ Oktom_ MenchikText"/>
          <w:lang w:val="ky-KG"/>
        </w:rPr>
        <w:t></w:t>
      </w:r>
      <w:r>
        <w:rPr>
          <w:rFonts w:ascii="Aa_ Oktom_ MenchikText" w:hAnsi="Aa_ Oktom_ MenchikText"/>
          <w:lang w:val="ky-KG"/>
        </w:rPr>
        <w:t></w:t>
      </w:r>
      <w:r>
        <w:rPr>
          <w:rFonts w:ascii="Aa_ Oktom_ MenchikText" w:hAnsi="Aa_ Oktom_ MenchikText"/>
          <w:lang w:val="ky-KG"/>
        </w:rPr>
        <w:t></w:t>
      </w:r>
      <w:r>
        <w:rPr>
          <w:lang w:val="ky-KG"/>
        </w:rPr>
        <w:t>Ош облустук мамстат</w:t>
      </w:r>
      <w:r w:rsidR="00720C0B">
        <w:rPr>
          <w:lang w:val="ky-KG"/>
        </w:rPr>
        <w:t>истика башкармалыгы</w:t>
      </w:r>
    </w:p>
    <w:p w:rsidR="0026502E" w:rsidRPr="001A5F04" w:rsidRDefault="0026502E" w:rsidP="0026502E">
      <w:pPr>
        <w:pStyle w:val="Iauiue2"/>
        <w:ind w:right="283" w:firstLine="4680"/>
        <w:jc w:val="right"/>
        <w:rPr>
          <w:rFonts w:ascii="Kyrghyz Times" w:hAnsi="Kyrghyz Times"/>
          <w:sz w:val="32"/>
          <w:szCs w:val="32"/>
          <w:lang w:val="ky-KG"/>
        </w:rPr>
      </w:pPr>
    </w:p>
    <w:p w:rsidR="0026502E" w:rsidRDefault="0026502E" w:rsidP="0026502E">
      <w:pPr>
        <w:ind w:right="283" w:firstLine="4680"/>
        <w:jc w:val="right"/>
        <w:rPr>
          <w:lang w:val="ky-KG"/>
        </w:rPr>
      </w:pPr>
      <w:r w:rsidRPr="00A014A3">
        <w:rPr>
          <w:lang w:val="ky-KG"/>
        </w:rPr>
        <w:t xml:space="preserve"> </w:t>
      </w:r>
      <w:r>
        <w:rPr>
          <w:lang w:val="ky-KG"/>
        </w:rPr>
        <w:t>Подписано в печать         1</w:t>
      </w:r>
      <w:r w:rsidR="00864761">
        <w:rPr>
          <w:lang w:val="ky-KG"/>
        </w:rPr>
        <w:t>5</w:t>
      </w:r>
      <w:r>
        <w:rPr>
          <w:lang w:val="ky-KG"/>
        </w:rPr>
        <w:t>.</w:t>
      </w:r>
      <w:r w:rsidR="00FF2898">
        <w:rPr>
          <w:lang w:val="ky-KG"/>
        </w:rPr>
        <w:t>0</w:t>
      </w:r>
      <w:r w:rsidR="00864761">
        <w:rPr>
          <w:lang w:val="ky-KG"/>
        </w:rPr>
        <w:t>9</w:t>
      </w:r>
      <w:r>
        <w:rPr>
          <w:lang w:val="ky-KG"/>
        </w:rPr>
        <w:t>.201</w:t>
      </w:r>
      <w:r w:rsidR="00FF2898">
        <w:rPr>
          <w:lang w:val="ky-KG"/>
        </w:rPr>
        <w:t>7</w:t>
      </w:r>
      <w:r w:rsidR="00CA3E0F">
        <w:rPr>
          <w:lang w:val="ky-KG"/>
        </w:rPr>
        <w:t xml:space="preserve"> </w:t>
      </w:r>
      <w:r>
        <w:rPr>
          <w:lang w:val="ky-KG"/>
        </w:rPr>
        <w:t>г.</w:t>
      </w:r>
    </w:p>
    <w:p w:rsidR="0026502E" w:rsidRPr="002D2906" w:rsidRDefault="0026502E" w:rsidP="0026502E">
      <w:pPr>
        <w:ind w:right="283" w:firstLine="4680"/>
        <w:jc w:val="center"/>
      </w:pPr>
      <w:r>
        <w:rPr>
          <w:lang w:val="ky-KG"/>
        </w:rPr>
        <w:t xml:space="preserve">   </w:t>
      </w:r>
      <w:r>
        <w:t xml:space="preserve">Вх. № 02-15-08                   Тираж </w:t>
      </w:r>
      <w:r>
        <w:rPr>
          <w:lang w:val="ky-KG"/>
        </w:rPr>
        <w:t>1</w:t>
      </w:r>
      <w:r w:rsidRPr="002D2906">
        <w:t>6</w:t>
      </w:r>
    </w:p>
    <w:p w:rsidR="0026502E" w:rsidRPr="001A5F04" w:rsidRDefault="0026502E" w:rsidP="0026502E">
      <w:pPr>
        <w:ind w:right="283" w:firstLine="4680"/>
        <w:jc w:val="right"/>
        <w:rPr>
          <w:sz w:val="16"/>
          <w:szCs w:val="16"/>
        </w:rPr>
      </w:pPr>
      <w:r w:rsidRPr="001A5F04">
        <w:rPr>
          <w:sz w:val="16"/>
          <w:szCs w:val="16"/>
        </w:rPr>
        <w:t xml:space="preserve">                                   </w:t>
      </w:r>
    </w:p>
    <w:p w:rsidR="0026502E" w:rsidRDefault="00856885" w:rsidP="00856885">
      <w:pPr>
        <w:ind w:right="283" w:firstLine="4680"/>
        <w:jc w:val="center"/>
      </w:pPr>
      <w:r>
        <w:t xml:space="preserve">  </w:t>
      </w:r>
      <w:r w:rsidR="0026502E">
        <w:t xml:space="preserve">Ответственный за выпуск </w:t>
      </w:r>
      <w:r>
        <w:t xml:space="preserve">  </w:t>
      </w:r>
      <w:r>
        <w:rPr>
          <w:lang w:val="ky-KG"/>
        </w:rPr>
        <w:t xml:space="preserve">К.Макыев </w:t>
      </w:r>
    </w:p>
    <w:p w:rsidR="0026502E" w:rsidRDefault="004C6EB7" w:rsidP="0026502E">
      <w:pPr>
        <w:ind w:right="283" w:firstLine="4680"/>
        <w:jc w:val="right"/>
      </w:pPr>
      <w:r>
        <w:t>Тел. 5-5</w:t>
      </w:r>
      <w:r w:rsidR="0026502E">
        <w:t>7-6</w:t>
      </w:r>
      <w:r>
        <w:t>1</w:t>
      </w:r>
    </w:p>
    <w:p w:rsidR="0026502E" w:rsidRDefault="0026502E" w:rsidP="0026502E">
      <w:pPr>
        <w:ind w:right="283" w:firstLine="4680"/>
        <w:jc w:val="right"/>
      </w:pPr>
      <w:r>
        <w:t>-------------------------------------------</w:t>
      </w:r>
    </w:p>
    <w:p w:rsidR="00701637" w:rsidRDefault="0026502E" w:rsidP="0026502E">
      <w:pPr>
        <w:ind w:right="283" w:firstLine="4680"/>
        <w:jc w:val="right"/>
      </w:pPr>
      <w:r w:rsidRPr="0064741C">
        <w:t xml:space="preserve"> </w:t>
      </w:r>
      <w:r>
        <w:t>Ошское облуправление  госстатистики</w:t>
      </w:r>
    </w:p>
    <w:sectPr w:rsidR="00701637" w:rsidSect="00D3171C">
      <w:headerReference w:type="even" r:id="rId9"/>
      <w:footerReference w:type="default" r:id="rId10"/>
      <w:footnotePr>
        <w:numRestart w:val="eachPage"/>
      </w:footnotePr>
      <w:pgSz w:w="11907" w:h="16840" w:code="9"/>
      <w:pgMar w:top="851" w:right="1134" w:bottom="709" w:left="1134" w:header="567" w:footer="22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74" w:rsidRDefault="00291374">
      <w:r>
        <w:separator/>
      </w:r>
    </w:p>
  </w:endnote>
  <w:endnote w:type="continuationSeparator" w:id="0">
    <w:p w:rsidR="00291374" w:rsidRDefault="0029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a_ Oktom_ MenchikText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20" w:rsidRDefault="0087412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71DBD">
      <w:rPr>
        <w:noProof/>
      </w:rPr>
      <w:t>4</w:t>
    </w:r>
    <w:r>
      <w:fldChar w:fldCharType="end"/>
    </w:r>
  </w:p>
  <w:p w:rsidR="00874120" w:rsidRDefault="008741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74" w:rsidRDefault="00291374">
      <w:r>
        <w:separator/>
      </w:r>
    </w:p>
  </w:footnote>
  <w:footnote w:type="continuationSeparator" w:id="0">
    <w:p w:rsidR="00291374" w:rsidRDefault="00291374">
      <w:r>
        <w:continuationSeparator/>
      </w:r>
    </w:p>
  </w:footnote>
  <w:footnote w:id="1">
    <w:p w:rsidR="00874120" w:rsidRDefault="00874120" w:rsidP="003D5895">
      <w:pPr>
        <w:pStyle w:val="af6"/>
      </w:pPr>
      <w:r w:rsidRPr="002C2220">
        <w:rPr>
          <w:rStyle w:val="af8"/>
        </w:rPr>
        <w:sym w:font="Symbol" w:char="F02A"/>
      </w:r>
      <w:r>
        <w:t xml:space="preserve"> </w:t>
      </w:r>
      <w:r w:rsidRPr="00E51282">
        <w:rPr>
          <w:bCs/>
          <w:i/>
        </w:rPr>
        <w:t>сбор сведений осуществляется ежеквартально, и они представляются с нарастающим итогом</w:t>
      </w:r>
    </w:p>
  </w:footnote>
  <w:footnote w:id="2">
    <w:p w:rsidR="00874120" w:rsidRPr="00CC336E" w:rsidRDefault="00874120" w:rsidP="00CA1A2C">
      <w:pPr>
        <w:pStyle w:val="22"/>
        <w:ind w:left="120" w:firstLine="720"/>
        <w:jc w:val="both"/>
        <w:rPr>
          <w:bCs/>
          <w:i/>
          <w:sz w:val="22"/>
          <w:szCs w:val="22"/>
        </w:rPr>
      </w:pPr>
      <w:r w:rsidRPr="00CC336E">
        <w:rPr>
          <w:rStyle w:val="af8"/>
          <w:sz w:val="22"/>
          <w:szCs w:val="22"/>
        </w:rPr>
        <w:t>*</w:t>
      </w:r>
      <w:r w:rsidRPr="00E51282">
        <w:rPr>
          <w:i/>
          <w:sz w:val="20"/>
          <w:szCs w:val="20"/>
        </w:rPr>
        <w:t>д</w:t>
      </w:r>
      <w:r w:rsidRPr="00E51282">
        <w:rPr>
          <w:bCs/>
          <w:i/>
          <w:sz w:val="20"/>
          <w:szCs w:val="20"/>
        </w:rPr>
        <w:t>анные о заработной плате и сумме задолженности по ее выплате представляются с опозданием на 1 месяц</w:t>
      </w:r>
    </w:p>
    <w:p w:rsidR="00874120" w:rsidRDefault="00874120" w:rsidP="00CA1A2C">
      <w:pPr>
        <w:pStyle w:val="af6"/>
      </w:pPr>
    </w:p>
  </w:footnote>
  <w:footnote w:id="3">
    <w:p w:rsidR="00874120" w:rsidRPr="00CA1A2C" w:rsidRDefault="00874120" w:rsidP="00CA1A2C">
      <w:pPr>
        <w:ind w:right="2319"/>
      </w:pPr>
      <w:r w:rsidRPr="00F50E1F">
        <w:rPr>
          <w:i/>
          <w:sz w:val="22"/>
          <w:szCs w:val="22"/>
          <w:vertAlign w:val="superscript"/>
        </w:rPr>
        <w:t xml:space="preserve">  *</w:t>
      </w:r>
      <w:r w:rsidRPr="00E51282">
        <w:rPr>
          <w:i/>
          <w:sz w:val="20"/>
          <w:szCs w:val="20"/>
        </w:rPr>
        <w:t>по данным Ошского городского управления госстатистики</w:t>
      </w:r>
    </w:p>
  </w:footnote>
  <w:footnote w:id="4">
    <w:p w:rsidR="00874120" w:rsidRDefault="00874120">
      <w:pPr>
        <w:pStyle w:val="af6"/>
      </w:pPr>
      <w:r w:rsidRPr="002C2220">
        <w:rPr>
          <w:rStyle w:val="af8"/>
        </w:rPr>
        <w:sym w:font="Symbol" w:char="F02A"/>
      </w:r>
      <w:r>
        <w:t xml:space="preserve"> </w:t>
      </w:r>
      <w:r w:rsidRPr="00E04E4D">
        <w:rPr>
          <w:i/>
          <w:sz w:val="22"/>
          <w:szCs w:val="22"/>
        </w:rPr>
        <w:t>данные представляются с опозданием на 1 месяц</w:t>
      </w:r>
    </w:p>
  </w:footnote>
  <w:footnote w:id="5">
    <w:p w:rsidR="00874120" w:rsidRDefault="00874120" w:rsidP="006876AB">
      <w:pPr>
        <w:pStyle w:val="af6"/>
      </w:pPr>
      <w:r w:rsidRPr="009C4303">
        <w:rPr>
          <w:rStyle w:val="af8"/>
        </w:rPr>
        <w:sym w:font="Symbol" w:char="F02A"/>
      </w:r>
      <w:r>
        <w:t xml:space="preserve"> </w:t>
      </w:r>
      <w:r w:rsidRPr="003D73C5">
        <w:rPr>
          <w:i/>
          <w:sz w:val="24"/>
          <w:szCs w:val="24"/>
        </w:rPr>
        <w:t xml:space="preserve">данные </w:t>
      </w:r>
      <w:r>
        <w:rPr>
          <w:i/>
          <w:sz w:val="24"/>
          <w:szCs w:val="24"/>
        </w:rPr>
        <w:t>представляются</w:t>
      </w:r>
      <w:r w:rsidRPr="003D73C5">
        <w:rPr>
          <w:i/>
          <w:sz w:val="24"/>
          <w:szCs w:val="24"/>
        </w:rPr>
        <w:t xml:space="preserve"> с опозданием на 1 месяц</w:t>
      </w:r>
    </w:p>
  </w:footnote>
  <w:footnote w:id="6">
    <w:p w:rsidR="00874120" w:rsidRDefault="00874120" w:rsidP="000E19B1">
      <w:pPr>
        <w:pStyle w:val="af6"/>
      </w:pPr>
      <w:r w:rsidRPr="009C4303">
        <w:rPr>
          <w:rStyle w:val="af8"/>
          <w:b/>
          <w:sz w:val="22"/>
          <w:szCs w:val="22"/>
        </w:rPr>
        <w:sym w:font="Symbol" w:char="F02A"/>
      </w:r>
      <w:r w:rsidRPr="009C4303">
        <w:rPr>
          <w:b/>
          <w:sz w:val="22"/>
          <w:szCs w:val="22"/>
        </w:rPr>
        <w:t xml:space="preserve"> </w:t>
      </w:r>
      <w:r w:rsidRPr="009C4303">
        <w:rPr>
          <w:i/>
          <w:sz w:val="22"/>
          <w:szCs w:val="22"/>
        </w:rPr>
        <w:t>данные представляются с опозданием на 1 месяц</w:t>
      </w:r>
    </w:p>
  </w:footnote>
  <w:footnote w:id="7">
    <w:p w:rsidR="00874120" w:rsidRPr="009C4303" w:rsidRDefault="00874120">
      <w:pPr>
        <w:pStyle w:val="af6"/>
        <w:rPr>
          <w:sz w:val="22"/>
          <w:szCs w:val="22"/>
        </w:rPr>
      </w:pPr>
      <w:r w:rsidRPr="009C4303">
        <w:rPr>
          <w:rStyle w:val="af8"/>
          <w:sz w:val="22"/>
          <w:szCs w:val="22"/>
        </w:rPr>
        <w:sym w:font="Symbol" w:char="F02A"/>
      </w:r>
      <w:r w:rsidRPr="009C4303">
        <w:rPr>
          <w:sz w:val="22"/>
          <w:szCs w:val="22"/>
        </w:rPr>
        <w:t xml:space="preserve"> </w:t>
      </w:r>
      <w:r w:rsidRPr="009C4303">
        <w:rPr>
          <w:i/>
          <w:sz w:val="22"/>
          <w:szCs w:val="22"/>
        </w:rPr>
        <w:t>данные представляются с опозданием на 1 месяц</w:t>
      </w:r>
    </w:p>
  </w:footnote>
  <w:footnote w:id="8">
    <w:p w:rsidR="00874120" w:rsidRDefault="00874120" w:rsidP="00E72E8A">
      <w:pPr>
        <w:pStyle w:val="af6"/>
      </w:pPr>
      <w:r w:rsidRPr="009C4303">
        <w:rPr>
          <w:rStyle w:val="af8"/>
        </w:rPr>
        <w:sym w:font="Symbol" w:char="F02A"/>
      </w:r>
      <w:r>
        <w:t xml:space="preserve"> </w:t>
      </w:r>
      <w:r w:rsidRPr="004E7108">
        <w:rPr>
          <w:i/>
          <w:sz w:val="22"/>
          <w:szCs w:val="22"/>
        </w:rPr>
        <w:t>данные представляются с опозданием на 1 месяц</w:t>
      </w:r>
    </w:p>
  </w:footnote>
  <w:footnote w:id="9">
    <w:p w:rsidR="00874120" w:rsidRPr="009C4303" w:rsidRDefault="00874120" w:rsidP="00E72E8A">
      <w:pPr>
        <w:pStyle w:val="af6"/>
        <w:rPr>
          <w:sz w:val="22"/>
          <w:szCs w:val="22"/>
        </w:rPr>
      </w:pPr>
      <w:r w:rsidRPr="009C4303">
        <w:rPr>
          <w:rStyle w:val="af8"/>
          <w:sz w:val="22"/>
          <w:szCs w:val="22"/>
        </w:rPr>
        <w:sym w:font="Symbol" w:char="F02A"/>
      </w:r>
      <w:r w:rsidRPr="009C4303">
        <w:rPr>
          <w:sz w:val="22"/>
          <w:szCs w:val="22"/>
        </w:rPr>
        <w:t xml:space="preserve"> </w:t>
      </w:r>
      <w:r w:rsidRPr="009C4303">
        <w:rPr>
          <w:i/>
          <w:sz w:val="22"/>
          <w:szCs w:val="22"/>
        </w:rPr>
        <w:t>данные представляются с опозданием на 1 месяц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20" w:rsidRDefault="0087412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74120" w:rsidRDefault="0087412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48B6"/>
    <w:multiLevelType w:val="hybridMultilevel"/>
    <w:tmpl w:val="6982079E"/>
    <w:lvl w:ilvl="0" w:tplc="03F2C5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3B4A"/>
    <w:multiLevelType w:val="hybridMultilevel"/>
    <w:tmpl w:val="161EEA0A"/>
    <w:lvl w:ilvl="0" w:tplc="E08A997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690279F"/>
    <w:multiLevelType w:val="hybridMultilevel"/>
    <w:tmpl w:val="5BE6D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52B760D"/>
    <w:multiLevelType w:val="hybridMultilevel"/>
    <w:tmpl w:val="6EE25D54"/>
    <w:lvl w:ilvl="0" w:tplc="1D5A46F4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43FE392B"/>
    <w:multiLevelType w:val="hybridMultilevel"/>
    <w:tmpl w:val="A86E0750"/>
    <w:lvl w:ilvl="0" w:tplc="3B5E04E2">
      <w:start w:val="2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46CF3D8F"/>
    <w:multiLevelType w:val="hybridMultilevel"/>
    <w:tmpl w:val="036CB75E"/>
    <w:lvl w:ilvl="0" w:tplc="3BB8656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121AA7"/>
    <w:multiLevelType w:val="hybridMultilevel"/>
    <w:tmpl w:val="AF84FFEA"/>
    <w:lvl w:ilvl="0" w:tplc="FC68EB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F590D"/>
    <w:multiLevelType w:val="hybridMultilevel"/>
    <w:tmpl w:val="DE36599E"/>
    <w:lvl w:ilvl="0" w:tplc="03D0BD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B10CA"/>
    <w:multiLevelType w:val="hybridMultilevel"/>
    <w:tmpl w:val="DD046EB6"/>
    <w:lvl w:ilvl="0" w:tplc="3CC23F2C">
      <w:start w:val="2006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9">
    <w:nsid w:val="571450FE"/>
    <w:multiLevelType w:val="hybridMultilevel"/>
    <w:tmpl w:val="5D46A3F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96BBB"/>
    <w:multiLevelType w:val="hybridMultilevel"/>
    <w:tmpl w:val="406CE85A"/>
    <w:lvl w:ilvl="0" w:tplc="FA28715C">
      <w:start w:val="2010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A452F"/>
    <w:multiLevelType w:val="hybridMultilevel"/>
    <w:tmpl w:val="AAA8A362"/>
    <w:lvl w:ilvl="0" w:tplc="7A34C39C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670F7448"/>
    <w:multiLevelType w:val="hybridMultilevel"/>
    <w:tmpl w:val="AFE2EB66"/>
    <w:lvl w:ilvl="0" w:tplc="0D20D276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77AC5830"/>
    <w:multiLevelType w:val="hybridMultilevel"/>
    <w:tmpl w:val="DCAA1782"/>
    <w:lvl w:ilvl="0" w:tplc="321CA4E2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7F257BE9"/>
    <w:multiLevelType w:val="hybridMultilevel"/>
    <w:tmpl w:val="9894D6EC"/>
    <w:lvl w:ilvl="0" w:tplc="D4AC7CF0">
      <w:start w:val="2"/>
      <w:numFmt w:val="decimal"/>
      <w:lvlText w:val="%1"/>
      <w:lvlJc w:val="left"/>
      <w:pPr>
        <w:ind w:left="1188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>
    <w:nsid w:val="7FD5646C"/>
    <w:multiLevelType w:val="hybridMultilevel"/>
    <w:tmpl w:val="DB18BF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4A"/>
    <w:rsid w:val="000001D5"/>
    <w:rsid w:val="00000227"/>
    <w:rsid w:val="00000398"/>
    <w:rsid w:val="0000039B"/>
    <w:rsid w:val="000003F5"/>
    <w:rsid w:val="000007BF"/>
    <w:rsid w:val="000008D5"/>
    <w:rsid w:val="00000B45"/>
    <w:rsid w:val="00000EC6"/>
    <w:rsid w:val="000010ED"/>
    <w:rsid w:val="00001248"/>
    <w:rsid w:val="00001375"/>
    <w:rsid w:val="0000138F"/>
    <w:rsid w:val="00001713"/>
    <w:rsid w:val="00001780"/>
    <w:rsid w:val="00001A51"/>
    <w:rsid w:val="00001B8A"/>
    <w:rsid w:val="00001BBD"/>
    <w:rsid w:val="00002463"/>
    <w:rsid w:val="00002743"/>
    <w:rsid w:val="0000295A"/>
    <w:rsid w:val="0000299B"/>
    <w:rsid w:val="00002B21"/>
    <w:rsid w:val="00002C3B"/>
    <w:rsid w:val="00002D30"/>
    <w:rsid w:val="00002DFF"/>
    <w:rsid w:val="00002EB2"/>
    <w:rsid w:val="00002EDE"/>
    <w:rsid w:val="00003127"/>
    <w:rsid w:val="0000363D"/>
    <w:rsid w:val="00003ECE"/>
    <w:rsid w:val="000040B2"/>
    <w:rsid w:val="000042AD"/>
    <w:rsid w:val="000047ED"/>
    <w:rsid w:val="0000495B"/>
    <w:rsid w:val="00004BDD"/>
    <w:rsid w:val="00004D2D"/>
    <w:rsid w:val="00004D77"/>
    <w:rsid w:val="00005057"/>
    <w:rsid w:val="000050BE"/>
    <w:rsid w:val="00005305"/>
    <w:rsid w:val="00005306"/>
    <w:rsid w:val="000054A0"/>
    <w:rsid w:val="000058B9"/>
    <w:rsid w:val="00005E6D"/>
    <w:rsid w:val="00005FBA"/>
    <w:rsid w:val="00006316"/>
    <w:rsid w:val="00006321"/>
    <w:rsid w:val="0000633A"/>
    <w:rsid w:val="000063EF"/>
    <w:rsid w:val="000064F8"/>
    <w:rsid w:val="00006ADB"/>
    <w:rsid w:val="00006FE7"/>
    <w:rsid w:val="00007069"/>
    <w:rsid w:val="000070EE"/>
    <w:rsid w:val="00007149"/>
    <w:rsid w:val="00007727"/>
    <w:rsid w:val="00007955"/>
    <w:rsid w:val="00007D73"/>
    <w:rsid w:val="00007EA9"/>
    <w:rsid w:val="000100DC"/>
    <w:rsid w:val="00010130"/>
    <w:rsid w:val="00010B85"/>
    <w:rsid w:val="00010D05"/>
    <w:rsid w:val="00010EAE"/>
    <w:rsid w:val="000110AA"/>
    <w:rsid w:val="0001114E"/>
    <w:rsid w:val="000111A2"/>
    <w:rsid w:val="00011768"/>
    <w:rsid w:val="00011AB7"/>
    <w:rsid w:val="00011EB8"/>
    <w:rsid w:val="00011FB0"/>
    <w:rsid w:val="000123D8"/>
    <w:rsid w:val="000124BC"/>
    <w:rsid w:val="000127D9"/>
    <w:rsid w:val="00012D39"/>
    <w:rsid w:val="0001311B"/>
    <w:rsid w:val="00013962"/>
    <w:rsid w:val="00013C14"/>
    <w:rsid w:val="00013D7E"/>
    <w:rsid w:val="00013F4B"/>
    <w:rsid w:val="00013F5A"/>
    <w:rsid w:val="000140BC"/>
    <w:rsid w:val="00014555"/>
    <w:rsid w:val="0001477C"/>
    <w:rsid w:val="000147E2"/>
    <w:rsid w:val="00014BB8"/>
    <w:rsid w:val="00014BE5"/>
    <w:rsid w:val="00015334"/>
    <w:rsid w:val="00015814"/>
    <w:rsid w:val="00015BBF"/>
    <w:rsid w:val="00015C1D"/>
    <w:rsid w:val="00016490"/>
    <w:rsid w:val="000166DA"/>
    <w:rsid w:val="0001698D"/>
    <w:rsid w:val="00016D79"/>
    <w:rsid w:val="0001702A"/>
    <w:rsid w:val="000171FD"/>
    <w:rsid w:val="0001728B"/>
    <w:rsid w:val="00017369"/>
    <w:rsid w:val="000174DB"/>
    <w:rsid w:val="000174FE"/>
    <w:rsid w:val="0001755F"/>
    <w:rsid w:val="00017797"/>
    <w:rsid w:val="00017AB9"/>
    <w:rsid w:val="00017AC3"/>
    <w:rsid w:val="00017B4F"/>
    <w:rsid w:val="00017CBD"/>
    <w:rsid w:val="00017D98"/>
    <w:rsid w:val="00017E11"/>
    <w:rsid w:val="00020115"/>
    <w:rsid w:val="000201BD"/>
    <w:rsid w:val="00020372"/>
    <w:rsid w:val="000205AE"/>
    <w:rsid w:val="000208E6"/>
    <w:rsid w:val="00020BA8"/>
    <w:rsid w:val="00020C90"/>
    <w:rsid w:val="0002137B"/>
    <w:rsid w:val="00021404"/>
    <w:rsid w:val="0002173A"/>
    <w:rsid w:val="00021B12"/>
    <w:rsid w:val="00021B2D"/>
    <w:rsid w:val="00022365"/>
    <w:rsid w:val="00022530"/>
    <w:rsid w:val="00022974"/>
    <w:rsid w:val="00022999"/>
    <w:rsid w:val="00022B65"/>
    <w:rsid w:val="00022C6A"/>
    <w:rsid w:val="00023084"/>
    <w:rsid w:val="000230CD"/>
    <w:rsid w:val="00023303"/>
    <w:rsid w:val="000235B7"/>
    <w:rsid w:val="00023C47"/>
    <w:rsid w:val="00023CF1"/>
    <w:rsid w:val="00023E29"/>
    <w:rsid w:val="00023FAB"/>
    <w:rsid w:val="0002438A"/>
    <w:rsid w:val="0002447D"/>
    <w:rsid w:val="000246F3"/>
    <w:rsid w:val="00024803"/>
    <w:rsid w:val="00024CD6"/>
    <w:rsid w:val="00024D50"/>
    <w:rsid w:val="00024D53"/>
    <w:rsid w:val="00024F19"/>
    <w:rsid w:val="00024FD3"/>
    <w:rsid w:val="00025262"/>
    <w:rsid w:val="0002541E"/>
    <w:rsid w:val="000254FB"/>
    <w:rsid w:val="00025C09"/>
    <w:rsid w:val="00025EA4"/>
    <w:rsid w:val="000268DB"/>
    <w:rsid w:val="00026C0A"/>
    <w:rsid w:val="000271A1"/>
    <w:rsid w:val="00027425"/>
    <w:rsid w:val="0002761A"/>
    <w:rsid w:val="00027789"/>
    <w:rsid w:val="0002791A"/>
    <w:rsid w:val="00027A9E"/>
    <w:rsid w:val="00027B54"/>
    <w:rsid w:val="00027BBD"/>
    <w:rsid w:val="00027CD7"/>
    <w:rsid w:val="00027E7E"/>
    <w:rsid w:val="00030117"/>
    <w:rsid w:val="000301B0"/>
    <w:rsid w:val="000301B7"/>
    <w:rsid w:val="0003060C"/>
    <w:rsid w:val="00030890"/>
    <w:rsid w:val="00030B92"/>
    <w:rsid w:val="00030CA8"/>
    <w:rsid w:val="00031036"/>
    <w:rsid w:val="00031064"/>
    <w:rsid w:val="00031289"/>
    <w:rsid w:val="00031611"/>
    <w:rsid w:val="00031871"/>
    <w:rsid w:val="0003192E"/>
    <w:rsid w:val="00031C03"/>
    <w:rsid w:val="00031C7D"/>
    <w:rsid w:val="00031D4F"/>
    <w:rsid w:val="00031DE2"/>
    <w:rsid w:val="00031ED0"/>
    <w:rsid w:val="00031FEA"/>
    <w:rsid w:val="00032401"/>
    <w:rsid w:val="000324CD"/>
    <w:rsid w:val="000324DF"/>
    <w:rsid w:val="0003252D"/>
    <w:rsid w:val="00032587"/>
    <w:rsid w:val="00032A5A"/>
    <w:rsid w:val="00032EDE"/>
    <w:rsid w:val="000331C9"/>
    <w:rsid w:val="00033217"/>
    <w:rsid w:val="000333B8"/>
    <w:rsid w:val="000334C4"/>
    <w:rsid w:val="0003357E"/>
    <w:rsid w:val="00033647"/>
    <w:rsid w:val="0003382F"/>
    <w:rsid w:val="00033A93"/>
    <w:rsid w:val="00033CF4"/>
    <w:rsid w:val="00034177"/>
    <w:rsid w:val="00034303"/>
    <w:rsid w:val="00034379"/>
    <w:rsid w:val="000343E6"/>
    <w:rsid w:val="00034506"/>
    <w:rsid w:val="000345BA"/>
    <w:rsid w:val="00034686"/>
    <w:rsid w:val="00034E77"/>
    <w:rsid w:val="00034F3F"/>
    <w:rsid w:val="000353C9"/>
    <w:rsid w:val="000355CC"/>
    <w:rsid w:val="00035B7D"/>
    <w:rsid w:val="0003605A"/>
    <w:rsid w:val="00036196"/>
    <w:rsid w:val="00036631"/>
    <w:rsid w:val="0003683E"/>
    <w:rsid w:val="00036C95"/>
    <w:rsid w:val="00036E2D"/>
    <w:rsid w:val="000370D8"/>
    <w:rsid w:val="000371D4"/>
    <w:rsid w:val="00037281"/>
    <w:rsid w:val="000377E8"/>
    <w:rsid w:val="000378BA"/>
    <w:rsid w:val="00037BD9"/>
    <w:rsid w:val="000401BA"/>
    <w:rsid w:val="00040280"/>
    <w:rsid w:val="000402E7"/>
    <w:rsid w:val="000409F3"/>
    <w:rsid w:val="00040BE6"/>
    <w:rsid w:val="00040DC7"/>
    <w:rsid w:val="0004164A"/>
    <w:rsid w:val="00041FB1"/>
    <w:rsid w:val="00042123"/>
    <w:rsid w:val="000422EC"/>
    <w:rsid w:val="000422F4"/>
    <w:rsid w:val="00042540"/>
    <w:rsid w:val="000426E6"/>
    <w:rsid w:val="000428CE"/>
    <w:rsid w:val="00042CBB"/>
    <w:rsid w:val="00042F01"/>
    <w:rsid w:val="00042F63"/>
    <w:rsid w:val="0004329C"/>
    <w:rsid w:val="0004358F"/>
    <w:rsid w:val="000437FF"/>
    <w:rsid w:val="000438FD"/>
    <w:rsid w:val="00043910"/>
    <w:rsid w:val="00043A2F"/>
    <w:rsid w:val="00043A4D"/>
    <w:rsid w:val="00043B70"/>
    <w:rsid w:val="00043C48"/>
    <w:rsid w:val="00043F2D"/>
    <w:rsid w:val="0004402C"/>
    <w:rsid w:val="0004404F"/>
    <w:rsid w:val="0004406A"/>
    <w:rsid w:val="000442EB"/>
    <w:rsid w:val="00044301"/>
    <w:rsid w:val="000443F0"/>
    <w:rsid w:val="00044436"/>
    <w:rsid w:val="00044442"/>
    <w:rsid w:val="00044860"/>
    <w:rsid w:val="00044C93"/>
    <w:rsid w:val="00044CFB"/>
    <w:rsid w:val="00044F12"/>
    <w:rsid w:val="00044F30"/>
    <w:rsid w:val="000458B6"/>
    <w:rsid w:val="00045954"/>
    <w:rsid w:val="00045E56"/>
    <w:rsid w:val="00045F01"/>
    <w:rsid w:val="00045F44"/>
    <w:rsid w:val="00046143"/>
    <w:rsid w:val="00046308"/>
    <w:rsid w:val="0004647F"/>
    <w:rsid w:val="000466A5"/>
    <w:rsid w:val="00046DC2"/>
    <w:rsid w:val="000470B9"/>
    <w:rsid w:val="000470E0"/>
    <w:rsid w:val="0004715C"/>
    <w:rsid w:val="000471F1"/>
    <w:rsid w:val="000477E4"/>
    <w:rsid w:val="00047972"/>
    <w:rsid w:val="0004797D"/>
    <w:rsid w:val="00047DF4"/>
    <w:rsid w:val="00047F40"/>
    <w:rsid w:val="00050037"/>
    <w:rsid w:val="0005009C"/>
    <w:rsid w:val="00050229"/>
    <w:rsid w:val="0005029D"/>
    <w:rsid w:val="000502DF"/>
    <w:rsid w:val="00050332"/>
    <w:rsid w:val="000503BB"/>
    <w:rsid w:val="000507D8"/>
    <w:rsid w:val="00050AC4"/>
    <w:rsid w:val="00050AD9"/>
    <w:rsid w:val="00050D1F"/>
    <w:rsid w:val="00051061"/>
    <w:rsid w:val="0005111C"/>
    <w:rsid w:val="0005118B"/>
    <w:rsid w:val="00051388"/>
    <w:rsid w:val="00051638"/>
    <w:rsid w:val="00051837"/>
    <w:rsid w:val="0005195F"/>
    <w:rsid w:val="0005273F"/>
    <w:rsid w:val="00052816"/>
    <w:rsid w:val="00052B54"/>
    <w:rsid w:val="0005302E"/>
    <w:rsid w:val="000530D7"/>
    <w:rsid w:val="00053197"/>
    <w:rsid w:val="000531A6"/>
    <w:rsid w:val="00053481"/>
    <w:rsid w:val="000539A9"/>
    <w:rsid w:val="00053C65"/>
    <w:rsid w:val="00053EFC"/>
    <w:rsid w:val="00053F53"/>
    <w:rsid w:val="00053F64"/>
    <w:rsid w:val="00053FC2"/>
    <w:rsid w:val="000540DF"/>
    <w:rsid w:val="00054270"/>
    <w:rsid w:val="000542BB"/>
    <w:rsid w:val="00054383"/>
    <w:rsid w:val="000546D5"/>
    <w:rsid w:val="000547B1"/>
    <w:rsid w:val="0005481D"/>
    <w:rsid w:val="00054BA2"/>
    <w:rsid w:val="00054C4B"/>
    <w:rsid w:val="00054F62"/>
    <w:rsid w:val="000550E2"/>
    <w:rsid w:val="00055294"/>
    <w:rsid w:val="000553CB"/>
    <w:rsid w:val="0005598E"/>
    <w:rsid w:val="00055D69"/>
    <w:rsid w:val="000562BE"/>
    <w:rsid w:val="0005641F"/>
    <w:rsid w:val="0005655E"/>
    <w:rsid w:val="000565EC"/>
    <w:rsid w:val="0005669C"/>
    <w:rsid w:val="0005672A"/>
    <w:rsid w:val="00056CE6"/>
    <w:rsid w:val="00056F46"/>
    <w:rsid w:val="00056FA2"/>
    <w:rsid w:val="0005728A"/>
    <w:rsid w:val="0005741F"/>
    <w:rsid w:val="00057421"/>
    <w:rsid w:val="000575BB"/>
    <w:rsid w:val="00057740"/>
    <w:rsid w:val="000577D9"/>
    <w:rsid w:val="0005789E"/>
    <w:rsid w:val="000579DF"/>
    <w:rsid w:val="00057C94"/>
    <w:rsid w:val="00057DF8"/>
    <w:rsid w:val="00060010"/>
    <w:rsid w:val="00060608"/>
    <w:rsid w:val="00060826"/>
    <w:rsid w:val="00060DFC"/>
    <w:rsid w:val="00060F38"/>
    <w:rsid w:val="00061713"/>
    <w:rsid w:val="0006180E"/>
    <w:rsid w:val="00061B4B"/>
    <w:rsid w:val="00061C04"/>
    <w:rsid w:val="00061DC2"/>
    <w:rsid w:val="00062327"/>
    <w:rsid w:val="000626F5"/>
    <w:rsid w:val="00062864"/>
    <w:rsid w:val="000628FB"/>
    <w:rsid w:val="00062C68"/>
    <w:rsid w:val="00062F7B"/>
    <w:rsid w:val="0006311B"/>
    <w:rsid w:val="000631D0"/>
    <w:rsid w:val="000634F3"/>
    <w:rsid w:val="00063B35"/>
    <w:rsid w:val="00063CEF"/>
    <w:rsid w:val="00063DCC"/>
    <w:rsid w:val="00063F87"/>
    <w:rsid w:val="0006427B"/>
    <w:rsid w:val="0006455C"/>
    <w:rsid w:val="000645C3"/>
    <w:rsid w:val="00064766"/>
    <w:rsid w:val="00064A10"/>
    <w:rsid w:val="00064ABA"/>
    <w:rsid w:val="00065054"/>
    <w:rsid w:val="000651A2"/>
    <w:rsid w:val="000653EF"/>
    <w:rsid w:val="00065682"/>
    <w:rsid w:val="000659A2"/>
    <w:rsid w:val="00065A44"/>
    <w:rsid w:val="00065C4C"/>
    <w:rsid w:val="00065FBB"/>
    <w:rsid w:val="00066306"/>
    <w:rsid w:val="000663E7"/>
    <w:rsid w:val="00066541"/>
    <w:rsid w:val="00066A0F"/>
    <w:rsid w:val="00066F0B"/>
    <w:rsid w:val="00067309"/>
    <w:rsid w:val="0006773C"/>
    <w:rsid w:val="0006773D"/>
    <w:rsid w:val="000677DF"/>
    <w:rsid w:val="00067C0C"/>
    <w:rsid w:val="00067CA9"/>
    <w:rsid w:val="00067DB4"/>
    <w:rsid w:val="00067F74"/>
    <w:rsid w:val="0007020E"/>
    <w:rsid w:val="000703AA"/>
    <w:rsid w:val="000704CD"/>
    <w:rsid w:val="0007054A"/>
    <w:rsid w:val="00070777"/>
    <w:rsid w:val="00070898"/>
    <w:rsid w:val="000709B1"/>
    <w:rsid w:val="00070C36"/>
    <w:rsid w:val="00070D8C"/>
    <w:rsid w:val="00070F58"/>
    <w:rsid w:val="000714B1"/>
    <w:rsid w:val="00071519"/>
    <w:rsid w:val="0007162B"/>
    <w:rsid w:val="00071B7E"/>
    <w:rsid w:val="00071C0E"/>
    <w:rsid w:val="00071C13"/>
    <w:rsid w:val="00071F3C"/>
    <w:rsid w:val="000725A2"/>
    <w:rsid w:val="00072911"/>
    <w:rsid w:val="00072F3A"/>
    <w:rsid w:val="000734EE"/>
    <w:rsid w:val="00073768"/>
    <w:rsid w:val="00073ADA"/>
    <w:rsid w:val="00073B13"/>
    <w:rsid w:val="00074153"/>
    <w:rsid w:val="0007436A"/>
    <w:rsid w:val="00074462"/>
    <w:rsid w:val="0007484F"/>
    <w:rsid w:val="00074E79"/>
    <w:rsid w:val="00074EC8"/>
    <w:rsid w:val="00075262"/>
    <w:rsid w:val="00075591"/>
    <w:rsid w:val="00075680"/>
    <w:rsid w:val="00075D60"/>
    <w:rsid w:val="00075DC1"/>
    <w:rsid w:val="00075E15"/>
    <w:rsid w:val="0007612A"/>
    <w:rsid w:val="00076275"/>
    <w:rsid w:val="000762A7"/>
    <w:rsid w:val="00076BBC"/>
    <w:rsid w:val="0007717F"/>
    <w:rsid w:val="0007722B"/>
    <w:rsid w:val="000772E0"/>
    <w:rsid w:val="00077504"/>
    <w:rsid w:val="00077682"/>
    <w:rsid w:val="00077AC9"/>
    <w:rsid w:val="00080285"/>
    <w:rsid w:val="000802F1"/>
    <w:rsid w:val="00080614"/>
    <w:rsid w:val="00080A66"/>
    <w:rsid w:val="00080E9B"/>
    <w:rsid w:val="00080EAE"/>
    <w:rsid w:val="000814E4"/>
    <w:rsid w:val="000814FD"/>
    <w:rsid w:val="00081662"/>
    <w:rsid w:val="0008176F"/>
    <w:rsid w:val="00081920"/>
    <w:rsid w:val="00081926"/>
    <w:rsid w:val="00081999"/>
    <w:rsid w:val="00081B3C"/>
    <w:rsid w:val="00081C00"/>
    <w:rsid w:val="00081CEA"/>
    <w:rsid w:val="0008215F"/>
    <w:rsid w:val="0008232A"/>
    <w:rsid w:val="00082466"/>
    <w:rsid w:val="00082563"/>
    <w:rsid w:val="000826C4"/>
    <w:rsid w:val="000827D0"/>
    <w:rsid w:val="00082835"/>
    <w:rsid w:val="00082B74"/>
    <w:rsid w:val="00082BAB"/>
    <w:rsid w:val="00082DEB"/>
    <w:rsid w:val="00082E9D"/>
    <w:rsid w:val="000833BD"/>
    <w:rsid w:val="000836F4"/>
    <w:rsid w:val="00083776"/>
    <w:rsid w:val="00083F47"/>
    <w:rsid w:val="0008400F"/>
    <w:rsid w:val="00084503"/>
    <w:rsid w:val="000846C4"/>
    <w:rsid w:val="000846DC"/>
    <w:rsid w:val="0008497F"/>
    <w:rsid w:val="00084A4F"/>
    <w:rsid w:val="00084F9F"/>
    <w:rsid w:val="000853EA"/>
    <w:rsid w:val="00085865"/>
    <w:rsid w:val="00085B9A"/>
    <w:rsid w:val="00085BF0"/>
    <w:rsid w:val="00085E33"/>
    <w:rsid w:val="00085E6B"/>
    <w:rsid w:val="00086169"/>
    <w:rsid w:val="000862CC"/>
    <w:rsid w:val="0008679A"/>
    <w:rsid w:val="00086A86"/>
    <w:rsid w:val="00086C15"/>
    <w:rsid w:val="00086C56"/>
    <w:rsid w:val="00086CF3"/>
    <w:rsid w:val="00086DA4"/>
    <w:rsid w:val="0008706E"/>
    <w:rsid w:val="00087718"/>
    <w:rsid w:val="0008777F"/>
    <w:rsid w:val="00087D0E"/>
    <w:rsid w:val="00090127"/>
    <w:rsid w:val="00090472"/>
    <w:rsid w:val="000905EF"/>
    <w:rsid w:val="0009069C"/>
    <w:rsid w:val="0009094A"/>
    <w:rsid w:val="000909EA"/>
    <w:rsid w:val="00090A2C"/>
    <w:rsid w:val="00090AFF"/>
    <w:rsid w:val="00090E99"/>
    <w:rsid w:val="0009142D"/>
    <w:rsid w:val="0009154C"/>
    <w:rsid w:val="00091963"/>
    <w:rsid w:val="000919BE"/>
    <w:rsid w:val="00091F75"/>
    <w:rsid w:val="00092FF7"/>
    <w:rsid w:val="00093309"/>
    <w:rsid w:val="00093B79"/>
    <w:rsid w:val="00093BC8"/>
    <w:rsid w:val="000940B3"/>
    <w:rsid w:val="000941A4"/>
    <w:rsid w:val="000941D9"/>
    <w:rsid w:val="0009430F"/>
    <w:rsid w:val="000944DB"/>
    <w:rsid w:val="00094597"/>
    <w:rsid w:val="000946D3"/>
    <w:rsid w:val="0009483F"/>
    <w:rsid w:val="00094E13"/>
    <w:rsid w:val="00094F1E"/>
    <w:rsid w:val="00095110"/>
    <w:rsid w:val="0009518D"/>
    <w:rsid w:val="000952CD"/>
    <w:rsid w:val="00095516"/>
    <w:rsid w:val="000955A3"/>
    <w:rsid w:val="000957A3"/>
    <w:rsid w:val="00095954"/>
    <w:rsid w:val="00095993"/>
    <w:rsid w:val="00095AE1"/>
    <w:rsid w:val="00095CAF"/>
    <w:rsid w:val="00095FA6"/>
    <w:rsid w:val="000961CB"/>
    <w:rsid w:val="00096477"/>
    <w:rsid w:val="00096617"/>
    <w:rsid w:val="00096979"/>
    <w:rsid w:val="00096A5D"/>
    <w:rsid w:val="00096AE2"/>
    <w:rsid w:val="00096B8B"/>
    <w:rsid w:val="00096E86"/>
    <w:rsid w:val="00096F22"/>
    <w:rsid w:val="000973A7"/>
    <w:rsid w:val="000973E7"/>
    <w:rsid w:val="000975D6"/>
    <w:rsid w:val="000976D5"/>
    <w:rsid w:val="00097A4B"/>
    <w:rsid w:val="00097D66"/>
    <w:rsid w:val="00097D8C"/>
    <w:rsid w:val="00097F31"/>
    <w:rsid w:val="000A01CE"/>
    <w:rsid w:val="000A032E"/>
    <w:rsid w:val="000A0395"/>
    <w:rsid w:val="000A03DF"/>
    <w:rsid w:val="000A0A5C"/>
    <w:rsid w:val="000A0CDE"/>
    <w:rsid w:val="000A0DC1"/>
    <w:rsid w:val="000A0F57"/>
    <w:rsid w:val="000A148C"/>
    <w:rsid w:val="000A19D8"/>
    <w:rsid w:val="000A19E3"/>
    <w:rsid w:val="000A19F4"/>
    <w:rsid w:val="000A1D70"/>
    <w:rsid w:val="000A23F3"/>
    <w:rsid w:val="000A271F"/>
    <w:rsid w:val="000A2790"/>
    <w:rsid w:val="000A32DC"/>
    <w:rsid w:val="000A3506"/>
    <w:rsid w:val="000A3518"/>
    <w:rsid w:val="000A35FA"/>
    <w:rsid w:val="000A3639"/>
    <w:rsid w:val="000A38EF"/>
    <w:rsid w:val="000A3A53"/>
    <w:rsid w:val="000A3DCD"/>
    <w:rsid w:val="000A4251"/>
    <w:rsid w:val="000A432E"/>
    <w:rsid w:val="000A4478"/>
    <w:rsid w:val="000A476A"/>
    <w:rsid w:val="000A4908"/>
    <w:rsid w:val="000A4BF5"/>
    <w:rsid w:val="000A4C0C"/>
    <w:rsid w:val="000A4C1F"/>
    <w:rsid w:val="000A4CE1"/>
    <w:rsid w:val="000A4F6E"/>
    <w:rsid w:val="000A599A"/>
    <w:rsid w:val="000A5A46"/>
    <w:rsid w:val="000A5F53"/>
    <w:rsid w:val="000A5F6B"/>
    <w:rsid w:val="000A5FD4"/>
    <w:rsid w:val="000A616B"/>
    <w:rsid w:val="000A6665"/>
    <w:rsid w:val="000A6B41"/>
    <w:rsid w:val="000A7C07"/>
    <w:rsid w:val="000A7C35"/>
    <w:rsid w:val="000A7EA1"/>
    <w:rsid w:val="000B056D"/>
    <w:rsid w:val="000B059D"/>
    <w:rsid w:val="000B0642"/>
    <w:rsid w:val="000B075C"/>
    <w:rsid w:val="000B0D2B"/>
    <w:rsid w:val="000B10C9"/>
    <w:rsid w:val="000B1AD4"/>
    <w:rsid w:val="000B1BCE"/>
    <w:rsid w:val="000B1D83"/>
    <w:rsid w:val="000B2230"/>
    <w:rsid w:val="000B259A"/>
    <w:rsid w:val="000B259B"/>
    <w:rsid w:val="000B29B9"/>
    <w:rsid w:val="000B29F3"/>
    <w:rsid w:val="000B2DE4"/>
    <w:rsid w:val="000B3149"/>
    <w:rsid w:val="000B33F5"/>
    <w:rsid w:val="000B35D1"/>
    <w:rsid w:val="000B3792"/>
    <w:rsid w:val="000B39F5"/>
    <w:rsid w:val="000B3A91"/>
    <w:rsid w:val="000B3CA7"/>
    <w:rsid w:val="000B3D25"/>
    <w:rsid w:val="000B4029"/>
    <w:rsid w:val="000B42B6"/>
    <w:rsid w:val="000B45CD"/>
    <w:rsid w:val="000B49AB"/>
    <w:rsid w:val="000B4CF9"/>
    <w:rsid w:val="000B589A"/>
    <w:rsid w:val="000B589D"/>
    <w:rsid w:val="000B5916"/>
    <w:rsid w:val="000B5995"/>
    <w:rsid w:val="000B5B73"/>
    <w:rsid w:val="000B5DA4"/>
    <w:rsid w:val="000B642B"/>
    <w:rsid w:val="000B670D"/>
    <w:rsid w:val="000B672D"/>
    <w:rsid w:val="000B6B2A"/>
    <w:rsid w:val="000B6B4D"/>
    <w:rsid w:val="000B6B67"/>
    <w:rsid w:val="000B71B0"/>
    <w:rsid w:val="000B7296"/>
    <w:rsid w:val="000B74B0"/>
    <w:rsid w:val="000B7A41"/>
    <w:rsid w:val="000B7C4E"/>
    <w:rsid w:val="000B7CAF"/>
    <w:rsid w:val="000C02A2"/>
    <w:rsid w:val="000C0372"/>
    <w:rsid w:val="000C04B6"/>
    <w:rsid w:val="000C04BF"/>
    <w:rsid w:val="000C0744"/>
    <w:rsid w:val="000C0755"/>
    <w:rsid w:val="000C0D4C"/>
    <w:rsid w:val="000C0F89"/>
    <w:rsid w:val="000C0FF7"/>
    <w:rsid w:val="000C17FC"/>
    <w:rsid w:val="000C1A3B"/>
    <w:rsid w:val="000C1B6B"/>
    <w:rsid w:val="000C1DA8"/>
    <w:rsid w:val="000C1E25"/>
    <w:rsid w:val="000C1ECF"/>
    <w:rsid w:val="000C1F27"/>
    <w:rsid w:val="000C20C4"/>
    <w:rsid w:val="000C214D"/>
    <w:rsid w:val="000C22C4"/>
    <w:rsid w:val="000C2386"/>
    <w:rsid w:val="000C2527"/>
    <w:rsid w:val="000C255B"/>
    <w:rsid w:val="000C25B0"/>
    <w:rsid w:val="000C268E"/>
    <w:rsid w:val="000C299C"/>
    <w:rsid w:val="000C29EE"/>
    <w:rsid w:val="000C2A54"/>
    <w:rsid w:val="000C2D80"/>
    <w:rsid w:val="000C2FB7"/>
    <w:rsid w:val="000C305D"/>
    <w:rsid w:val="000C31B2"/>
    <w:rsid w:val="000C345F"/>
    <w:rsid w:val="000C37DE"/>
    <w:rsid w:val="000C3CC9"/>
    <w:rsid w:val="000C3D10"/>
    <w:rsid w:val="000C409C"/>
    <w:rsid w:val="000C41E4"/>
    <w:rsid w:val="000C4280"/>
    <w:rsid w:val="000C48D3"/>
    <w:rsid w:val="000C5091"/>
    <w:rsid w:val="000C529C"/>
    <w:rsid w:val="000C5453"/>
    <w:rsid w:val="000C5AA3"/>
    <w:rsid w:val="000C5B85"/>
    <w:rsid w:val="000C5D1A"/>
    <w:rsid w:val="000C5DC5"/>
    <w:rsid w:val="000C6088"/>
    <w:rsid w:val="000C608F"/>
    <w:rsid w:val="000C623E"/>
    <w:rsid w:val="000C63D9"/>
    <w:rsid w:val="000C6B9B"/>
    <w:rsid w:val="000C71D7"/>
    <w:rsid w:val="000C71FA"/>
    <w:rsid w:val="000C751C"/>
    <w:rsid w:val="000C7549"/>
    <w:rsid w:val="000C791E"/>
    <w:rsid w:val="000C7B58"/>
    <w:rsid w:val="000C7BCF"/>
    <w:rsid w:val="000C7CCF"/>
    <w:rsid w:val="000D005F"/>
    <w:rsid w:val="000D041B"/>
    <w:rsid w:val="000D0495"/>
    <w:rsid w:val="000D0B0F"/>
    <w:rsid w:val="000D0CB9"/>
    <w:rsid w:val="000D0E52"/>
    <w:rsid w:val="000D10C8"/>
    <w:rsid w:val="000D13F6"/>
    <w:rsid w:val="000D1742"/>
    <w:rsid w:val="000D1746"/>
    <w:rsid w:val="000D194A"/>
    <w:rsid w:val="000D20C5"/>
    <w:rsid w:val="000D24C7"/>
    <w:rsid w:val="000D27A9"/>
    <w:rsid w:val="000D2815"/>
    <w:rsid w:val="000D2D8A"/>
    <w:rsid w:val="000D2E8B"/>
    <w:rsid w:val="000D2FF0"/>
    <w:rsid w:val="000D3337"/>
    <w:rsid w:val="000D3ADD"/>
    <w:rsid w:val="000D3BE9"/>
    <w:rsid w:val="000D420F"/>
    <w:rsid w:val="000D42F7"/>
    <w:rsid w:val="000D45B8"/>
    <w:rsid w:val="000D469A"/>
    <w:rsid w:val="000D4B1B"/>
    <w:rsid w:val="000D4C2B"/>
    <w:rsid w:val="000D5493"/>
    <w:rsid w:val="000D5676"/>
    <w:rsid w:val="000D570D"/>
    <w:rsid w:val="000D57B8"/>
    <w:rsid w:val="000D58A1"/>
    <w:rsid w:val="000D5AF1"/>
    <w:rsid w:val="000D5BE3"/>
    <w:rsid w:val="000D5C40"/>
    <w:rsid w:val="000D604A"/>
    <w:rsid w:val="000D6071"/>
    <w:rsid w:val="000D608C"/>
    <w:rsid w:val="000D6244"/>
    <w:rsid w:val="000D633F"/>
    <w:rsid w:val="000D63EB"/>
    <w:rsid w:val="000D6894"/>
    <w:rsid w:val="000D6A01"/>
    <w:rsid w:val="000D7008"/>
    <w:rsid w:val="000D784F"/>
    <w:rsid w:val="000D7C9B"/>
    <w:rsid w:val="000D7D6D"/>
    <w:rsid w:val="000D7E81"/>
    <w:rsid w:val="000D7ECD"/>
    <w:rsid w:val="000D7F66"/>
    <w:rsid w:val="000E0022"/>
    <w:rsid w:val="000E065E"/>
    <w:rsid w:val="000E06AB"/>
    <w:rsid w:val="000E07DC"/>
    <w:rsid w:val="000E0882"/>
    <w:rsid w:val="000E0A01"/>
    <w:rsid w:val="000E1183"/>
    <w:rsid w:val="000E1982"/>
    <w:rsid w:val="000E19B1"/>
    <w:rsid w:val="000E1ECB"/>
    <w:rsid w:val="000E1F23"/>
    <w:rsid w:val="000E21D7"/>
    <w:rsid w:val="000E232C"/>
    <w:rsid w:val="000E2D0B"/>
    <w:rsid w:val="000E345A"/>
    <w:rsid w:val="000E388E"/>
    <w:rsid w:val="000E3BFF"/>
    <w:rsid w:val="000E3DAD"/>
    <w:rsid w:val="000E3E9F"/>
    <w:rsid w:val="000E3F40"/>
    <w:rsid w:val="000E4239"/>
    <w:rsid w:val="000E464E"/>
    <w:rsid w:val="000E46AF"/>
    <w:rsid w:val="000E4772"/>
    <w:rsid w:val="000E4BB9"/>
    <w:rsid w:val="000E4BE9"/>
    <w:rsid w:val="000E4CB3"/>
    <w:rsid w:val="000E4D8A"/>
    <w:rsid w:val="000E529B"/>
    <w:rsid w:val="000E54A8"/>
    <w:rsid w:val="000E5BD9"/>
    <w:rsid w:val="000E5CA1"/>
    <w:rsid w:val="000E5F5B"/>
    <w:rsid w:val="000E6417"/>
    <w:rsid w:val="000E6E3A"/>
    <w:rsid w:val="000E6F0F"/>
    <w:rsid w:val="000E7205"/>
    <w:rsid w:val="000E743D"/>
    <w:rsid w:val="000E75BA"/>
    <w:rsid w:val="000E7648"/>
    <w:rsid w:val="000E78C5"/>
    <w:rsid w:val="000E7AE9"/>
    <w:rsid w:val="000E7B18"/>
    <w:rsid w:val="000F036F"/>
    <w:rsid w:val="000F0599"/>
    <w:rsid w:val="000F0800"/>
    <w:rsid w:val="000F093A"/>
    <w:rsid w:val="000F0B36"/>
    <w:rsid w:val="000F0D30"/>
    <w:rsid w:val="000F0DB2"/>
    <w:rsid w:val="000F1047"/>
    <w:rsid w:val="000F10B8"/>
    <w:rsid w:val="000F1191"/>
    <w:rsid w:val="000F13A8"/>
    <w:rsid w:val="000F1C55"/>
    <w:rsid w:val="000F1FA2"/>
    <w:rsid w:val="000F242D"/>
    <w:rsid w:val="000F2ADD"/>
    <w:rsid w:val="000F2C54"/>
    <w:rsid w:val="000F2CC4"/>
    <w:rsid w:val="000F2EFF"/>
    <w:rsid w:val="000F3206"/>
    <w:rsid w:val="000F322C"/>
    <w:rsid w:val="000F32C0"/>
    <w:rsid w:val="000F33F7"/>
    <w:rsid w:val="000F354B"/>
    <w:rsid w:val="000F363A"/>
    <w:rsid w:val="000F3726"/>
    <w:rsid w:val="000F395D"/>
    <w:rsid w:val="000F3CDE"/>
    <w:rsid w:val="000F402C"/>
    <w:rsid w:val="000F442E"/>
    <w:rsid w:val="000F47A4"/>
    <w:rsid w:val="000F4877"/>
    <w:rsid w:val="000F49FD"/>
    <w:rsid w:val="000F4CB4"/>
    <w:rsid w:val="000F4DEB"/>
    <w:rsid w:val="000F5024"/>
    <w:rsid w:val="000F58CF"/>
    <w:rsid w:val="000F5A35"/>
    <w:rsid w:val="000F5BF9"/>
    <w:rsid w:val="000F5D26"/>
    <w:rsid w:val="000F5DB9"/>
    <w:rsid w:val="000F603E"/>
    <w:rsid w:val="000F640B"/>
    <w:rsid w:val="000F654F"/>
    <w:rsid w:val="000F66C9"/>
    <w:rsid w:val="000F673B"/>
    <w:rsid w:val="000F6873"/>
    <w:rsid w:val="000F687A"/>
    <w:rsid w:val="000F68D5"/>
    <w:rsid w:val="000F69E2"/>
    <w:rsid w:val="000F6C20"/>
    <w:rsid w:val="000F6D12"/>
    <w:rsid w:val="000F6D96"/>
    <w:rsid w:val="000F71F4"/>
    <w:rsid w:val="000F720A"/>
    <w:rsid w:val="000F7614"/>
    <w:rsid w:val="000F77D2"/>
    <w:rsid w:val="000F7875"/>
    <w:rsid w:val="000F7C7F"/>
    <w:rsid w:val="001000A1"/>
    <w:rsid w:val="001002F2"/>
    <w:rsid w:val="001004DB"/>
    <w:rsid w:val="001004E9"/>
    <w:rsid w:val="00100924"/>
    <w:rsid w:val="00100CC1"/>
    <w:rsid w:val="0010110B"/>
    <w:rsid w:val="001011DF"/>
    <w:rsid w:val="0010128E"/>
    <w:rsid w:val="0010141D"/>
    <w:rsid w:val="001014A5"/>
    <w:rsid w:val="001016C3"/>
    <w:rsid w:val="00101B3C"/>
    <w:rsid w:val="00101BFC"/>
    <w:rsid w:val="00101F52"/>
    <w:rsid w:val="00101FA5"/>
    <w:rsid w:val="001020B8"/>
    <w:rsid w:val="0010229E"/>
    <w:rsid w:val="001027B6"/>
    <w:rsid w:val="00102ACC"/>
    <w:rsid w:val="00102B8D"/>
    <w:rsid w:val="00103401"/>
    <w:rsid w:val="00103466"/>
    <w:rsid w:val="00103649"/>
    <w:rsid w:val="00103714"/>
    <w:rsid w:val="00103D43"/>
    <w:rsid w:val="00103DAE"/>
    <w:rsid w:val="001043D4"/>
    <w:rsid w:val="0010441E"/>
    <w:rsid w:val="00104629"/>
    <w:rsid w:val="0010473F"/>
    <w:rsid w:val="00104BE1"/>
    <w:rsid w:val="00104D36"/>
    <w:rsid w:val="00104D47"/>
    <w:rsid w:val="001053BA"/>
    <w:rsid w:val="001053D1"/>
    <w:rsid w:val="0010546D"/>
    <w:rsid w:val="001054FF"/>
    <w:rsid w:val="00105B6C"/>
    <w:rsid w:val="001063B5"/>
    <w:rsid w:val="00106EF7"/>
    <w:rsid w:val="001073D7"/>
    <w:rsid w:val="001074DD"/>
    <w:rsid w:val="0010753C"/>
    <w:rsid w:val="0010756F"/>
    <w:rsid w:val="00107663"/>
    <w:rsid w:val="00107A6D"/>
    <w:rsid w:val="00107DB4"/>
    <w:rsid w:val="00107E21"/>
    <w:rsid w:val="00107F8E"/>
    <w:rsid w:val="001100AF"/>
    <w:rsid w:val="001103E0"/>
    <w:rsid w:val="00110851"/>
    <w:rsid w:val="00110991"/>
    <w:rsid w:val="001109BF"/>
    <w:rsid w:val="00110AFD"/>
    <w:rsid w:val="00110C28"/>
    <w:rsid w:val="00110E1E"/>
    <w:rsid w:val="00110EF5"/>
    <w:rsid w:val="00110F34"/>
    <w:rsid w:val="00111771"/>
    <w:rsid w:val="001117B1"/>
    <w:rsid w:val="00111977"/>
    <w:rsid w:val="00111B7C"/>
    <w:rsid w:val="00111C84"/>
    <w:rsid w:val="00111C92"/>
    <w:rsid w:val="00111F57"/>
    <w:rsid w:val="00111FE4"/>
    <w:rsid w:val="00112305"/>
    <w:rsid w:val="00112414"/>
    <w:rsid w:val="00112742"/>
    <w:rsid w:val="001128FA"/>
    <w:rsid w:val="00112E84"/>
    <w:rsid w:val="0011373A"/>
    <w:rsid w:val="001138BD"/>
    <w:rsid w:val="00113C5A"/>
    <w:rsid w:val="00114079"/>
    <w:rsid w:val="00114437"/>
    <w:rsid w:val="001146B4"/>
    <w:rsid w:val="00114769"/>
    <w:rsid w:val="001147D5"/>
    <w:rsid w:val="00114901"/>
    <w:rsid w:val="00114936"/>
    <w:rsid w:val="00115054"/>
    <w:rsid w:val="001150C1"/>
    <w:rsid w:val="0011524A"/>
    <w:rsid w:val="00115629"/>
    <w:rsid w:val="00115771"/>
    <w:rsid w:val="0011579C"/>
    <w:rsid w:val="00115A06"/>
    <w:rsid w:val="00115BB8"/>
    <w:rsid w:val="00115DE2"/>
    <w:rsid w:val="00115FB0"/>
    <w:rsid w:val="00116183"/>
    <w:rsid w:val="0011658E"/>
    <w:rsid w:val="001169AF"/>
    <w:rsid w:val="00116AB7"/>
    <w:rsid w:val="00116BBE"/>
    <w:rsid w:val="00116F62"/>
    <w:rsid w:val="0011708B"/>
    <w:rsid w:val="00117569"/>
    <w:rsid w:val="0011787E"/>
    <w:rsid w:val="00117AD2"/>
    <w:rsid w:val="0012025F"/>
    <w:rsid w:val="001204F8"/>
    <w:rsid w:val="001206DB"/>
    <w:rsid w:val="001208A8"/>
    <w:rsid w:val="0012097C"/>
    <w:rsid w:val="00120A5F"/>
    <w:rsid w:val="00120A98"/>
    <w:rsid w:val="00121013"/>
    <w:rsid w:val="0012114A"/>
    <w:rsid w:val="00121210"/>
    <w:rsid w:val="00121401"/>
    <w:rsid w:val="0012142C"/>
    <w:rsid w:val="0012150C"/>
    <w:rsid w:val="001216D6"/>
    <w:rsid w:val="00121736"/>
    <w:rsid w:val="00121870"/>
    <w:rsid w:val="001219A0"/>
    <w:rsid w:val="00121B61"/>
    <w:rsid w:val="0012222C"/>
    <w:rsid w:val="0012223C"/>
    <w:rsid w:val="001223E6"/>
    <w:rsid w:val="00122408"/>
    <w:rsid w:val="001224BB"/>
    <w:rsid w:val="0012271D"/>
    <w:rsid w:val="00122764"/>
    <w:rsid w:val="001227BF"/>
    <w:rsid w:val="00122A05"/>
    <w:rsid w:val="00122D5D"/>
    <w:rsid w:val="001232AC"/>
    <w:rsid w:val="00123486"/>
    <w:rsid w:val="0012362D"/>
    <w:rsid w:val="001237F4"/>
    <w:rsid w:val="00123A19"/>
    <w:rsid w:val="00123A69"/>
    <w:rsid w:val="00123A84"/>
    <w:rsid w:val="0012410A"/>
    <w:rsid w:val="001245C3"/>
    <w:rsid w:val="0012467B"/>
    <w:rsid w:val="0012492F"/>
    <w:rsid w:val="00124CED"/>
    <w:rsid w:val="00124DAE"/>
    <w:rsid w:val="00124E40"/>
    <w:rsid w:val="00124F99"/>
    <w:rsid w:val="0012516D"/>
    <w:rsid w:val="001251CD"/>
    <w:rsid w:val="001252AE"/>
    <w:rsid w:val="001257C2"/>
    <w:rsid w:val="00125BAD"/>
    <w:rsid w:val="00125FCB"/>
    <w:rsid w:val="00126468"/>
    <w:rsid w:val="001264EE"/>
    <w:rsid w:val="0012654B"/>
    <w:rsid w:val="001265B5"/>
    <w:rsid w:val="00126761"/>
    <w:rsid w:val="0012676A"/>
    <w:rsid w:val="00126786"/>
    <w:rsid w:val="00126E60"/>
    <w:rsid w:val="001276DF"/>
    <w:rsid w:val="0012783D"/>
    <w:rsid w:val="0012793B"/>
    <w:rsid w:val="00130015"/>
    <w:rsid w:val="0013010C"/>
    <w:rsid w:val="0013038B"/>
    <w:rsid w:val="0013053C"/>
    <w:rsid w:val="00130924"/>
    <w:rsid w:val="00130A5A"/>
    <w:rsid w:val="00130ADA"/>
    <w:rsid w:val="00130AEB"/>
    <w:rsid w:val="00130C07"/>
    <w:rsid w:val="0013152B"/>
    <w:rsid w:val="00131624"/>
    <w:rsid w:val="00131645"/>
    <w:rsid w:val="00131A0D"/>
    <w:rsid w:val="00131BCA"/>
    <w:rsid w:val="00131D1F"/>
    <w:rsid w:val="00131DBD"/>
    <w:rsid w:val="001321DB"/>
    <w:rsid w:val="001321FB"/>
    <w:rsid w:val="00132337"/>
    <w:rsid w:val="001323E8"/>
    <w:rsid w:val="001328F6"/>
    <w:rsid w:val="001329DA"/>
    <w:rsid w:val="00132D9D"/>
    <w:rsid w:val="00133524"/>
    <w:rsid w:val="001336A9"/>
    <w:rsid w:val="00133A03"/>
    <w:rsid w:val="00133A81"/>
    <w:rsid w:val="00133B06"/>
    <w:rsid w:val="00133B46"/>
    <w:rsid w:val="00133CEB"/>
    <w:rsid w:val="00133D15"/>
    <w:rsid w:val="00133E41"/>
    <w:rsid w:val="00133FC6"/>
    <w:rsid w:val="0013409B"/>
    <w:rsid w:val="001343E9"/>
    <w:rsid w:val="001348FA"/>
    <w:rsid w:val="0013499B"/>
    <w:rsid w:val="00134D57"/>
    <w:rsid w:val="001350AE"/>
    <w:rsid w:val="00135167"/>
    <w:rsid w:val="00135785"/>
    <w:rsid w:val="0013586B"/>
    <w:rsid w:val="001358EC"/>
    <w:rsid w:val="00135A8E"/>
    <w:rsid w:val="00135EC5"/>
    <w:rsid w:val="00135F7C"/>
    <w:rsid w:val="001362B4"/>
    <w:rsid w:val="0013641C"/>
    <w:rsid w:val="00136548"/>
    <w:rsid w:val="001365B0"/>
    <w:rsid w:val="0013665D"/>
    <w:rsid w:val="0013665E"/>
    <w:rsid w:val="00136706"/>
    <w:rsid w:val="00136DD8"/>
    <w:rsid w:val="00136F46"/>
    <w:rsid w:val="0013713A"/>
    <w:rsid w:val="00137327"/>
    <w:rsid w:val="00137398"/>
    <w:rsid w:val="001375C5"/>
    <w:rsid w:val="001377C5"/>
    <w:rsid w:val="0013781C"/>
    <w:rsid w:val="00137AE2"/>
    <w:rsid w:val="00137BF8"/>
    <w:rsid w:val="00137C99"/>
    <w:rsid w:val="00137CED"/>
    <w:rsid w:val="001404E9"/>
    <w:rsid w:val="0014062D"/>
    <w:rsid w:val="001409EA"/>
    <w:rsid w:val="00140A5D"/>
    <w:rsid w:val="00140D91"/>
    <w:rsid w:val="0014151A"/>
    <w:rsid w:val="00141DE7"/>
    <w:rsid w:val="00142020"/>
    <w:rsid w:val="00142100"/>
    <w:rsid w:val="0014222D"/>
    <w:rsid w:val="00142ED6"/>
    <w:rsid w:val="0014328F"/>
    <w:rsid w:val="0014344D"/>
    <w:rsid w:val="00143A44"/>
    <w:rsid w:val="00143CBE"/>
    <w:rsid w:val="0014414B"/>
    <w:rsid w:val="00144293"/>
    <w:rsid w:val="00144335"/>
    <w:rsid w:val="00144360"/>
    <w:rsid w:val="00144816"/>
    <w:rsid w:val="0014498D"/>
    <w:rsid w:val="00144A1D"/>
    <w:rsid w:val="00144D4D"/>
    <w:rsid w:val="00144DC2"/>
    <w:rsid w:val="00144E54"/>
    <w:rsid w:val="00144F6D"/>
    <w:rsid w:val="0014507F"/>
    <w:rsid w:val="001450AD"/>
    <w:rsid w:val="00145243"/>
    <w:rsid w:val="001453BB"/>
    <w:rsid w:val="001455B6"/>
    <w:rsid w:val="00145610"/>
    <w:rsid w:val="001456B6"/>
    <w:rsid w:val="00146183"/>
    <w:rsid w:val="001467A7"/>
    <w:rsid w:val="001467EF"/>
    <w:rsid w:val="00146AC7"/>
    <w:rsid w:val="00146CD1"/>
    <w:rsid w:val="00147034"/>
    <w:rsid w:val="001478FB"/>
    <w:rsid w:val="00147940"/>
    <w:rsid w:val="001479BE"/>
    <w:rsid w:val="00147BE4"/>
    <w:rsid w:val="00147D45"/>
    <w:rsid w:val="00147D84"/>
    <w:rsid w:val="001501C0"/>
    <w:rsid w:val="001501F6"/>
    <w:rsid w:val="001503F6"/>
    <w:rsid w:val="00150428"/>
    <w:rsid w:val="00150572"/>
    <w:rsid w:val="0015071B"/>
    <w:rsid w:val="0015092E"/>
    <w:rsid w:val="00150BB4"/>
    <w:rsid w:val="00150C5B"/>
    <w:rsid w:val="00150C93"/>
    <w:rsid w:val="00151135"/>
    <w:rsid w:val="0015149B"/>
    <w:rsid w:val="00151AB1"/>
    <w:rsid w:val="00151B6E"/>
    <w:rsid w:val="00151E64"/>
    <w:rsid w:val="00151EAD"/>
    <w:rsid w:val="00151EF8"/>
    <w:rsid w:val="0015202D"/>
    <w:rsid w:val="00152084"/>
    <w:rsid w:val="00152245"/>
    <w:rsid w:val="001523B3"/>
    <w:rsid w:val="0015243D"/>
    <w:rsid w:val="00153030"/>
    <w:rsid w:val="001531AC"/>
    <w:rsid w:val="0015331D"/>
    <w:rsid w:val="001535B7"/>
    <w:rsid w:val="00153B1D"/>
    <w:rsid w:val="00154291"/>
    <w:rsid w:val="001542F6"/>
    <w:rsid w:val="00154308"/>
    <w:rsid w:val="001544E8"/>
    <w:rsid w:val="0015456B"/>
    <w:rsid w:val="00154669"/>
    <w:rsid w:val="00154827"/>
    <w:rsid w:val="00154BAE"/>
    <w:rsid w:val="00154F0C"/>
    <w:rsid w:val="0015505E"/>
    <w:rsid w:val="00155198"/>
    <w:rsid w:val="00155343"/>
    <w:rsid w:val="0015537C"/>
    <w:rsid w:val="00155508"/>
    <w:rsid w:val="0015556D"/>
    <w:rsid w:val="00155639"/>
    <w:rsid w:val="00155927"/>
    <w:rsid w:val="00155D56"/>
    <w:rsid w:val="00155F17"/>
    <w:rsid w:val="00156217"/>
    <w:rsid w:val="00156443"/>
    <w:rsid w:val="001568D9"/>
    <w:rsid w:val="00156F33"/>
    <w:rsid w:val="001571CC"/>
    <w:rsid w:val="001578B9"/>
    <w:rsid w:val="001578FA"/>
    <w:rsid w:val="00157A6D"/>
    <w:rsid w:val="00157BDF"/>
    <w:rsid w:val="00157D17"/>
    <w:rsid w:val="00157FEE"/>
    <w:rsid w:val="00160603"/>
    <w:rsid w:val="001608A5"/>
    <w:rsid w:val="0016112D"/>
    <w:rsid w:val="00161144"/>
    <w:rsid w:val="001614FE"/>
    <w:rsid w:val="0016159D"/>
    <w:rsid w:val="0016160C"/>
    <w:rsid w:val="0016175F"/>
    <w:rsid w:val="00161786"/>
    <w:rsid w:val="0016197D"/>
    <w:rsid w:val="001619C3"/>
    <w:rsid w:val="001619CA"/>
    <w:rsid w:val="00161B00"/>
    <w:rsid w:val="00161CD0"/>
    <w:rsid w:val="00161FBE"/>
    <w:rsid w:val="00161FE2"/>
    <w:rsid w:val="00162285"/>
    <w:rsid w:val="001627EA"/>
    <w:rsid w:val="00162805"/>
    <w:rsid w:val="001628EF"/>
    <w:rsid w:val="00162B44"/>
    <w:rsid w:val="00162BC6"/>
    <w:rsid w:val="00162CB0"/>
    <w:rsid w:val="00162FB2"/>
    <w:rsid w:val="00162FF7"/>
    <w:rsid w:val="00163342"/>
    <w:rsid w:val="001634EA"/>
    <w:rsid w:val="0016384E"/>
    <w:rsid w:val="00163871"/>
    <w:rsid w:val="001638D4"/>
    <w:rsid w:val="00163BB7"/>
    <w:rsid w:val="00163C16"/>
    <w:rsid w:val="00163CA2"/>
    <w:rsid w:val="00164386"/>
    <w:rsid w:val="00164C3B"/>
    <w:rsid w:val="00164EAE"/>
    <w:rsid w:val="001650D4"/>
    <w:rsid w:val="001650DF"/>
    <w:rsid w:val="0016510A"/>
    <w:rsid w:val="00165342"/>
    <w:rsid w:val="00165388"/>
    <w:rsid w:val="0016555F"/>
    <w:rsid w:val="00165895"/>
    <w:rsid w:val="00165971"/>
    <w:rsid w:val="001659D3"/>
    <w:rsid w:val="00165A96"/>
    <w:rsid w:val="00165AE5"/>
    <w:rsid w:val="00165B95"/>
    <w:rsid w:val="00165C0C"/>
    <w:rsid w:val="00165C4F"/>
    <w:rsid w:val="00165C7E"/>
    <w:rsid w:val="00166103"/>
    <w:rsid w:val="00166232"/>
    <w:rsid w:val="00166279"/>
    <w:rsid w:val="00166330"/>
    <w:rsid w:val="001663C4"/>
    <w:rsid w:val="001664CF"/>
    <w:rsid w:val="00166537"/>
    <w:rsid w:val="0016676B"/>
    <w:rsid w:val="00166787"/>
    <w:rsid w:val="0016690D"/>
    <w:rsid w:val="00166927"/>
    <w:rsid w:val="00166EFD"/>
    <w:rsid w:val="00166F27"/>
    <w:rsid w:val="0016734A"/>
    <w:rsid w:val="0016747F"/>
    <w:rsid w:val="001677FF"/>
    <w:rsid w:val="00167E65"/>
    <w:rsid w:val="001701A5"/>
    <w:rsid w:val="001702A0"/>
    <w:rsid w:val="00170427"/>
    <w:rsid w:val="0017043D"/>
    <w:rsid w:val="001705BF"/>
    <w:rsid w:val="001705C6"/>
    <w:rsid w:val="00170648"/>
    <w:rsid w:val="0017085F"/>
    <w:rsid w:val="00170952"/>
    <w:rsid w:val="0017097A"/>
    <w:rsid w:val="00170BD3"/>
    <w:rsid w:val="00170D8D"/>
    <w:rsid w:val="00170FC5"/>
    <w:rsid w:val="00171261"/>
    <w:rsid w:val="001713BD"/>
    <w:rsid w:val="00171546"/>
    <w:rsid w:val="00172229"/>
    <w:rsid w:val="00172588"/>
    <w:rsid w:val="00172845"/>
    <w:rsid w:val="00172853"/>
    <w:rsid w:val="00172874"/>
    <w:rsid w:val="00172BCC"/>
    <w:rsid w:val="00172E1D"/>
    <w:rsid w:val="00172F1A"/>
    <w:rsid w:val="00172FD1"/>
    <w:rsid w:val="00173362"/>
    <w:rsid w:val="001734B9"/>
    <w:rsid w:val="0017381C"/>
    <w:rsid w:val="00173B23"/>
    <w:rsid w:val="00173ED2"/>
    <w:rsid w:val="00173F4D"/>
    <w:rsid w:val="0017421A"/>
    <w:rsid w:val="00174223"/>
    <w:rsid w:val="001749CD"/>
    <w:rsid w:val="00174BEC"/>
    <w:rsid w:val="001751BA"/>
    <w:rsid w:val="001753E4"/>
    <w:rsid w:val="00175481"/>
    <w:rsid w:val="00175527"/>
    <w:rsid w:val="0017555A"/>
    <w:rsid w:val="001757BE"/>
    <w:rsid w:val="00175A30"/>
    <w:rsid w:val="00175AC3"/>
    <w:rsid w:val="00175C18"/>
    <w:rsid w:val="00175D6B"/>
    <w:rsid w:val="00176014"/>
    <w:rsid w:val="001760D8"/>
    <w:rsid w:val="0017610B"/>
    <w:rsid w:val="00176365"/>
    <w:rsid w:val="001763CF"/>
    <w:rsid w:val="00176560"/>
    <w:rsid w:val="0017691F"/>
    <w:rsid w:val="00176A71"/>
    <w:rsid w:val="00176C00"/>
    <w:rsid w:val="00176CDF"/>
    <w:rsid w:val="00176D0C"/>
    <w:rsid w:val="00176F0B"/>
    <w:rsid w:val="00177252"/>
    <w:rsid w:val="0017733B"/>
    <w:rsid w:val="001773F1"/>
    <w:rsid w:val="0017766D"/>
    <w:rsid w:val="001779B5"/>
    <w:rsid w:val="00177A88"/>
    <w:rsid w:val="001804B2"/>
    <w:rsid w:val="00180A90"/>
    <w:rsid w:val="00180B6E"/>
    <w:rsid w:val="00180C29"/>
    <w:rsid w:val="00180C7A"/>
    <w:rsid w:val="00180DB4"/>
    <w:rsid w:val="00180F66"/>
    <w:rsid w:val="00180FAB"/>
    <w:rsid w:val="00181145"/>
    <w:rsid w:val="00181275"/>
    <w:rsid w:val="00181357"/>
    <w:rsid w:val="0018199B"/>
    <w:rsid w:val="001819C4"/>
    <w:rsid w:val="00181BE2"/>
    <w:rsid w:val="00181C48"/>
    <w:rsid w:val="00181C99"/>
    <w:rsid w:val="00181D68"/>
    <w:rsid w:val="00181DB0"/>
    <w:rsid w:val="00181EF9"/>
    <w:rsid w:val="001821AB"/>
    <w:rsid w:val="00182471"/>
    <w:rsid w:val="00182757"/>
    <w:rsid w:val="00182A13"/>
    <w:rsid w:val="00182C7D"/>
    <w:rsid w:val="00182CC9"/>
    <w:rsid w:val="00182DFD"/>
    <w:rsid w:val="00183111"/>
    <w:rsid w:val="001838E7"/>
    <w:rsid w:val="00183B00"/>
    <w:rsid w:val="00183C5F"/>
    <w:rsid w:val="00183CFF"/>
    <w:rsid w:val="00183D02"/>
    <w:rsid w:val="00184207"/>
    <w:rsid w:val="00184271"/>
    <w:rsid w:val="00184297"/>
    <w:rsid w:val="00184552"/>
    <w:rsid w:val="00184626"/>
    <w:rsid w:val="001846E5"/>
    <w:rsid w:val="00184A81"/>
    <w:rsid w:val="00184F23"/>
    <w:rsid w:val="00185873"/>
    <w:rsid w:val="00185DC5"/>
    <w:rsid w:val="00185FBD"/>
    <w:rsid w:val="00186146"/>
    <w:rsid w:val="00186528"/>
    <w:rsid w:val="00186752"/>
    <w:rsid w:val="0018688A"/>
    <w:rsid w:val="001869E3"/>
    <w:rsid w:val="00186D8E"/>
    <w:rsid w:val="001870E1"/>
    <w:rsid w:val="00187379"/>
    <w:rsid w:val="0018780F"/>
    <w:rsid w:val="00187881"/>
    <w:rsid w:val="00187981"/>
    <w:rsid w:val="00187EF2"/>
    <w:rsid w:val="00187F56"/>
    <w:rsid w:val="00187F6E"/>
    <w:rsid w:val="001901F2"/>
    <w:rsid w:val="00190754"/>
    <w:rsid w:val="001909B1"/>
    <w:rsid w:val="00190B71"/>
    <w:rsid w:val="00190C46"/>
    <w:rsid w:val="00190DF8"/>
    <w:rsid w:val="00190F65"/>
    <w:rsid w:val="0019119F"/>
    <w:rsid w:val="001911C1"/>
    <w:rsid w:val="00192340"/>
    <w:rsid w:val="00192700"/>
    <w:rsid w:val="00192A10"/>
    <w:rsid w:val="00192C48"/>
    <w:rsid w:val="00192D1D"/>
    <w:rsid w:val="00193137"/>
    <w:rsid w:val="001932D1"/>
    <w:rsid w:val="00193400"/>
    <w:rsid w:val="00193440"/>
    <w:rsid w:val="001935EA"/>
    <w:rsid w:val="0019381A"/>
    <w:rsid w:val="00193BBD"/>
    <w:rsid w:val="00193BCD"/>
    <w:rsid w:val="00193C87"/>
    <w:rsid w:val="0019407F"/>
    <w:rsid w:val="00194589"/>
    <w:rsid w:val="001945B1"/>
    <w:rsid w:val="001947DA"/>
    <w:rsid w:val="00194881"/>
    <w:rsid w:val="0019497C"/>
    <w:rsid w:val="00194B68"/>
    <w:rsid w:val="001950B6"/>
    <w:rsid w:val="001952F9"/>
    <w:rsid w:val="001954AB"/>
    <w:rsid w:val="0019582F"/>
    <w:rsid w:val="00195DA4"/>
    <w:rsid w:val="00196183"/>
    <w:rsid w:val="001962AE"/>
    <w:rsid w:val="00196711"/>
    <w:rsid w:val="00196772"/>
    <w:rsid w:val="00196CA1"/>
    <w:rsid w:val="00196F1A"/>
    <w:rsid w:val="00196F90"/>
    <w:rsid w:val="00197040"/>
    <w:rsid w:val="00197199"/>
    <w:rsid w:val="001971DA"/>
    <w:rsid w:val="001972C5"/>
    <w:rsid w:val="0019738D"/>
    <w:rsid w:val="001973C1"/>
    <w:rsid w:val="00197626"/>
    <w:rsid w:val="00197854"/>
    <w:rsid w:val="00197B37"/>
    <w:rsid w:val="00197C2A"/>
    <w:rsid w:val="00197D38"/>
    <w:rsid w:val="001A0136"/>
    <w:rsid w:val="001A014F"/>
    <w:rsid w:val="001A051A"/>
    <w:rsid w:val="001A0C4B"/>
    <w:rsid w:val="001A0DF3"/>
    <w:rsid w:val="001A1012"/>
    <w:rsid w:val="001A14DA"/>
    <w:rsid w:val="001A1700"/>
    <w:rsid w:val="001A18AD"/>
    <w:rsid w:val="001A1A26"/>
    <w:rsid w:val="001A1FF0"/>
    <w:rsid w:val="001A2021"/>
    <w:rsid w:val="001A205C"/>
    <w:rsid w:val="001A2222"/>
    <w:rsid w:val="001A23A1"/>
    <w:rsid w:val="001A28B6"/>
    <w:rsid w:val="001A2A64"/>
    <w:rsid w:val="001A30F2"/>
    <w:rsid w:val="001A3552"/>
    <w:rsid w:val="001A376A"/>
    <w:rsid w:val="001A3938"/>
    <w:rsid w:val="001A3948"/>
    <w:rsid w:val="001A3F97"/>
    <w:rsid w:val="001A3FE7"/>
    <w:rsid w:val="001A460B"/>
    <w:rsid w:val="001A4754"/>
    <w:rsid w:val="001A4BE1"/>
    <w:rsid w:val="001A4BFF"/>
    <w:rsid w:val="001A4FE3"/>
    <w:rsid w:val="001A5256"/>
    <w:rsid w:val="001A5654"/>
    <w:rsid w:val="001A5753"/>
    <w:rsid w:val="001A58E4"/>
    <w:rsid w:val="001A593F"/>
    <w:rsid w:val="001A5B31"/>
    <w:rsid w:val="001A5B3A"/>
    <w:rsid w:val="001A5F04"/>
    <w:rsid w:val="001A6445"/>
    <w:rsid w:val="001A64C4"/>
    <w:rsid w:val="001A6761"/>
    <w:rsid w:val="001A67DD"/>
    <w:rsid w:val="001A6A67"/>
    <w:rsid w:val="001A6D16"/>
    <w:rsid w:val="001A6E9C"/>
    <w:rsid w:val="001A739B"/>
    <w:rsid w:val="001A751A"/>
    <w:rsid w:val="001A7985"/>
    <w:rsid w:val="001A7A31"/>
    <w:rsid w:val="001A7DFC"/>
    <w:rsid w:val="001A7E37"/>
    <w:rsid w:val="001A7EEA"/>
    <w:rsid w:val="001A7FB0"/>
    <w:rsid w:val="001B03E3"/>
    <w:rsid w:val="001B03EE"/>
    <w:rsid w:val="001B0920"/>
    <w:rsid w:val="001B09FB"/>
    <w:rsid w:val="001B0C4B"/>
    <w:rsid w:val="001B0E46"/>
    <w:rsid w:val="001B0E5A"/>
    <w:rsid w:val="001B121E"/>
    <w:rsid w:val="001B1304"/>
    <w:rsid w:val="001B1415"/>
    <w:rsid w:val="001B16AB"/>
    <w:rsid w:val="001B1917"/>
    <w:rsid w:val="001B1E50"/>
    <w:rsid w:val="001B2263"/>
    <w:rsid w:val="001B2640"/>
    <w:rsid w:val="001B28DF"/>
    <w:rsid w:val="001B2B80"/>
    <w:rsid w:val="001B2DA5"/>
    <w:rsid w:val="001B30B6"/>
    <w:rsid w:val="001B321F"/>
    <w:rsid w:val="001B3334"/>
    <w:rsid w:val="001B35E1"/>
    <w:rsid w:val="001B361E"/>
    <w:rsid w:val="001B39D9"/>
    <w:rsid w:val="001B3DD2"/>
    <w:rsid w:val="001B3E5E"/>
    <w:rsid w:val="001B4265"/>
    <w:rsid w:val="001B42F6"/>
    <w:rsid w:val="001B42FE"/>
    <w:rsid w:val="001B45EB"/>
    <w:rsid w:val="001B461A"/>
    <w:rsid w:val="001B4842"/>
    <w:rsid w:val="001B495F"/>
    <w:rsid w:val="001B4C08"/>
    <w:rsid w:val="001B4C49"/>
    <w:rsid w:val="001B5097"/>
    <w:rsid w:val="001B55DD"/>
    <w:rsid w:val="001B5A8E"/>
    <w:rsid w:val="001B5D99"/>
    <w:rsid w:val="001B5EAE"/>
    <w:rsid w:val="001B5F8D"/>
    <w:rsid w:val="001B60FC"/>
    <w:rsid w:val="001B6109"/>
    <w:rsid w:val="001B659E"/>
    <w:rsid w:val="001B67D6"/>
    <w:rsid w:val="001B68DF"/>
    <w:rsid w:val="001B6B75"/>
    <w:rsid w:val="001B6D66"/>
    <w:rsid w:val="001B7238"/>
    <w:rsid w:val="001B738D"/>
    <w:rsid w:val="001B753A"/>
    <w:rsid w:val="001B76DB"/>
    <w:rsid w:val="001B79BF"/>
    <w:rsid w:val="001B7BC5"/>
    <w:rsid w:val="001B7C8E"/>
    <w:rsid w:val="001B7D6A"/>
    <w:rsid w:val="001C0072"/>
    <w:rsid w:val="001C026F"/>
    <w:rsid w:val="001C032D"/>
    <w:rsid w:val="001C03CE"/>
    <w:rsid w:val="001C0B09"/>
    <w:rsid w:val="001C0D20"/>
    <w:rsid w:val="001C0EB8"/>
    <w:rsid w:val="001C1240"/>
    <w:rsid w:val="001C125B"/>
    <w:rsid w:val="001C1557"/>
    <w:rsid w:val="001C16DA"/>
    <w:rsid w:val="001C172C"/>
    <w:rsid w:val="001C17AE"/>
    <w:rsid w:val="001C1B53"/>
    <w:rsid w:val="001C1C18"/>
    <w:rsid w:val="001C1D25"/>
    <w:rsid w:val="001C1FBA"/>
    <w:rsid w:val="001C212A"/>
    <w:rsid w:val="001C2580"/>
    <w:rsid w:val="001C29C3"/>
    <w:rsid w:val="001C2DA0"/>
    <w:rsid w:val="001C2E06"/>
    <w:rsid w:val="001C32E3"/>
    <w:rsid w:val="001C333A"/>
    <w:rsid w:val="001C33E8"/>
    <w:rsid w:val="001C3894"/>
    <w:rsid w:val="001C3C19"/>
    <w:rsid w:val="001C3E15"/>
    <w:rsid w:val="001C40CC"/>
    <w:rsid w:val="001C4320"/>
    <w:rsid w:val="001C4509"/>
    <w:rsid w:val="001C4687"/>
    <w:rsid w:val="001C47DC"/>
    <w:rsid w:val="001C4C6E"/>
    <w:rsid w:val="001C4EAA"/>
    <w:rsid w:val="001C4F77"/>
    <w:rsid w:val="001C4FD7"/>
    <w:rsid w:val="001C546D"/>
    <w:rsid w:val="001C549A"/>
    <w:rsid w:val="001C54A1"/>
    <w:rsid w:val="001C5510"/>
    <w:rsid w:val="001C585E"/>
    <w:rsid w:val="001C5FAF"/>
    <w:rsid w:val="001C643A"/>
    <w:rsid w:val="001C656F"/>
    <w:rsid w:val="001C6767"/>
    <w:rsid w:val="001C681A"/>
    <w:rsid w:val="001C6930"/>
    <w:rsid w:val="001C6A96"/>
    <w:rsid w:val="001C6B51"/>
    <w:rsid w:val="001C717F"/>
    <w:rsid w:val="001C731B"/>
    <w:rsid w:val="001C742A"/>
    <w:rsid w:val="001C7674"/>
    <w:rsid w:val="001C7713"/>
    <w:rsid w:val="001C774A"/>
    <w:rsid w:val="001D012B"/>
    <w:rsid w:val="001D0495"/>
    <w:rsid w:val="001D05BB"/>
    <w:rsid w:val="001D0923"/>
    <w:rsid w:val="001D0EE6"/>
    <w:rsid w:val="001D0F0F"/>
    <w:rsid w:val="001D131F"/>
    <w:rsid w:val="001D17ED"/>
    <w:rsid w:val="001D18E9"/>
    <w:rsid w:val="001D19FD"/>
    <w:rsid w:val="001D1A26"/>
    <w:rsid w:val="001D1B0C"/>
    <w:rsid w:val="001D1C0F"/>
    <w:rsid w:val="001D1ECA"/>
    <w:rsid w:val="001D2831"/>
    <w:rsid w:val="001D2DBF"/>
    <w:rsid w:val="001D2E9D"/>
    <w:rsid w:val="001D33FB"/>
    <w:rsid w:val="001D3618"/>
    <w:rsid w:val="001D38E7"/>
    <w:rsid w:val="001D3A84"/>
    <w:rsid w:val="001D3DCF"/>
    <w:rsid w:val="001D42A2"/>
    <w:rsid w:val="001D42A7"/>
    <w:rsid w:val="001D449D"/>
    <w:rsid w:val="001D4643"/>
    <w:rsid w:val="001D496F"/>
    <w:rsid w:val="001D4ADA"/>
    <w:rsid w:val="001D4BA6"/>
    <w:rsid w:val="001D4FA0"/>
    <w:rsid w:val="001D51E3"/>
    <w:rsid w:val="001D525C"/>
    <w:rsid w:val="001D5339"/>
    <w:rsid w:val="001D5548"/>
    <w:rsid w:val="001D5595"/>
    <w:rsid w:val="001D5735"/>
    <w:rsid w:val="001D5811"/>
    <w:rsid w:val="001D5B6A"/>
    <w:rsid w:val="001D5E77"/>
    <w:rsid w:val="001D5F31"/>
    <w:rsid w:val="001D6041"/>
    <w:rsid w:val="001D63E1"/>
    <w:rsid w:val="001D66E6"/>
    <w:rsid w:val="001D7A53"/>
    <w:rsid w:val="001D7B69"/>
    <w:rsid w:val="001D7C33"/>
    <w:rsid w:val="001D7D87"/>
    <w:rsid w:val="001E0077"/>
    <w:rsid w:val="001E00C6"/>
    <w:rsid w:val="001E060B"/>
    <w:rsid w:val="001E0802"/>
    <w:rsid w:val="001E09D6"/>
    <w:rsid w:val="001E0F15"/>
    <w:rsid w:val="001E121A"/>
    <w:rsid w:val="001E18FD"/>
    <w:rsid w:val="001E1909"/>
    <w:rsid w:val="001E1E3C"/>
    <w:rsid w:val="001E1E57"/>
    <w:rsid w:val="001E2120"/>
    <w:rsid w:val="001E2331"/>
    <w:rsid w:val="001E234B"/>
    <w:rsid w:val="001E2587"/>
    <w:rsid w:val="001E273D"/>
    <w:rsid w:val="001E2834"/>
    <w:rsid w:val="001E288E"/>
    <w:rsid w:val="001E29D5"/>
    <w:rsid w:val="001E2A5F"/>
    <w:rsid w:val="001E2DB7"/>
    <w:rsid w:val="001E30C6"/>
    <w:rsid w:val="001E314A"/>
    <w:rsid w:val="001E31BF"/>
    <w:rsid w:val="001E32EB"/>
    <w:rsid w:val="001E36DE"/>
    <w:rsid w:val="001E3A28"/>
    <w:rsid w:val="001E3CB6"/>
    <w:rsid w:val="001E3F6A"/>
    <w:rsid w:val="001E3FA3"/>
    <w:rsid w:val="001E40F9"/>
    <w:rsid w:val="001E4346"/>
    <w:rsid w:val="001E45BE"/>
    <w:rsid w:val="001E4817"/>
    <w:rsid w:val="001E4C17"/>
    <w:rsid w:val="001E4CCE"/>
    <w:rsid w:val="001E4D63"/>
    <w:rsid w:val="001E4F66"/>
    <w:rsid w:val="001E4F93"/>
    <w:rsid w:val="001E5130"/>
    <w:rsid w:val="001E5134"/>
    <w:rsid w:val="001E5366"/>
    <w:rsid w:val="001E557F"/>
    <w:rsid w:val="001E565B"/>
    <w:rsid w:val="001E5B7A"/>
    <w:rsid w:val="001E5FEA"/>
    <w:rsid w:val="001E62E4"/>
    <w:rsid w:val="001E6334"/>
    <w:rsid w:val="001E6341"/>
    <w:rsid w:val="001E6421"/>
    <w:rsid w:val="001E65AB"/>
    <w:rsid w:val="001E667D"/>
    <w:rsid w:val="001E6BB0"/>
    <w:rsid w:val="001E6E66"/>
    <w:rsid w:val="001E6EAC"/>
    <w:rsid w:val="001E6F92"/>
    <w:rsid w:val="001E7067"/>
    <w:rsid w:val="001E7172"/>
    <w:rsid w:val="001E7547"/>
    <w:rsid w:val="001E75FE"/>
    <w:rsid w:val="001E765A"/>
    <w:rsid w:val="001E78DD"/>
    <w:rsid w:val="001E7A0E"/>
    <w:rsid w:val="001E7B3C"/>
    <w:rsid w:val="001E7BAE"/>
    <w:rsid w:val="001F0161"/>
    <w:rsid w:val="001F0169"/>
    <w:rsid w:val="001F01CF"/>
    <w:rsid w:val="001F08D4"/>
    <w:rsid w:val="001F08E2"/>
    <w:rsid w:val="001F0E7C"/>
    <w:rsid w:val="001F1875"/>
    <w:rsid w:val="001F1943"/>
    <w:rsid w:val="001F1D30"/>
    <w:rsid w:val="001F1FED"/>
    <w:rsid w:val="001F2143"/>
    <w:rsid w:val="001F2287"/>
    <w:rsid w:val="001F2509"/>
    <w:rsid w:val="001F2541"/>
    <w:rsid w:val="001F277E"/>
    <w:rsid w:val="001F29DD"/>
    <w:rsid w:val="001F2ADD"/>
    <w:rsid w:val="001F2DB9"/>
    <w:rsid w:val="001F2F5A"/>
    <w:rsid w:val="001F33C8"/>
    <w:rsid w:val="001F4190"/>
    <w:rsid w:val="001F426A"/>
    <w:rsid w:val="001F44F6"/>
    <w:rsid w:val="001F46C1"/>
    <w:rsid w:val="001F46C9"/>
    <w:rsid w:val="001F489E"/>
    <w:rsid w:val="001F4B79"/>
    <w:rsid w:val="001F4CB9"/>
    <w:rsid w:val="001F4D95"/>
    <w:rsid w:val="001F5166"/>
    <w:rsid w:val="001F517F"/>
    <w:rsid w:val="001F51B7"/>
    <w:rsid w:val="001F5790"/>
    <w:rsid w:val="001F59A0"/>
    <w:rsid w:val="001F5A46"/>
    <w:rsid w:val="001F5BC6"/>
    <w:rsid w:val="001F5DDF"/>
    <w:rsid w:val="001F5E26"/>
    <w:rsid w:val="001F5ED1"/>
    <w:rsid w:val="001F608D"/>
    <w:rsid w:val="001F6A5F"/>
    <w:rsid w:val="001F6C82"/>
    <w:rsid w:val="001F6DC1"/>
    <w:rsid w:val="001F6F33"/>
    <w:rsid w:val="001F7008"/>
    <w:rsid w:val="001F707E"/>
    <w:rsid w:val="001F79AC"/>
    <w:rsid w:val="001F7D9C"/>
    <w:rsid w:val="001F7ECA"/>
    <w:rsid w:val="0020010C"/>
    <w:rsid w:val="00200205"/>
    <w:rsid w:val="0020044C"/>
    <w:rsid w:val="00200A09"/>
    <w:rsid w:val="00200A7C"/>
    <w:rsid w:val="00200F9B"/>
    <w:rsid w:val="0020114F"/>
    <w:rsid w:val="00201515"/>
    <w:rsid w:val="002017ED"/>
    <w:rsid w:val="0020190D"/>
    <w:rsid w:val="0020198D"/>
    <w:rsid w:val="00201B01"/>
    <w:rsid w:val="00201B65"/>
    <w:rsid w:val="00201CB5"/>
    <w:rsid w:val="0020209F"/>
    <w:rsid w:val="002020CE"/>
    <w:rsid w:val="002022A2"/>
    <w:rsid w:val="00202670"/>
    <w:rsid w:val="002028C6"/>
    <w:rsid w:val="00202A19"/>
    <w:rsid w:val="00203066"/>
    <w:rsid w:val="002038D5"/>
    <w:rsid w:val="00203969"/>
    <w:rsid w:val="00203AE0"/>
    <w:rsid w:val="00203CA1"/>
    <w:rsid w:val="00203CB0"/>
    <w:rsid w:val="00203CBD"/>
    <w:rsid w:val="00203EE5"/>
    <w:rsid w:val="002041E0"/>
    <w:rsid w:val="00204581"/>
    <w:rsid w:val="0020465B"/>
    <w:rsid w:val="00205008"/>
    <w:rsid w:val="002050B3"/>
    <w:rsid w:val="0020528D"/>
    <w:rsid w:val="002055BA"/>
    <w:rsid w:val="00205967"/>
    <w:rsid w:val="00205D4D"/>
    <w:rsid w:val="0020604F"/>
    <w:rsid w:val="00206098"/>
    <w:rsid w:val="0020633E"/>
    <w:rsid w:val="0020688F"/>
    <w:rsid w:val="00206992"/>
    <w:rsid w:val="002069C4"/>
    <w:rsid w:val="00206EB8"/>
    <w:rsid w:val="00207028"/>
    <w:rsid w:val="00207191"/>
    <w:rsid w:val="0020774E"/>
    <w:rsid w:val="00207774"/>
    <w:rsid w:val="00210055"/>
    <w:rsid w:val="00210185"/>
    <w:rsid w:val="00210209"/>
    <w:rsid w:val="00210241"/>
    <w:rsid w:val="0021025A"/>
    <w:rsid w:val="002103E8"/>
    <w:rsid w:val="00210606"/>
    <w:rsid w:val="0021073F"/>
    <w:rsid w:val="00210950"/>
    <w:rsid w:val="00210C50"/>
    <w:rsid w:val="00210CF2"/>
    <w:rsid w:val="00211456"/>
    <w:rsid w:val="00211497"/>
    <w:rsid w:val="002116F5"/>
    <w:rsid w:val="00211945"/>
    <w:rsid w:val="00211961"/>
    <w:rsid w:val="00211BEE"/>
    <w:rsid w:val="00211D34"/>
    <w:rsid w:val="00211DC8"/>
    <w:rsid w:val="00211E52"/>
    <w:rsid w:val="00211EAB"/>
    <w:rsid w:val="00212156"/>
    <w:rsid w:val="00212603"/>
    <w:rsid w:val="002126BB"/>
    <w:rsid w:val="00212774"/>
    <w:rsid w:val="00212AEE"/>
    <w:rsid w:val="00212C55"/>
    <w:rsid w:val="00212D8A"/>
    <w:rsid w:val="00212E45"/>
    <w:rsid w:val="00213234"/>
    <w:rsid w:val="00213243"/>
    <w:rsid w:val="00213404"/>
    <w:rsid w:val="0021356D"/>
    <w:rsid w:val="0021362E"/>
    <w:rsid w:val="002138A8"/>
    <w:rsid w:val="00214521"/>
    <w:rsid w:val="00214645"/>
    <w:rsid w:val="002154DA"/>
    <w:rsid w:val="00215692"/>
    <w:rsid w:val="00215741"/>
    <w:rsid w:val="0021574C"/>
    <w:rsid w:val="00215E17"/>
    <w:rsid w:val="00216662"/>
    <w:rsid w:val="002167E9"/>
    <w:rsid w:val="00216A23"/>
    <w:rsid w:val="00216D03"/>
    <w:rsid w:val="00217577"/>
    <w:rsid w:val="0022076B"/>
    <w:rsid w:val="002207D5"/>
    <w:rsid w:val="00220B56"/>
    <w:rsid w:val="00221074"/>
    <w:rsid w:val="002210C0"/>
    <w:rsid w:val="00221234"/>
    <w:rsid w:val="00221DD0"/>
    <w:rsid w:val="00221EA9"/>
    <w:rsid w:val="00221F3A"/>
    <w:rsid w:val="002223BE"/>
    <w:rsid w:val="00222473"/>
    <w:rsid w:val="0022283F"/>
    <w:rsid w:val="00222983"/>
    <w:rsid w:val="002229FE"/>
    <w:rsid w:val="00222A1E"/>
    <w:rsid w:val="00222A2C"/>
    <w:rsid w:val="00222B26"/>
    <w:rsid w:val="00222D78"/>
    <w:rsid w:val="002232BB"/>
    <w:rsid w:val="0022334D"/>
    <w:rsid w:val="00223412"/>
    <w:rsid w:val="0022345E"/>
    <w:rsid w:val="0022352F"/>
    <w:rsid w:val="002236A2"/>
    <w:rsid w:val="00223C06"/>
    <w:rsid w:val="00223E2E"/>
    <w:rsid w:val="00224308"/>
    <w:rsid w:val="0022462B"/>
    <w:rsid w:val="00224C81"/>
    <w:rsid w:val="00224D19"/>
    <w:rsid w:val="00224EDB"/>
    <w:rsid w:val="0022520F"/>
    <w:rsid w:val="00225876"/>
    <w:rsid w:val="00225C3D"/>
    <w:rsid w:val="00225D80"/>
    <w:rsid w:val="00225E9A"/>
    <w:rsid w:val="00225F26"/>
    <w:rsid w:val="00226151"/>
    <w:rsid w:val="00226208"/>
    <w:rsid w:val="00226457"/>
    <w:rsid w:val="002264A0"/>
    <w:rsid w:val="0022650A"/>
    <w:rsid w:val="002267CE"/>
    <w:rsid w:val="00226993"/>
    <w:rsid w:val="002269D6"/>
    <w:rsid w:val="00226E2C"/>
    <w:rsid w:val="002270C1"/>
    <w:rsid w:val="00227241"/>
    <w:rsid w:val="0022732B"/>
    <w:rsid w:val="002279D1"/>
    <w:rsid w:val="00227A8E"/>
    <w:rsid w:val="00227AA3"/>
    <w:rsid w:val="00227D85"/>
    <w:rsid w:val="00227FDC"/>
    <w:rsid w:val="00230414"/>
    <w:rsid w:val="002307B7"/>
    <w:rsid w:val="00230808"/>
    <w:rsid w:val="00230813"/>
    <w:rsid w:val="00230B7D"/>
    <w:rsid w:val="00230DF8"/>
    <w:rsid w:val="002317D5"/>
    <w:rsid w:val="0023222A"/>
    <w:rsid w:val="002326EF"/>
    <w:rsid w:val="00232741"/>
    <w:rsid w:val="00232817"/>
    <w:rsid w:val="00232A23"/>
    <w:rsid w:val="00232A79"/>
    <w:rsid w:val="00232AAE"/>
    <w:rsid w:val="00232B07"/>
    <w:rsid w:val="00232DDA"/>
    <w:rsid w:val="00232E18"/>
    <w:rsid w:val="0023310E"/>
    <w:rsid w:val="002331A5"/>
    <w:rsid w:val="002333C0"/>
    <w:rsid w:val="00233581"/>
    <w:rsid w:val="002335D5"/>
    <w:rsid w:val="002339A9"/>
    <w:rsid w:val="002347B9"/>
    <w:rsid w:val="0023481C"/>
    <w:rsid w:val="002348F1"/>
    <w:rsid w:val="002349CA"/>
    <w:rsid w:val="002349F4"/>
    <w:rsid w:val="00234B94"/>
    <w:rsid w:val="00234C63"/>
    <w:rsid w:val="00234E0D"/>
    <w:rsid w:val="00234FEE"/>
    <w:rsid w:val="00235117"/>
    <w:rsid w:val="00235437"/>
    <w:rsid w:val="00235706"/>
    <w:rsid w:val="00235719"/>
    <w:rsid w:val="002358FB"/>
    <w:rsid w:val="002359EE"/>
    <w:rsid w:val="00235D4F"/>
    <w:rsid w:val="00235E4C"/>
    <w:rsid w:val="00236001"/>
    <w:rsid w:val="00236322"/>
    <w:rsid w:val="0023690B"/>
    <w:rsid w:val="0023696D"/>
    <w:rsid w:val="00236FD3"/>
    <w:rsid w:val="00236FD6"/>
    <w:rsid w:val="002375A8"/>
    <w:rsid w:val="0023793C"/>
    <w:rsid w:val="00237945"/>
    <w:rsid w:val="00237A88"/>
    <w:rsid w:val="00237AFF"/>
    <w:rsid w:val="00237FB0"/>
    <w:rsid w:val="002400AC"/>
    <w:rsid w:val="002400F2"/>
    <w:rsid w:val="00240312"/>
    <w:rsid w:val="002403F9"/>
    <w:rsid w:val="0024071E"/>
    <w:rsid w:val="0024081C"/>
    <w:rsid w:val="00240AD8"/>
    <w:rsid w:val="002412E8"/>
    <w:rsid w:val="00241338"/>
    <w:rsid w:val="002416EB"/>
    <w:rsid w:val="0024198F"/>
    <w:rsid w:val="002419F4"/>
    <w:rsid w:val="00241F34"/>
    <w:rsid w:val="00241F6C"/>
    <w:rsid w:val="0024238A"/>
    <w:rsid w:val="00242687"/>
    <w:rsid w:val="002426CD"/>
    <w:rsid w:val="0024277E"/>
    <w:rsid w:val="00242AEB"/>
    <w:rsid w:val="00242BB4"/>
    <w:rsid w:val="00242C33"/>
    <w:rsid w:val="00243014"/>
    <w:rsid w:val="00243033"/>
    <w:rsid w:val="00243202"/>
    <w:rsid w:val="00243248"/>
    <w:rsid w:val="00243737"/>
    <w:rsid w:val="00243876"/>
    <w:rsid w:val="0024387A"/>
    <w:rsid w:val="00243D72"/>
    <w:rsid w:val="00244408"/>
    <w:rsid w:val="0024441B"/>
    <w:rsid w:val="0024441D"/>
    <w:rsid w:val="002446EB"/>
    <w:rsid w:val="00244891"/>
    <w:rsid w:val="00244A19"/>
    <w:rsid w:val="00244A1B"/>
    <w:rsid w:val="00244ECA"/>
    <w:rsid w:val="00245240"/>
    <w:rsid w:val="0024527C"/>
    <w:rsid w:val="00245314"/>
    <w:rsid w:val="0024549F"/>
    <w:rsid w:val="00245A74"/>
    <w:rsid w:val="002463BD"/>
    <w:rsid w:val="00246594"/>
    <w:rsid w:val="00246AE3"/>
    <w:rsid w:val="00247019"/>
    <w:rsid w:val="0024702B"/>
    <w:rsid w:val="0024708E"/>
    <w:rsid w:val="00247B37"/>
    <w:rsid w:val="002504E5"/>
    <w:rsid w:val="002505BC"/>
    <w:rsid w:val="002506E3"/>
    <w:rsid w:val="002509D8"/>
    <w:rsid w:val="00250F17"/>
    <w:rsid w:val="00250F27"/>
    <w:rsid w:val="00250F51"/>
    <w:rsid w:val="0025171B"/>
    <w:rsid w:val="00251925"/>
    <w:rsid w:val="00251A0A"/>
    <w:rsid w:val="00251C7E"/>
    <w:rsid w:val="00251ECC"/>
    <w:rsid w:val="0025202B"/>
    <w:rsid w:val="0025229A"/>
    <w:rsid w:val="00252A1B"/>
    <w:rsid w:val="00252E1E"/>
    <w:rsid w:val="00253122"/>
    <w:rsid w:val="002535C4"/>
    <w:rsid w:val="002537D6"/>
    <w:rsid w:val="0025391F"/>
    <w:rsid w:val="00253F39"/>
    <w:rsid w:val="00253F86"/>
    <w:rsid w:val="002540D6"/>
    <w:rsid w:val="0025411A"/>
    <w:rsid w:val="0025451B"/>
    <w:rsid w:val="00254637"/>
    <w:rsid w:val="00254646"/>
    <w:rsid w:val="00254664"/>
    <w:rsid w:val="00254851"/>
    <w:rsid w:val="00254B80"/>
    <w:rsid w:val="00254D98"/>
    <w:rsid w:val="00254DE1"/>
    <w:rsid w:val="002550B6"/>
    <w:rsid w:val="00255208"/>
    <w:rsid w:val="0025542B"/>
    <w:rsid w:val="002554BE"/>
    <w:rsid w:val="0025580A"/>
    <w:rsid w:val="002558E0"/>
    <w:rsid w:val="00255FCB"/>
    <w:rsid w:val="0025641F"/>
    <w:rsid w:val="0025643D"/>
    <w:rsid w:val="002566C9"/>
    <w:rsid w:val="0025681A"/>
    <w:rsid w:val="002570BB"/>
    <w:rsid w:val="002570D6"/>
    <w:rsid w:val="002571D5"/>
    <w:rsid w:val="002572FE"/>
    <w:rsid w:val="002576AC"/>
    <w:rsid w:val="002577D8"/>
    <w:rsid w:val="00257A13"/>
    <w:rsid w:val="00257CFB"/>
    <w:rsid w:val="00257F86"/>
    <w:rsid w:val="002600D7"/>
    <w:rsid w:val="002600EF"/>
    <w:rsid w:val="002601A5"/>
    <w:rsid w:val="0026021E"/>
    <w:rsid w:val="002606D7"/>
    <w:rsid w:val="00260798"/>
    <w:rsid w:val="00260A88"/>
    <w:rsid w:val="00260CE9"/>
    <w:rsid w:val="00260DCD"/>
    <w:rsid w:val="00260EDF"/>
    <w:rsid w:val="002610D1"/>
    <w:rsid w:val="00261281"/>
    <w:rsid w:val="00261671"/>
    <w:rsid w:val="00261756"/>
    <w:rsid w:val="00261765"/>
    <w:rsid w:val="00261C2C"/>
    <w:rsid w:val="00261FFC"/>
    <w:rsid w:val="0026230D"/>
    <w:rsid w:val="00262893"/>
    <w:rsid w:val="00262AD1"/>
    <w:rsid w:val="00263359"/>
    <w:rsid w:val="0026345B"/>
    <w:rsid w:val="002637A0"/>
    <w:rsid w:val="00263922"/>
    <w:rsid w:val="00263949"/>
    <w:rsid w:val="00263A6A"/>
    <w:rsid w:val="00263CBF"/>
    <w:rsid w:val="00263CCB"/>
    <w:rsid w:val="0026416B"/>
    <w:rsid w:val="0026425D"/>
    <w:rsid w:val="002643E2"/>
    <w:rsid w:val="00264A8B"/>
    <w:rsid w:val="00264CAB"/>
    <w:rsid w:val="00264D5C"/>
    <w:rsid w:val="00264EF0"/>
    <w:rsid w:val="0026502E"/>
    <w:rsid w:val="00265041"/>
    <w:rsid w:val="00265246"/>
    <w:rsid w:val="00265327"/>
    <w:rsid w:val="00265338"/>
    <w:rsid w:val="00265B33"/>
    <w:rsid w:val="00265C21"/>
    <w:rsid w:val="00265F1A"/>
    <w:rsid w:val="00266328"/>
    <w:rsid w:val="00266567"/>
    <w:rsid w:val="00266753"/>
    <w:rsid w:val="00266B98"/>
    <w:rsid w:val="00266EE9"/>
    <w:rsid w:val="00267C75"/>
    <w:rsid w:val="00267C7F"/>
    <w:rsid w:val="00267DCF"/>
    <w:rsid w:val="00267EAB"/>
    <w:rsid w:val="00267F99"/>
    <w:rsid w:val="00270004"/>
    <w:rsid w:val="00270161"/>
    <w:rsid w:val="0027018A"/>
    <w:rsid w:val="00270659"/>
    <w:rsid w:val="0027067A"/>
    <w:rsid w:val="002707CF"/>
    <w:rsid w:val="00270BDC"/>
    <w:rsid w:val="00270E26"/>
    <w:rsid w:val="00270EBF"/>
    <w:rsid w:val="00271969"/>
    <w:rsid w:val="002720EE"/>
    <w:rsid w:val="002727FB"/>
    <w:rsid w:val="002727FF"/>
    <w:rsid w:val="00272C95"/>
    <w:rsid w:val="002735CF"/>
    <w:rsid w:val="0027375C"/>
    <w:rsid w:val="0027421F"/>
    <w:rsid w:val="00274258"/>
    <w:rsid w:val="00274272"/>
    <w:rsid w:val="00274467"/>
    <w:rsid w:val="0027474A"/>
    <w:rsid w:val="00274C51"/>
    <w:rsid w:val="00274DEA"/>
    <w:rsid w:val="00274EA6"/>
    <w:rsid w:val="00275136"/>
    <w:rsid w:val="0027514E"/>
    <w:rsid w:val="002752F6"/>
    <w:rsid w:val="0027564B"/>
    <w:rsid w:val="002757D9"/>
    <w:rsid w:val="00275809"/>
    <w:rsid w:val="00275849"/>
    <w:rsid w:val="00275ACB"/>
    <w:rsid w:val="00275C56"/>
    <w:rsid w:val="00275D8E"/>
    <w:rsid w:val="00275DFB"/>
    <w:rsid w:val="00276025"/>
    <w:rsid w:val="00276444"/>
    <w:rsid w:val="002767E1"/>
    <w:rsid w:val="00276AB1"/>
    <w:rsid w:val="00276CFA"/>
    <w:rsid w:val="00276E58"/>
    <w:rsid w:val="0027700B"/>
    <w:rsid w:val="0027729D"/>
    <w:rsid w:val="002775BB"/>
    <w:rsid w:val="002776C6"/>
    <w:rsid w:val="0027771D"/>
    <w:rsid w:val="00277761"/>
    <w:rsid w:val="002777DF"/>
    <w:rsid w:val="002777E9"/>
    <w:rsid w:val="00280086"/>
    <w:rsid w:val="002800F5"/>
    <w:rsid w:val="002804E2"/>
    <w:rsid w:val="0028050C"/>
    <w:rsid w:val="00280524"/>
    <w:rsid w:val="00280544"/>
    <w:rsid w:val="002807C9"/>
    <w:rsid w:val="00280AEC"/>
    <w:rsid w:val="00280E47"/>
    <w:rsid w:val="0028116F"/>
    <w:rsid w:val="002812A1"/>
    <w:rsid w:val="002814DB"/>
    <w:rsid w:val="00281577"/>
    <w:rsid w:val="002815EF"/>
    <w:rsid w:val="0028163D"/>
    <w:rsid w:val="0028189D"/>
    <w:rsid w:val="00281904"/>
    <w:rsid w:val="00281B2C"/>
    <w:rsid w:val="00281BC9"/>
    <w:rsid w:val="00281C96"/>
    <w:rsid w:val="00281F36"/>
    <w:rsid w:val="0028212D"/>
    <w:rsid w:val="0028218F"/>
    <w:rsid w:val="00282198"/>
    <w:rsid w:val="002824AB"/>
    <w:rsid w:val="00282597"/>
    <w:rsid w:val="0028271A"/>
    <w:rsid w:val="002828BA"/>
    <w:rsid w:val="00282AD0"/>
    <w:rsid w:val="00282B42"/>
    <w:rsid w:val="00282B51"/>
    <w:rsid w:val="00282C3A"/>
    <w:rsid w:val="00282FE5"/>
    <w:rsid w:val="00283092"/>
    <w:rsid w:val="002830A0"/>
    <w:rsid w:val="002835AA"/>
    <w:rsid w:val="002836F4"/>
    <w:rsid w:val="00283754"/>
    <w:rsid w:val="00283915"/>
    <w:rsid w:val="00283C4E"/>
    <w:rsid w:val="00283DA4"/>
    <w:rsid w:val="0028434D"/>
    <w:rsid w:val="00284482"/>
    <w:rsid w:val="00284BAC"/>
    <w:rsid w:val="00284F06"/>
    <w:rsid w:val="002850A9"/>
    <w:rsid w:val="002850C3"/>
    <w:rsid w:val="002850D3"/>
    <w:rsid w:val="00285536"/>
    <w:rsid w:val="0028582C"/>
    <w:rsid w:val="00285A5E"/>
    <w:rsid w:val="00285B7B"/>
    <w:rsid w:val="002860EE"/>
    <w:rsid w:val="002867BC"/>
    <w:rsid w:val="00286A29"/>
    <w:rsid w:val="00286A38"/>
    <w:rsid w:val="00286AD5"/>
    <w:rsid w:val="00286D62"/>
    <w:rsid w:val="002871A7"/>
    <w:rsid w:val="00287247"/>
    <w:rsid w:val="00287355"/>
    <w:rsid w:val="0028763D"/>
    <w:rsid w:val="0028773D"/>
    <w:rsid w:val="00287AF9"/>
    <w:rsid w:val="00287D95"/>
    <w:rsid w:val="00287E25"/>
    <w:rsid w:val="00287F1A"/>
    <w:rsid w:val="00287F65"/>
    <w:rsid w:val="00290104"/>
    <w:rsid w:val="00290466"/>
    <w:rsid w:val="0029047E"/>
    <w:rsid w:val="002908F9"/>
    <w:rsid w:val="00290BF0"/>
    <w:rsid w:val="00290F99"/>
    <w:rsid w:val="00291052"/>
    <w:rsid w:val="002911C8"/>
    <w:rsid w:val="00291278"/>
    <w:rsid w:val="00291374"/>
    <w:rsid w:val="0029179F"/>
    <w:rsid w:val="00291A09"/>
    <w:rsid w:val="00291EFA"/>
    <w:rsid w:val="00292056"/>
    <w:rsid w:val="00292514"/>
    <w:rsid w:val="002927DC"/>
    <w:rsid w:val="00292B78"/>
    <w:rsid w:val="00292CFA"/>
    <w:rsid w:val="00292EAD"/>
    <w:rsid w:val="0029301D"/>
    <w:rsid w:val="0029301F"/>
    <w:rsid w:val="00293167"/>
    <w:rsid w:val="00293203"/>
    <w:rsid w:val="00293802"/>
    <w:rsid w:val="00293895"/>
    <w:rsid w:val="00293961"/>
    <w:rsid w:val="002939E4"/>
    <w:rsid w:val="00293D2D"/>
    <w:rsid w:val="00293F4A"/>
    <w:rsid w:val="00293FC4"/>
    <w:rsid w:val="00294352"/>
    <w:rsid w:val="002944FB"/>
    <w:rsid w:val="00294ACE"/>
    <w:rsid w:val="00294D1F"/>
    <w:rsid w:val="00294E03"/>
    <w:rsid w:val="00294F32"/>
    <w:rsid w:val="002950F8"/>
    <w:rsid w:val="002952C7"/>
    <w:rsid w:val="00295441"/>
    <w:rsid w:val="00295521"/>
    <w:rsid w:val="002955D6"/>
    <w:rsid w:val="0029583F"/>
    <w:rsid w:val="00295AB3"/>
    <w:rsid w:val="00295C64"/>
    <w:rsid w:val="00295DCF"/>
    <w:rsid w:val="00295E94"/>
    <w:rsid w:val="00295FA2"/>
    <w:rsid w:val="00295FD6"/>
    <w:rsid w:val="002965AE"/>
    <w:rsid w:val="00296991"/>
    <w:rsid w:val="002969F3"/>
    <w:rsid w:val="00296A96"/>
    <w:rsid w:val="00296E7F"/>
    <w:rsid w:val="00296EE0"/>
    <w:rsid w:val="002970AB"/>
    <w:rsid w:val="002970B4"/>
    <w:rsid w:val="0029725A"/>
    <w:rsid w:val="002976CD"/>
    <w:rsid w:val="00297758"/>
    <w:rsid w:val="00297A39"/>
    <w:rsid w:val="00297D6F"/>
    <w:rsid w:val="002A0098"/>
    <w:rsid w:val="002A013E"/>
    <w:rsid w:val="002A0448"/>
    <w:rsid w:val="002A08EF"/>
    <w:rsid w:val="002A09E0"/>
    <w:rsid w:val="002A0B2C"/>
    <w:rsid w:val="002A0FD6"/>
    <w:rsid w:val="002A1062"/>
    <w:rsid w:val="002A12A7"/>
    <w:rsid w:val="002A139E"/>
    <w:rsid w:val="002A16A5"/>
    <w:rsid w:val="002A17EA"/>
    <w:rsid w:val="002A1856"/>
    <w:rsid w:val="002A187A"/>
    <w:rsid w:val="002A1AB1"/>
    <w:rsid w:val="002A1B80"/>
    <w:rsid w:val="002A1BE8"/>
    <w:rsid w:val="002A1E49"/>
    <w:rsid w:val="002A2414"/>
    <w:rsid w:val="002A28A1"/>
    <w:rsid w:val="002A28CA"/>
    <w:rsid w:val="002A28DD"/>
    <w:rsid w:val="002A2FBF"/>
    <w:rsid w:val="002A2FE8"/>
    <w:rsid w:val="002A3589"/>
    <w:rsid w:val="002A360B"/>
    <w:rsid w:val="002A3A72"/>
    <w:rsid w:val="002A3AA6"/>
    <w:rsid w:val="002A3D49"/>
    <w:rsid w:val="002A3E3A"/>
    <w:rsid w:val="002A45D4"/>
    <w:rsid w:val="002A48DE"/>
    <w:rsid w:val="002A4C49"/>
    <w:rsid w:val="002A4D07"/>
    <w:rsid w:val="002A5473"/>
    <w:rsid w:val="002A5491"/>
    <w:rsid w:val="002A5515"/>
    <w:rsid w:val="002A551B"/>
    <w:rsid w:val="002A56F2"/>
    <w:rsid w:val="002A57B7"/>
    <w:rsid w:val="002A5EB5"/>
    <w:rsid w:val="002A5FD5"/>
    <w:rsid w:val="002A635F"/>
    <w:rsid w:val="002A63F5"/>
    <w:rsid w:val="002A641F"/>
    <w:rsid w:val="002A6485"/>
    <w:rsid w:val="002A6660"/>
    <w:rsid w:val="002A67BA"/>
    <w:rsid w:val="002A7209"/>
    <w:rsid w:val="002A74C2"/>
    <w:rsid w:val="002A7949"/>
    <w:rsid w:val="002A7B38"/>
    <w:rsid w:val="002A7D42"/>
    <w:rsid w:val="002B064B"/>
    <w:rsid w:val="002B066D"/>
    <w:rsid w:val="002B0713"/>
    <w:rsid w:val="002B105C"/>
    <w:rsid w:val="002B1196"/>
    <w:rsid w:val="002B155D"/>
    <w:rsid w:val="002B174C"/>
    <w:rsid w:val="002B18F4"/>
    <w:rsid w:val="002B1942"/>
    <w:rsid w:val="002B1FF1"/>
    <w:rsid w:val="002B24C9"/>
    <w:rsid w:val="002B25AE"/>
    <w:rsid w:val="002B271B"/>
    <w:rsid w:val="002B27C3"/>
    <w:rsid w:val="002B27CB"/>
    <w:rsid w:val="002B29FE"/>
    <w:rsid w:val="002B2C5B"/>
    <w:rsid w:val="002B2CD6"/>
    <w:rsid w:val="002B2CDE"/>
    <w:rsid w:val="002B2DBD"/>
    <w:rsid w:val="002B33C3"/>
    <w:rsid w:val="002B3584"/>
    <w:rsid w:val="002B35AC"/>
    <w:rsid w:val="002B3958"/>
    <w:rsid w:val="002B39BF"/>
    <w:rsid w:val="002B3A87"/>
    <w:rsid w:val="002B3BCA"/>
    <w:rsid w:val="002B4094"/>
    <w:rsid w:val="002B4972"/>
    <w:rsid w:val="002B4B32"/>
    <w:rsid w:val="002B56C8"/>
    <w:rsid w:val="002B5841"/>
    <w:rsid w:val="002B5F45"/>
    <w:rsid w:val="002B5FD7"/>
    <w:rsid w:val="002B6117"/>
    <w:rsid w:val="002B663F"/>
    <w:rsid w:val="002B66DE"/>
    <w:rsid w:val="002B6E6A"/>
    <w:rsid w:val="002B720D"/>
    <w:rsid w:val="002B7306"/>
    <w:rsid w:val="002B746C"/>
    <w:rsid w:val="002B7C9C"/>
    <w:rsid w:val="002B7CE1"/>
    <w:rsid w:val="002B7D52"/>
    <w:rsid w:val="002B7F2A"/>
    <w:rsid w:val="002C0152"/>
    <w:rsid w:val="002C0212"/>
    <w:rsid w:val="002C0528"/>
    <w:rsid w:val="002C059A"/>
    <w:rsid w:val="002C07AC"/>
    <w:rsid w:val="002C0909"/>
    <w:rsid w:val="002C09B1"/>
    <w:rsid w:val="002C0C1E"/>
    <w:rsid w:val="002C0EBC"/>
    <w:rsid w:val="002C11AF"/>
    <w:rsid w:val="002C1290"/>
    <w:rsid w:val="002C1392"/>
    <w:rsid w:val="002C1509"/>
    <w:rsid w:val="002C1C23"/>
    <w:rsid w:val="002C1C8D"/>
    <w:rsid w:val="002C2062"/>
    <w:rsid w:val="002C208E"/>
    <w:rsid w:val="002C21BA"/>
    <w:rsid w:val="002C2220"/>
    <w:rsid w:val="002C24AB"/>
    <w:rsid w:val="002C263A"/>
    <w:rsid w:val="002C28A1"/>
    <w:rsid w:val="002C29BA"/>
    <w:rsid w:val="002C2A98"/>
    <w:rsid w:val="002C2D23"/>
    <w:rsid w:val="002C2E37"/>
    <w:rsid w:val="002C33B5"/>
    <w:rsid w:val="002C3430"/>
    <w:rsid w:val="002C354C"/>
    <w:rsid w:val="002C3653"/>
    <w:rsid w:val="002C3720"/>
    <w:rsid w:val="002C39D3"/>
    <w:rsid w:val="002C39F2"/>
    <w:rsid w:val="002C3C4C"/>
    <w:rsid w:val="002C3E60"/>
    <w:rsid w:val="002C4279"/>
    <w:rsid w:val="002C453A"/>
    <w:rsid w:val="002C49AB"/>
    <w:rsid w:val="002C4C7E"/>
    <w:rsid w:val="002C500B"/>
    <w:rsid w:val="002C54CA"/>
    <w:rsid w:val="002C54D9"/>
    <w:rsid w:val="002C555A"/>
    <w:rsid w:val="002C5970"/>
    <w:rsid w:val="002C59F4"/>
    <w:rsid w:val="002C5A9A"/>
    <w:rsid w:val="002C5E6A"/>
    <w:rsid w:val="002C6117"/>
    <w:rsid w:val="002C615A"/>
    <w:rsid w:val="002C68B6"/>
    <w:rsid w:val="002C68F0"/>
    <w:rsid w:val="002C6CB5"/>
    <w:rsid w:val="002C6ECD"/>
    <w:rsid w:val="002C727B"/>
    <w:rsid w:val="002C7900"/>
    <w:rsid w:val="002C7E39"/>
    <w:rsid w:val="002D0086"/>
    <w:rsid w:val="002D02BA"/>
    <w:rsid w:val="002D08F3"/>
    <w:rsid w:val="002D10E5"/>
    <w:rsid w:val="002D143B"/>
    <w:rsid w:val="002D1489"/>
    <w:rsid w:val="002D15A7"/>
    <w:rsid w:val="002D1874"/>
    <w:rsid w:val="002D1BF5"/>
    <w:rsid w:val="002D1C1A"/>
    <w:rsid w:val="002D1C7F"/>
    <w:rsid w:val="002D1D93"/>
    <w:rsid w:val="002D1E7B"/>
    <w:rsid w:val="002D1FA9"/>
    <w:rsid w:val="002D21D3"/>
    <w:rsid w:val="002D22D9"/>
    <w:rsid w:val="002D2534"/>
    <w:rsid w:val="002D26AC"/>
    <w:rsid w:val="002D2892"/>
    <w:rsid w:val="002D2906"/>
    <w:rsid w:val="002D2BDB"/>
    <w:rsid w:val="002D2D68"/>
    <w:rsid w:val="002D2DD1"/>
    <w:rsid w:val="002D2F16"/>
    <w:rsid w:val="002D30E8"/>
    <w:rsid w:val="002D313E"/>
    <w:rsid w:val="002D3145"/>
    <w:rsid w:val="002D3354"/>
    <w:rsid w:val="002D362C"/>
    <w:rsid w:val="002D3A7F"/>
    <w:rsid w:val="002D3AF6"/>
    <w:rsid w:val="002D3D65"/>
    <w:rsid w:val="002D3D6A"/>
    <w:rsid w:val="002D4308"/>
    <w:rsid w:val="002D433D"/>
    <w:rsid w:val="002D437B"/>
    <w:rsid w:val="002D455C"/>
    <w:rsid w:val="002D4A0B"/>
    <w:rsid w:val="002D4BDC"/>
    <w:rsid w:val="002D4CED"/>
    <w:rsid w:val="002D5092"/>
    <w:rsid w:val="002D5BF9"/>
    <w:rsid w:val="002D5D65"/>
    <w:rsid w:val="002D5FEE"/>
    <w:rsid w:val="002D613E"/>
    <w:rsid w:val="002D61A8"/>
    <w:rsid w:val="002D61E4"/>
    <w:rsid w:val="002D62D6"/>
    <w:rsid w:val="002D6631"/>
    <w:rsid w:val="002D68C5"/>
    <w:rsid w:val="002D6A44"/>
    <w:rsid w:val="002D6CE4"/>
    <w:rsid w:val="002D7685"/>
    <w:rsid w:val="002D7781"/>
    <w:rsid w:val="002D7826"/>
    <w:rsid w:val="002D791B"/>
    <w:rsid w:val="002D7CA0"/>
    <w:rsid w:val="002E05AC"/>
    <w:rsid w:val="002E07AF"/>
    <w:rsid w:val="002E0827"/>
    <w:rsid w:val="002E093E"/>
    <w:rsid w:val="002E0B51"/>
    <w:rsid w:val="002E0FD6"/>
    <w:rsid w:val="002E1017"/>
    <w:rsid w:val="002E106C"/>
    <w:rsid w:val="002E1123"/>
    <w:rsid w:val="002E13B1"/>
    <w:rsid w:val="002E17E6"/>
    <w:rsid w:val="002E1C1C"/>
    <w:rsid w:val="002E1CD2"/>
    <w:rsid w:val="002E1F98"/>
    <w:rsid w:val="002E1FA9"/>
    <w:rsid w:val="002E2120"/>
    <w:rsid w:val="002E2353"/>
    <w:rsid w:val="002E242D"/>
    <w:rsid w:val="002E24AA"/>
    <w:rsid w:val="002E26F7"/>
    <w:rsid w:val="002E2D0F"/>
    <w:rsid w:val="002E32D0"/>
    <w:rsid w:val="002E349A"/>
    <w:rsid w:val="002E349E"/>
    <w:rsid w:val="002E3778"/>
    <w:rsid w:val="002E37C2"/>
    <w:rsid w:val="002E3E72"/>
    <w:rsid w:val="002E3F56"/>
    <w:rsid w:val="002E5049"/>
    <w:rsid w:val="002E5815"/>
    <w:rsid w:val="002E5ACB"/>
    <w:rsid w:val="002E5B54"/>
    <w:rsid w:val="002E5F32"/>
    <w:rsid w:val="002E5FAE"/>
    <w:rsid w:val="002E6197"/>
    <w:rsid w:val="002E6684"/>
    <w:rsid w:val="002E6799"/>
    <w:rsid w:val="002E6A90"/>
    <w:rsid w:val="002E6B03"/>
    <w:rsid w:val="002E6CF2"/>
    <w:rsid w:val="002E7087"/>
    <w:rsid w:val="002E732A"/>
    <w:rsid w:val="002E7350"/>
    <w:rsid w:val="002E7F12"/>
    <w:rsid w:val="002F002D"/>
    <w:rsid w:val="002F0048"/>
    <w:rsid w:val="002F04CC"/>
    <w:rsid w:val="002F0A26"/>
    <w:rsid w:val="002F0AE5"/>
    <w:rsid w:val="002F0C7A"/>
    <w:rsid w:val="002F0D79"/>
    <w:rsid w:val="002F1229"/>
    <w:rsid w:val="002F14B8"/>
    <w:rsid w:val="002F1526"/>
    <w:rsid w:val="002F158E"/>
    <w:rsid w:val="002F18E7"/>
    <w:rsid w:val="002F1AA8"/>
    <w:rsid w:val="002F20E0"/>
    <w:rsid w:val="002F21C3"/>
    <w:rsid w:val="002F2206"/>
    <w:rsid w:val="002F22B5"/>
    <w:rsid w:val="002F29CC"/>
    <w:rsid w:val="002F2CAD"/>
    <w:rsid w:val="002F3085"/>
    <w:rsid w:val="002F3224"/>
    <w:rsid w:val="002F3963"/>
    <w:rsid w:val="002F3BC3"/>
    <w:rsid w:val="002F3BFE"/>
    <w:rsid w:val="002F3DE8"/>
    <w:rsid w:val="002F3F20"/>
    <w:rsid w:val="002F4074"/>
    <w:rsid w:val="002F45C1"/>
    <w:rsid w:val="002F45EC"/>
    <w:rsid w:val="002F4937"/>
    <w:rsid w:val="002F4B9C"/>
    <w:rsid w:val="002F4C6B"/>
    <w:rsid w:val="002F4F81"/>
    <w:rsid w:val="002F5505"/>
    <w:rsid w:val="002F5684"/>
    <w:rsid w:val="002F5763"/>
    <w:rsid w:val="002F598B"/>
    <w:rsid w:val="002F5E18"/>
    <w:rsid w:val="002F5ED6"/>
    <w:rsid w:val="002F6031"/>
    <w:rsid w:val="002F6033"/>
    <w:rsid w:val="002F6386"/>
    <w:rsid w:val="002F670A"/>
    <w:rsid w:val="002F69BA"/>
    <w:rsid w:val="002F6A57"/>
    <w:rsid w:val="002F6CF1"/>
    <w:rsid w:val="002F70C0"/>
    <w:rsid w:val="002F716B"/>
    <w:rsid w:val="002F7252"/>
    <w:rsid w:val="002F7BC6"/>
    <w:rsid w:val="002F7F98"/>
    <w:rsid w:val="002F7FD5"/>
    <w:rsid w:val="00300213"/>
    <w:rsid w:val="00300D5C"/>
    <w:rsid w:val="00300D73"/>
    <w:rsid w:val="00301176"/>
    <w:rsid w:val="0030128B"/>
    <w:rsid w:val="00301567"/>
    <w:rsid w:val="003017D7"/>
    <w:rsid w:val="00301AA6"/>
    <w:rsid w:val="00301D62"/>
    <w:rsid w:val="0030216A"/>
    <w:rsid w:val="003022D6"/>
    <w:rsid w:val="00302691"/>
    <w:rsid w:val="003026C8"/>
    <w:rsid w:val="00302A66"/>
    <w:rsid w:val="003033EB"/>
    <w:rsid w:val="00303468"/>
    <w:rsid w:val="00303499"/>
    <w:rsid w:val="003038BC"/>
    <w:rsid w:val="00303D89"/>
    <w:rsid w:val="00303DAC"/>
    <w:rsid w:val="00303E9F"/>
    <w:rsid w:val="00303F32"/>
    <w:rsid w:val="00304027"/>
    <w:rsid w:val="003041AA"/>
    <w:rsid w:val="003042C3"/>
    <w:rsid w:val="00304375"/>
    <w:rsid w:val="0030437B"/>
    <w:rsid w:val="003044C6"/>
    <w:rsid w:val="00304617"/>
    <w:rsid w:val="00304712"/>
    <w:rsid w:val="00305124"/>
    <w:rsid w:val="00305266"/>
    <w:rsid w:val="003053E6"/>
    <w:rsid w:val="00305452"/>
    <w:rsid w:val="00305A2F"/>
    <w:rsid w:val="00305C90"/>
    <w:rsid w:val="00305F33"/>
    <w:rsid w:val="003060DB"/>
    <w:rsid w:val="003061A9"/>
    <w:rsid w:val="003062EC"/>
    <w:rsid w:val="00306361"/>
    <w:rsid w:val="0030657B"/>
    <w:rsid w:val="003069A1"/>
    <w:rsid w:val="00306CD2"/>
    <w:rsid w:val="00306CF5"/>
    <w:rsid w:val="00306FB1"/>
    <w:rsid w:val="00310292"/>
    <w:rsid w:val="0031029A"/>
    <w:rsid w:val="00310481"/>
    <w:rsid w:val="0031068C"/>
    <w:rsid w:val="0031087C"/>
    <w:rsid w:val="00310EF6"/>
    <w:rsid w:val="00311036"/>
    <w:rsid w:val="0031136D"/>
    <w:rsid w:val="00311479"/>
    <w:rsid w:val="0031156D"/>
    <w:rsid w:val="00311663"/>
    <w:rsid w:val="00311890"/>
    <w:rsid w:val="003118FF"/>
    <w:rsid w:val="00311A04"/>
    <w:rsid w:val="00311BBD"/>
    <w:rsid w:val="00311D13"/>
    <w:rsid w:val="00311EFD"/>
    <w:rsid w:val="00311F4A"/>
    <w:rsid w:val="003121AA"/>
    <w:rsid w:val="003122D1"/>
    <w:rsid w:val="00312620"/>
    <w:rsid w:val="003127FD"/>
    <w:rsid w:val="00312878"/>
    <w:rsid w:val="00312D5A"/>
    <w:rsid w:val="00312FCB"/>
    <w:rsid w:val="00313815"/>
    <w:rsid w:val="00313B48"/>
    <w:rsid w:val="00313BA5"/>
    <w:rsid w:val="00313BE2"/>
    <w:rsid w:val="003149C8"/>
    <w:rsid w:val="00314B5B"/>
    <w:rsid w:val="00315021"/>
    <w:rsid w:val="003150F8"/>
    <w:rsid w:val="00315182"/>
    <w:rsid w:val="00315383"/>
    <w:rsid w:val="003153A5"/>
    <w:rsid w:val="003154A9"/>
    <w:rsid w:val="0031567A"/>
    <w:rsid w:val="00316384"/>
    <w:rsid w:val="003166A5"/>
    <w:rsid w:val="00316A32"/>
    <w:rsid w:val="00316C09"/>
    <w:rsid w:val="00316C2E"/>
    <w:rsid w:val="00316FB6"/>
    <w:rsid w:val="0031718E"/>
    <w:rsid w:val="003171E3"/>
    <w:rsid w:val="0031744F"/>
    <w:rsid w:val="003175A5"/>
    <w:rsid w:val="00317F0A"/>
    <w:rsid w:val="00320259"/>
    <w:rsid w:val="00320344"/>
    <w:rsid w:val="0032051C"/>
    <w:rsid w:val="0032081C"/>
    <w:rsid w:val="003208A8"/>
    <w:rsid w:val="00320C97"/>
    <w:rsid w:val="00320DB1"/>
    <w:rsid w:val="00320F7F"/>
    <w:rsid w:val="00320FEC"/>
    <w:rsid w:val="0032114D"/>
    <w:rsid w:val="003214F5"/>
    <w:rsid w:val="003215D5"/>
    <w:rsid w:val="003219FE"/>
    <w:rsid w:val="00321EB5"/>
    <w:rsid w:val="00321EDE"/>
    <w:rsid w:val="00322009"/>
    <w:rsid w:val="00322417"/>
    <w:rsid w:val="003225B7"/>
    <w:rsid w:val="0032279C"/>
    <w:rsid w:val="003227B5"/>
    <w:rsid w:val="0032293F"/>
    <w:rsid w:val="00322DD9"/>
    <w:rsid w:val="00322E66"/>
    <w:rsid w:val="0032319E"/>
    <w:rsid w:val="00323CB3"/>
    <w:rsid w:val="00323E50"/>
    <w:rsid w:val="00323F4E"/>
    <w:rsid w:val="0032405A"/>
    <w:rsid w:val="00324088"/>
    <w:rsid w:val="003247AD"/>
    <w:rsid w:val="00324AF2"/>
    <w:rsid w:val="00324CF9"/>
    <w:rsid w:val="00324D8D"/>
    <w:rsid w:val="00325353"/>
    <w:rsid w:val="0032553A"/>
    <w:rsid w:val="00325622"/>
    <w:rsid w:val="00325785"/>
    <w:rsid w:val="00325907"/>
    <w:rsid w:val="0032596C"/>
    <w:rsid w:val="00325AF2"/>
    <w:rsid w:val="00325E3A"/>
    <w:rsid w:val="003260A9"/>
    <w:rsid w:val="0032661A"/>
    <w:rsid w:val="00326A44"/>
    <w:rsid w:val="00326AAC"/>
    <w:rsid w:val="00326B8A"/>
    <w:rsid w:val="00326BBF"/>
    <w:rsid w:val="00326DED"/>
    <w:rsid w:val="00326EDD"/>
    <w:rsid w:val="00326F35"/>
    <w:rsid w:val="0032739C"/>
    <w:rsid w:val="003273F6"/>
    <w:rsid w:val="00327934"/>
    <w:rsid w:val="0032796B"/>
    <w:rsid w:val="00327A02"/>
    <w:rsid w:val="00327B79"/>
    <w:rsid w:val="00327B96"/>
    <w:rsid w:val="00327BE2"/>
    <w:rsid w:val="00327E01"/>
    <w:rsid w:val="00327E1C"/>
    <w:rsid w:val="00327E44"/>
    <w:rsid w:val="00327E5A"/>
    <w:rsid w:val="00327EF3"/>
    <w:rsid w:val="00330370"/>
    <w:rsid w:val="00330CF9"/>
    <w:rsid w:val="0033103B"/>
    <w:rsid w:val="00331336"/>
    <w:rsid w:val="0033135E"/>
    <w:rsid w:val="00331384"/>
    <w:rsid w:val="0033191A"/>
    <w:rsid w:val="00331A04"/>
    <w:rsid w:val="00332243"/>
    <w:rsid w:val="003329AA"/>
    <w:rsid w:val="00332C63"/>
    <w:rsid w:val="00332DA8"/>
    <w:rsid w:val="00332EE8"/>
    <w:rsid w:val="00332F23"/>
    <w:rsid w:val="0033324E"/>
    <w:rsid w:val="003333AD"/>
    <w:rsid w:val="0033373E"/>
    <w:rsid w:val="003338B4"/>
    <w:rsid w:val="00333C73"/>
    <w:rsid w:val="00333E55"/>
    <w:rsid w:val="00333F73"/>
    <w:rsid w:val="00334170"/>
    <w:rsid w:val="00334476"/>
    <w:rsid w:val="0033453B"/>
    <w:rsid w:val="00334813"/>
    <w:rsid w:val="0033481A"/>
    <w:rsid w:val="00334869"/>
    <w:rsid w:val="00334920"/>
    <w:rsid w:val="00334B10"/>
    <w:rsid w:val="00334CD9"/>
    <w:rsid w:val="00335435"/>
    <w:rsid w:val="00335519"/>
    <w:rsid w:val="003355F2"/>
    <w:rsid w:val="0033565A"/>
    <w:rsid w:val="00335773"/>
    <w:rsid w:val="003357B7"/>
    <w:rsid w:val="00335818"/>
    <w:rsid w:val="003359B8"/>
    <w:rsid w:val="00335C53"/>
    <w:rsid w:val="00335FBE"/>
    <w:rsid w:val="003363BF"/>
    <w:rsid w:val="00336451"/>
    <w:rsid w:val="00336949"/>
    <w:rsid w:val="00336C6B"/>
    <w:rsid w:val="00336DA8"/>
    <w:rsid w:val="00336E2F"/>
    <w:rsid w:val="00336EBA"/>
    <w:rsid w:val="003373A7"/>
    <w:rsid w:val="003373C2"/>
    <w:rsid w:val="003373D0"/>
    <w:rsid w:val="0033771E"/>
    <w:rsid w:val="00337888"/>
    <w:rsid w:val="00340179"/>
    <w:rsid w:val="00340392"/>
    <w:rsid w:val="0034075E"/>
    <w:rsid w:val="003409AE"/>
    <w:rsid w:val="00340ABC"/>
    <w:rsid w:val="00340E9C"/>
    <w:rsid w:val="0034141F"/>
    <w:rsid w:val="003415ED"/>
    <w:rsid w:val="00341E7E"/>
    <w:rsid w:val="00341FE0"/>
    <w:rsid w:val="00342355"/>
    <w:rsid w:val="00342501"/>
    <w:rsid w:val="00342C54"/>
    <w:rsid w:val="00342C89"/>
    <w:rsid w:val="00342E55"/>
    <w:rsid w:val="00342F1D"/>
    <w:rsid w:val="00342F32"/>
    <w:rsid w:val="003430EB"/>
    <w:rsid w:val="0034357E"/>
    <w:rsid w:val="003435D1"/>
    <w:rsid w:val="0034381A"/>
    <w:rsid w:val="003438AA"/>
    <w:rsid w:val="00343923"/>
    <w:rsid w:val="00343A05"/>
    <w:rsid w:val="00343CFD"/>
    <w:rsid w:val="003443A6"/>
    <w:rsid w:val="003443CD"/>
    <w:rsid w:val="00344496"/>
    <w:rsid w:val="00344551"/>
    <w:rsid w:val="00345436"/>
    <w:rsid w:val="0034553A"/>
    <w:rsid w:val="003456B3"/>
    <w:rsid w:val="00345A5E"/>
    <w:rsid w:val="00345A9F"/>
    <w:rsid w:val="00345C03"/>
    <w:rsid w:val="00345F15"/>
    <w:rsid w:val="0034601E"/>
    <w:rsid w:val="003463D1"/>
    <w:rsid w:val="0034642F"/>
    <w:rsid w:val="0034655E"/>
    <w:rsid w:val="00346669"/>
    <w:rsid w:val="003467ED"/>
    <w:rsid w:val="0034686A"/>
    <w:rsid w:val="00346895"/>
    <w:rsid w:val="003468FD"/>
    <w:rsid w:val="00346A1D"/>
    <w:rsid w:val="00346B80"/>
    <w:rsid w:val="00346DF9"/>
    <w:rsid w:val="0034707C"/>
    <w:rsid w:val="003471A9"/>
    <w:rsid w:val="003471CE"/>
    <w:rsid w:val="0034732E"/>
    <w:rsid w:val="0034741C"/>
    <w:rsid w:val="00347B10"/>
    <w:rsid w:val="00347CE2"/>
    <w:rsid w:val="00347E13"/>
    <w:rsid w:val="00347EC3"/>
    <w:rsid w:val="003500D5"/>
    <w:rsid w:val="00350652"/>
    <w:rsid w:val="003506A5"/>
    <w:rsid w:val="00350BA8"/>
    <w:rsid w:val="00350C2D"/>
    <w:rsid w:val="00350C5D"/>
    <w:rsid w:val="00350DD2"/>
    <w:rsid w:val="003513A3"/>
    <w:rsid w:val="00351765"/>
    <w:rsid w:val="00351BFB"/>
    <w:rsid w:val="00351C42"/>
    <w:rsid w:val="00351DA0"/>
    <w:rsid w:val="00352110"/>
    <w:rsid w:val="003522AC"/>
    <w:rsid w:val="0035248D"/>
    <w:rsid w:val="00352678"/>
    <w:rsid w:val="00352D89"/>
    <w:rsid w:val="00352DE7"/>
    <w:rsid w:val="00352F85"/>
    <w:rsid w:val="003530FA"/>
    <w:rsid w:val="003531A8"/>
    <w:rsid w:val="003531CE"/>
    <w:rsid w:val="003532B8"/>
    <w:rsid w:val="00353769"/>
    <w:rsid w:val="00353800"/>
    <w:rsid w:val="00353AC8"/>
    <w:rsid w:val="00353CB3"/>
    <w:rsid w:val="0035437C"/>
    <w:rsid w:val="003547B8"/>
    <w:rsid w:val="00355053"/>
    <w:rsid w:val="003550EA"/>
    <w:rsid w:val="00355188"/>
    <w:rsid w:val="003552D0"/>
    <w:rsid w:val="003553DE"/>
    <w:rsid w:val="0035550C"/>
    <w:rsid w:val="003558D7"/>
    <w:rsid w:val="00355A6E"/>
    <w:rsid w:val="00355B8B"/>
    <w:rsid w:val="0035612C"/>
    <w:rsid w:val="003561E6"/>
    <w:rsid w:val="00356293"/>
    <w:rsid w:val="00356332"/>
    <w:rsid w:val="003564BA"/>
    <w:rsid w:val="003564FC"/>
    <w:rsid w:val="0035660E"/>
    <w:rsid w:val="0035682C"/>
    <w:rsid w:val="00356A8D"/>
    <w:rsid w:val="00356E46"/>
    <w:rsid w:val="0035737C"/>
    <w:rsid w:val="00357B29"/>
    <w:rsid w:val="00357BA9"/>
    <w:rsid w:val="00357EB1"/>
    <w:rsid w:val="00360992"/>
    <w:rsid w:val="003609ED"/>
    <w:rsid w:val="00360A24"/>
    <w:rsid w:val="00360AEC"/>
    <w:rsid w:val="00360C66"/>
    <w:rsid w:val="00360DBE"/>
    <w:rsid w:val="00360E1C"/>
    <w:rsid w:val="00360FAF"/>
    <w:rsid w:val="0036121F"/>
    <w:rsid w:val="003612FA"/>
    <w:rsid w:val="003613DD"/>
    <w:rsid w:val="00361649"/>
    <w:rsid w:val="00361A5D"/>
    <w:rsid w:val="00361CE3"/>
    <w:rsid w:val="003621CD"/>
    <w:rsid w:val="003624F3"/>
    <w:rsid w:val="0036260F"/>
    <w:rsid w:val="0036294A"/>
    <w:rsid w:val="00362ABA"/>
    <w:rsid w:val="003632A5"/>
    <w:rsid w:val="0036338F"/>
    <w:rsid w:val="00363581"/>
    <w:rsid w:val="00363A74"/>
    <w:rsid w:val="00363A87"/>
    <w:rsid w:val="00363BC2"/>
    <w:rsid w:val="00363BF5"/>
    <w:rsid w:val="00364145"/>
    <w:rsid w:val="003641EB"/>
    <w:rsid w:val="00364218"/>
    <w:rsid w:val="00364904"/>
    <w:rsid w:val="00364C68"/>
    <w:rsid w:val="00364E40"/>
    <w:rsid w:val="00364EEE"/>
    <w:rsid w:val="00364F3E"/>
    <w:rsid w:val="003651EE"/>
    <w:rsid w:val="00365291"/>
    <w:rsid w:val="00365B22"/>
    <w:rsid w:val="00366265"/>
    <w:rsid w:val="0036641E"/>
    <w:rsid w:val="0036656D"/>
    <w:rsid w:val="00366677"/>
    <w:rsid w:val="00366A73"/>
    <w:rsid w:val="00366B3C"/>
    <w:rsid w:val="00366F37"/>
    <w:rsid w:val="0036708E"/>
    <w:rsid w:val="003671F3"/>
    <w:rsid w:val="003672DE"/>
    <w:rsid w:val="00367395"/>
    <w:rsid w:val="00367CBA"/>
    <w:rsid w:val="003701A0"/>
    <w:rsid w:val="00370356"/>
    <w:rsid w:val="003704E6"/>
    <w:rsid w:val="003707C1"/>
    <w:rsid w:val="00371150"/>
    <w:rsid w:val="00371177"/>
    <w:rsid w:val="00371446"/>
    <w:rsid w:val="00371601"/>
    <w:rsid w:val="00371E68"/>
    <w:rsid w:val="00371F31"/>
    <w:rsid w:val="00371F5A"/>
    <w:rsid w:val="00371FDE"/>
    <w:rsid w:val="003720ED"/>
    <w:rsid w:val="00372F2C"/>
    <w:rsid w:val="003730EF"/>
    <w:rsid w:val="003734B5"/>
    <w:rsid w:val="0037363C"/>
    <w:rsid w:val="0037378C"/>
    <w:rsid w:val="00373A66"/>
    <w:rsid w:val="003742F6"/>
    <w:rsid w:val="00374837"/>
    <w:rsid w:val="00374861"/>
    <w:rsid w:val="00374D7D"/>
    <w:rsid w:val="00374F81"/>
    <w:rsid w:val="00375017"/>
    <w:rsid w:val="003752B5"/>
    <w:rsid w:val="003753BA"/>
    <w:rsid w:val="0037546A"/>
    <w:rsid w:val="003756D5"/>
    <w:rsid w:val="003759A9"/>
    <w:rsid w:val="00375F7D"/>
    <w:rsid w:val="003761A8"/>
    <w:rsid w:val="003762DF"/>
    <w:rsid w:val="00376862"/>
    <w:rsid w:val="00376AB6"/>
    <w:rsid w:val="00376D0C"/>
    <w:rsid w:val="00376D6F"/>
    <w:rsid w:val="00376D90"/>
    <w:rsid w:val="00377180"/>
    <w:rsid w:val="003772AC"/>
    <w:rsid w:val="00377506"/>
    <w:rsid w:val="0037765B"/>
    <w:rsid w:val="00377C4F"/>
    <w:rsid w:val="00377F46"/>
    <w:rsid w:val="003800A0"/>
    <w:rsid w:val="00380113"/>
    <w:rsid w:val="003807A8"/>
    <w:rsid w:val="003809C3"/>
    <w:rsid w:val="00380A43"/>
    <w:rsid w:val="00380BE5"/>
    <w:rsid w:val="00380CE7"/>
    <w:rsid w:val="00381080"/>
    <w:rsid w:val="003814A6"/>
    <w:rsid w:val="00381A5E"/>
    <w:rsid w:val="00381ABC"/>
    <w:rsid w:val="00381BFE"/>
    <w:rsid w:val="00382767"/>
    <w:rsid w:val="00382A10"/>
    <w:rsid w:val="00382A25"/>
    <w:rsid w:val="00382D24"/>
    <w:rsid w:val="00382E79"/>
    <w:rsid w:val="0038345A"/>
    <w:rsid w:val="0038367D"/>
    <w:rsid w:val="00383C08"/>
    <w:rsid w:val="00383D5D"/>
    <w:rsid w:val="003841F5"/>
    <w:rsid w:val="00384842"/>
    <w:rsid w:val="003848A2"/>
    <w:rsid w:val="00384D79"/>
    <w:rsid w:val="00384E88"/>
    <w:rsid w:val="00384F3D"/>
    <w:rsid w:val="00384FB1"/>
    <w:rsid w:val="0038543A"/>
    <w:rsid w:val="003854AF"/>
    <w:rsid w:val="003854B7"/>
    <w:rsid w:val="003855D7"/>
    <w:rsid w:val="00385AC0"/>
    <w:rsid w:val="003862B0"/>
    <w:rsid w:val="003867AC"/>
    <w:rsid w:val="0038681F"/>
    <w:rsid w:val="00386D0D"/>
    <w:rsid w:val="00386DAC"/>
    <w:rsid w:val="00387509"/>
    <w:rsid w:val="00387695"/>
    <w:rsid w:val="00387CE4"/>
    <w:rsid w:val="00387EA5"/>
    <w:rsid w:val="0039007D"/>
    <w:rsid w:val="00390231"/>
    <w:rsid w:val="003902F2"/>
    <w:rsid w:val="003904B1"/>
    <w:rsid w:val="003907B7"/>
    <w:rsid w:val="003909E2"/>
    <w:rsid w:val="0039101D"/>
    <w:rsid w:val="003910EF"/>
    <w:rsid w:val="00391108"/>
    <w:rsid w:val="0039113C"/>
    <w:rsid w:val="00391165"/>
    <w:rsid w:val="00391774"/>
    <w:rsid w:val="00391B13"/>
    <w:rsid w:val="00391C1F"/>
    <w:rsid w:val="003920C7"/>
    <w:rsid w:val="00392308"/>
    <w:rsid w:val="00392368"/>
    <w:rsid w:val="00392425"/>
    <w:rsid w:val="00392868"/>
    <w:rsid w:val="00392E50"/>
    <w:rsid w:val="00392F51"/>
    <w:rsid w:val="00392FA0"/>
    <w:rsid w:val="003930A1"/>
    <w:rsid w:val="003936D7"/>
    <w:rsid w:val="0039389B"/>
    <w:rsid w:val="00393B23"/>
    <w:rsid w:val="00393B66"/>
    <w:rsid w:val="00393C3C"/>
    <w:rsid w:val="00393E19"/>
    <w:rsid w:val="00393FBA"/>
    <w:rsid w:val="0039415C"/>
    <w:rsid w:val="003941B8"/>
    <w:rsid w:val="003942A9"/>
    <w:rsid w:val="003943BE"/>
    <w:rsid w:val="00394646"/>
    <w:rsid w:val="00394718"/>
    <w:rsid w:val="00394934"/>
    <w:rsid w:val="00394D07"/>
    <w:rsid w:val="00394F6B"/>
    <w:rsid w:val="00394FA6"/>
    <w:rsid w:val="0039520D"/>
    <w:rsid w:val="003953F4"/>
    <w:rsid w:val="0039555E"/>
    <w:rsid w:val="003956BE"/>
    <w:rsid w:val="003956CA"/>
    <w:rsid w:val="003960D4"/>
    <w:rsid w:val="003963FE"/>
    <w:rsid w:val="0039647D"/>
    <w:rsid w:val="003966E8"/>
    <w:rsid w:val="00396897"/>
    <w:rsid w:val="00396C98"/>
    <w:rsid w:val="003970ED"/>
    <w:rsid w:val="003970FD"/>
    <w:rsid w:val="0039794C"/>
    <w:rsid w:val="00397DB7"/>
    <w:rsid w:val="00397E0E"/>
    <w:rsid w:val="00397E8C"/>
    <w:rsid w:val="00397E96"/>
    <w:rsid w:val="003A0099"/>
    <w:rsid w:val="003A00CD"/>
    <w:rsid w:val="003A045B"/>
    <w:rsid w:val="003A0639"/>
    <w:rsid w:val="003A0A92"/>
    <w:rsid w:val="003A0D57"/>
    <w:rsid w:val="003A12B5"/>
    <w:rsid w:val="003A1717"/>
    <w:rsid w:val="003A1747"/>
    <w:rsid w:val="003A1965"/>
    <w:rsid w:val="003A1999"/>
    <w:rsid w:val="003A1DF1"/>
    <w:rsid w:val="003A2135"/>
    <w:rsid w:val="003A2B0E"/>
    <w:rsid w:val="003A2E46"/>
    <w:rsid w:val="003A30AD"/>
    <w:rsid w:val="003A3285"/>
    <w:rsid w:val="003A32E6"/>
    <w:rsid w:val="003A3581"/>
    <w:rsid w:val="003A394B"/>
    <w:rsid w:val="003A3ACA"/>
    <w:rsid w:val="003A3BCB"/>
    <w:rsid w:val="003A3D05"/>
    <w:rsid w:val="003A3D6D"/>
    <w:rsid w:val="003A3F76"/>
    <w:rsid w:val="003A3FAA"/>
    <w:rsid w:val="003A3FFE"/>
    <w:rsid w:val="003A43DF"/>
    <w:rsid w:val="003A4544"/>
    <w:rsid w:val="003A45C4"/>
    <w:rsid w:val="003A4657"/>
    <w:rsid w:val="003A47BD"/>
    <w:rsid w:val="003A497E"/>
    <w:rsid w:val="003A4B3C"/>
    <w:rsid w:val="003A4BCC"/>
    <w:rsid w:val="003A4D34"/>
    <w:rsid w:val="003A4FB9"/>
    <w:rsid w:val="003A5547"/>
    <w:rsid w:val="003A5B15"/>
    <w:rsid w:val="003A5B38"/>
    <w:rsid w:val="003A5BCD"/>
    <w:rsid w:val="003A5E5A"/>
    <w:rsid w:val="003A5EDB"/>
    <w:rsid w:val="003A605C"/>
    <w:rsid w:val="003A631C"/>
    <w:rsid w:val="003A63AC"/>
    <w:rsid w:val="003A699D"/>
    <w:rsid w:val="003A6BAE"/>
    <w:rsid w:val="003A6C04"/>
    <w:rsid w:val="003A6E61"/>
    <w:rsid w:val="003A6EFC"/>
    <w:rsid w:val="003A7184"/>
    <w:rsid w:val="003A7351"/>
    <w:rsid w:val="003A7664"/>
    <w:rsid w:val="003A7CE1"/>
    <w:rsid w:val="003B04F4"/>
    <w:rsid w:val="003B0B7A"/>
    <w:rsid w:val="003B0BAB"/>
    <w:rsid w:val="003B0BEF"/>
    <w:rsid w:val="003B0D1C"/>
    <w:rsid w:val="003B0D49"/>
    <w:rsid w:val="003B0F40"/>
    <w:rsid w:val="003B1220"/>
    <w:rsid w:val="003B12A5"/>
    <w:rsid w:val="003B145B"/>
    <w:rsid w:val="003B1611"/>
    <w:rsid w:val="003B17C0"/>
    <w:rsid w:val="003B1894"/>
    <w:rsid w:val="003B18C7"/>
    <w:rsid w:val="003B19C9"/>
    <w:rsid w:val="003B1A66"/>
    <w:rsid w:val="003B1BB1"/>
    <w:rsid w:val="003B1BC9"/>
    <w:rsid w:val="003B1DB9"/>
    <w:rsid w:val="003B1E66"/>
    <w:rsid w:val="003B22B9"/>
    <w:rsid w:val="003B2375"/>
    <w:rsid w:val="003B2392"/>
    <w:rsid w:val="003B25C0"/>
    <w:rsid w:val="003B25EF"/>
    <w:rsid w:val="003B280D"/>
    <w:rsid w:val="003B281B"/>
    <w:rsid w:val="003B282D"/>
    <w:rsid w:val="003B29B5"/>
    <w:rsid w:val="003B2B5F"/>
    <w:rsid w:val="003B2D3D"/>
    <w:rsid w:val="003B30ED"/>
    <w:rsid w:val="003B36A2"/>
    <w:rsid w:val="003B3CC8"/>
    <w:rsid w:val="003B3D6E"/>
    <w:rsid w:val="003B401E"/>
    <w:rsid w:val="003B46C3"/>
    <w:rsid w:val="003B47E5"/>
    <w:rsid w:val="003B49F8"/>
    <w:rsid w:val="003B4B1F"/>
    <w:rsid w:val="003B4F69"/>
    <w:rsid w:val="003B5165"/>
    <w:rsid w:val="003B5180"/>
    <w:rsid w:val="003B541B"/>
    <w:rsid w:val="003B54C6"/>
    <w:rsid w:val="003B54D0"/>
    <w:rsid w:val="003B56FC"/>
    <w:rsid w:val="003B57A5"/>
    <w:rsid w:val="003B5D85"/>
    <w:rsid w:val="003B605D"/>
    <w:rsid w:val="003B6081"/>
    <w:rsid w:val="003B6598"/>
    <w:rsid w:val="003B6610"/>
    <w:rsid w:val="003B6A5A"/>
    <w:rsid w:val="003B6AD1"/>
    <w:rsid w:val="003B6E16"/>
    <w:rsid w:val="003B6E9D"/>
    <w:rsid w:val="003B6EC6"/>
    <w:rsid w:val="003B7134"/>
    <w:rsid w:val="003B73AF"/>
    <w:rsid w:val="003B7765"/>
    <w:rsid w:val="003B79B3"/>
    <w:rsid w:val="003B7A89"/>
    <w:rsid w:val="003B7EC9"/>
    <w:rsid w:val="003B7FE5"/>
    <w:rsid w:val="003C0112"/>
    <w:rsid w:val="003C0330"/>
    <w:rsid w:val="003C03E8"/>
    <w:rsid w:val="003C0576"/>
    <w:rsid w:val="003C095F"/>
    <w:rsid w:val="003C0F30"/>
    <w:rsid w:val="003C125D"/>
    <w:rsid w:val="003C1755"/>
    <w:rsid w:val="003C180A"/>
    <w:rsid w:val="003C1BE5"/>
    <w:rsid w:val="003C1DE6"/>
    <w:rsid w:val="003C1FB6"/>
    <w:rsid w:val="003C202E"/>
    <w:rsid w:val="003C22A8"/>
    <w:rsid w:val="003C2382"/>
    <w:rsid w:val="003C25B1"/>
    <w:rsid w:val="003C262A"/>
    <w:rsid w:val="003C27D9"/>
    <w:rsid w:val="003C2C28"/>
    <w:rsid w:val="003C2CAA"/>
    <w:rsid w:val="003C2D32"/>
    <w:rsid w:val="003C3228"/>
    <w:rsid w:val="003C3596"/>
    <w:rsid w:val="003C3718"/>
    <w:rsid w:val="003C375B"/>
    <w:rsid w:val="003C3C61"/>
    <w:rsid w:val="003C3DFA"/>
    <w:rsid w:val="003C3ECA"/>
    <w:rsid w:val="003C3F15"/>
    <w:rsid w:val="003C40D9"/>
    <w:rsid w:val="003C40FB"/>
    <w:rsid w:val="003C4178"/>
    <w:rsid w:val="003C42AD"/>
    <w:rsid w:val="003C438D"/>
    <w:rsid w:val="003C43AF"/>
    <w:rsid w:val="003C4467"/>
    <w:rsid w:val="003C44BC"/>
    <w:rsid w:val="003C45D6"/>
    <w:rsid w:val="003C46DC"/>
    <w:rsid w:val="003C4904"/>
    <w:rsid w:val="003C4A2E"/>
    <w:rsid w:val="003C4F92"/>
    <w:rsid w:val="003C5065"/>
    <w:rsid w:val="003C5084"/>
    <w:rsid w:val="003C50B8"/>
    <w:rsid w:val="003C515D"/>
    <w:rsid w:val="003C516A"/>
    <w:rsid w:val="003C522B"/>
    <w:rsid w:val="003C52B3"/>
    <w:rsid w:val="003C538D"/>
    <w:rsid w:val="003C55A8"/>
    <w:rsid w:val="003C55B0"/>
    <w:rsid w:val="003C55CA"/>
    <w:rsid w:val="003C565F"/>
    <w:rsid w:val="003C5B92"/>
    <w:rsid w:val="003C5D1F"/>
    <w:rsid w:val="003C6067"/>
    <w:rsid w:val="003C6079"/>
    <w:rsid w:val="003C60F3"/>
    <w:rsid w:val="003C62F1"/>
    <w:rsid w:val="003C6379"/>
    <w:rsid w:val="003C66ED"/>
    <w:rsid w:val="003C66FD"/>
    <w:rsid w:val="003C6793"/>
    <w:rsid w:val="003C6A64"/>
    <w:rsid w:val="003C6AFD"/>
    <w:rsid w:val="003C6DC2"/>
    <w:rsid w:val="003C7299"/>
    <w:rsid w:val="003C74AB"/>
    <w:rsid w:val="003D001F"/>
    <w:rsid w:val="003D0156"/>
    <w:rsid w:val="003D0228"/>
    <w:rsid w:val="003D02E7"/>
    <w:rsid w:val="003D0379"/>
    <w:rsid w:val="003D0511"/>
    <w:rsid w:val="003D05E8"/>
    <w:rsid w:val="003D05ED"/>
    <w:rsid w:val="003D07D1"/>
    <w:rsid w:val="003D0863"/>
    <w:rsid w:val="003D0876"/>
    <w:rsid w:val="003D0A15"/>
    <w:rsid w:val="003D103D"/>
    <w:rsid w:val="003D11B4"/>
    <w:rsid w:val="003D11D0"/>
    <w:rsid w:val="003D15F8"/>
    <w:rsid w:val="003D1851"/>
    <w:rsid w:val="003D1B48"/>
    <w:rsid w:val="003D1BD2"/>
    <w:rsid w:val="003D1BEB"/>
    <w:rsid w:val="003D20E5"/>
    <w:rsid w:val="003D24AC"/>
    <w:rsid w:val="003D26A6"/>
    <w:rsid w:val="003D2727"/>
    <w:rsid w:val="003D28AC"/>
    <w:rsid w:val="003D2C31"/>
    <w:rsid w:val="003D2CC2"/>
    <w:rsid w:val="003D2E0D"/>
    <w:rsid w:val="003D32F9"/>
    <w:rsid w:val="003D35D2"/>
    <w:rsid w:val="003D3747"/>
    <w:rsid w:val="003D3886"/>
    <w:rsid w:val="003D3BAC"/>
    <w:rsid w:val="003D3BD0"/>
    <w:rsid w:val="003D3C08"/>
    <w:rsid w:val="003D3E71"/>
    <w:rsid w:val="003D4134"/>
    <w:rsid w:val="003D44F4"/>
    <w:rsid w:val="003D45A1"/>
    <w:rsid w:val="003D4655"/>
    <w:rsid w:val="003D48D9"/>
    <w:rsid w:val="003D4902"/>
    <w:rsid w:val="003D4E96"/>
    <w:rsid w:val="003D50F4"/>
    <w:rsid w:val="003D512E"/>
    <w:rsid w:val="003D5452"/>
    <w:rsid w:val="003D55EB"/>
    <w:rsid w:val="003D56CC"/>
    <w:rsid w:val="003D5895"/>
    <w:rsid w:val="003D5A5B"/>
    <w:rsid w:val="003D5A7A"/>
    <w:rsid w:val="003D5B17"/>
    <w:rsid w:val="003D5B35"/>
    <w:rsid w:val="003D5D19"/>
    <w:rsid w:val="003D5F6F"/>
    <w:rsid w:val="003D6737"/>
    <w:rsid w:val="003D6E75"/>
    <w:rsid w:val="003D6F33"/>
    <w:rsid w:val="003D73C5"/>
    <w:rsid w:val="003D7574"/>
    <w:rsid w:val="003D7D09"/>
    <w:rsid w:val="003E00AC"/>
    <w:rsid w:val="003E0376"/>
    <w:rsid w:val="003E040E"/>
    <w:rsid w:val="003E062F"/>
    <w:rsid w:val="003E0767"/>
    <w:rsid w:val="003E0780"/>
    <w:rsid w:val="003E0802"/>
    <w:rsid w:val="003E095C"/>
    <w:rsid w:val="003E0A1B"/>
    <w:rsid w:val="003E0D09"/>
    <w:rsid w:val="003E0D13"/>
    <w:rsid w:val="003E0D4C"/>
    <w:rsid w:val="003E0F23"/>
    <w:rsid w:val="003E0F51"/>
    <w:rsid w:val="003E1064"/>
    <w:rsid w:val="003E12AF"/>
    <w:rsid w:val="003E133B"/>
    <w:rsid w:val="003E1540"/>
    <w:rsid w:val="003E15EC"/>
    <w:rsid w:val="003E1615"/>
    <w:rsid w:val="003E17CC"/>
    <w:rsid w:val="003E1902"/>
    <w:rsid w:val="003E20CF"/>
    <w:rsid w:val="003E263F"/>
    <w:rsid w:val="003E2687"/>
    <w:rsid w:val="003E288F"/>
    <w:rsid w:val="003E28FA"/>
    <w:rsid w:val="003E293E"/>
    <w:rsid w:val="003E2A83"/>
    <w:rsid w:val="003E2D46"/>
    <w:rsid w:val="003E2D67"/>
    <w:rsid w:val="003E3216"/>
    <w:rsid w:val="003E32EF"/>
    <w:rsid w:val="003E359F"/>
    <w:rsid w:val="003E38D0"/>
    <w:rsid w:val="003E3A03"/>
    <w:rsid w:val="003E4208"/>
    <w:rsid w:val="003E4240"/>
    <w:rsid w:val="003E4533"/>
    <w:rsid w:val="003E45A2"/>
    <w:rsid w:val="003E45D2"/>
    <w:rsid w:val="003E47D3"/>
    <w:rsid w:val="003E4F54"/>
    <w:rsid w:val="003E5003"/>
    <w:rsid w:val="003E503F"/>
    <w:rsid w:val="003E527C"/>
    <w:rsid w:val="003E549B"/>
    <w:rsid w:val="003E54D2"/>
    <w:rsid w:val="003E5646"/>
    <w:rsid w:val="003E5996"/>
    <w:rsid w:val="003E59A0"/>
    <w:rsid w:val="003E59F1"/>
    <w:rsid w:val="003E5BF2"/>
    <w:rsid w:val="003E5CB2"/>
    <w:rsid w:val="003E5DD0"/>
    <w:rsid w:val="003E5F86"/>
    <w:rsid w:val="003E605E"/>
    <w:rsid w:val="003E61D1"/>
    <w:rsid w:val="003E66C7"/>
    <w:rsid w:val="003E6AED"/>
    <w:rsid w:val="003E6D68"/>
    <w:rsid w:val="003E6E4D"/>
    <w:rsid w:val="003E720B"/>
    <w:rsid w:val="003E7808"/>
    <w:rsid w:val="003E7AB4"/>
    <w:rsid w:val="003E7B3F"/>
    <w:rsid w:val="003E7D0F"/>
    <w:rsid w:val="003E7E54"/>
    <w:rsid w:val="003F0149"/>
    <w:rsid w:val="003F03FF"/>
    <w:rsid w:val="003F0936"/>
    <w:rsid w:val="003F0D1A"/>
    <w:rsid w:val="003F0F1C"/>
    <w:rsid w:val="003F0F2F"/>
    <w:rsid w:val="003F0F62"/>
    <w:rsid w:val="003F0F95"/>
    <w:rsid w:val="003F1280"/>
    <w:rsid w:val="003F1582"/>
    <w:rsid w:val="003F195E"/>
    <w:rsid w:val="003F1FE4"/>
    <w:rsid w:val="003F2090"/>
    <w:rsid w:val="003F2718"/>
    <w:rsid w:val="003F272A"/>
    <w:rsid w:val="003F27D4"/>
    <w:rsid w:val="003F2E2C"/>
    <w:rsid w:val="003F3258"/>
    <w:rsid w:val="003F34EF"/>
    <w:rsid w:val="003F36FF"/>
    <w:rsid w:val="003F3B13"/>
    <w:rsid w:val="003F3F23"/>
    <w:rsid w:val="003F421B"/>
    <w:rsid w:val="003F44F2"/>
    <w:rsid w:val="003F4839"/>
    <w:rsid w:val="003F4B91"/>
    <w:rsid w:val="003F5145"/>
    <w:rsid w:val="003F5797"/>
    <w:rsid w:val="003F57C6"/>
    <w:rsid w:val="003F5819"/>
    <w:rsid w:val="003F5B21"/>
    <w:rsid w:val="003F5BCA"/>
    <w:rsid w:val="003F6012"/>
    <w:rsid w:val="003F60F6"/>
    <w:rsid w:val="003F6180"/>
    <w:rsid w:val="003F64B3"/>
    <w:rsid w:val="003F64C1"/>
    <w:rsid w:val="003F6842"/>
    <w:rsid w:val="003F684C"/>
    <w:rsid w:val="003F69D7"/>
    <w:rsid w:val="003F6AB1"/>
    <w:rsid w:val="003F6E12"/>
    <w:rsid w:val="003F6E79"/>
    <w:rsid w:val="003F73BE"/>
    <w:rsid w:val="003F764F"/>
    <w:rsid w:val="003F76F7"/>
    <w:rsid w:val="003F799F"/>
    <w:rsid w:val="003F7B36"/>
    <w:rsid w:val="003F7B4C"/>
    <w:rsid w:val="003F7D4C"/>
    <w:rsid w:val="003F7F33"/>
    <w:rsid w:val="003F7FC3"/>
    <w:rsid w:val="0040048E"/>
    <w:rsid w:val="0040062B"/>
    <w:rsid w:val="00400850"/>
    <w:rsid w:val="00400B47"/>
    <w:rsid w:val="00400BCC"/>
    <w:rsid w:val="00400BE5"/>
    <w:rsid w:val="0040195F"/>
    <w:rsid w:val="00401AD4"/>
    <w:rsid w:val="00401B2C"/>
    <w:rsid w:val="00401C71"/>
    <w:rsid w:val="00401DF4"/>
    <w:rsid w:val="0040201F"/>
    <w:rsid w:val="004023D8"/>
    <w:rsid w:val="004026B1"/>
    <w:rsid w:val="00402875"/>
    <w:rsid w:val="004029E2"/>
    <w:rsid w:val="00402A0A"/>
    <w:rsid w:val="00402A1F"/>
    <w:rsid w:val="00403177"/>
    <w:rsid w:val="00403907"/>
    <w:rsid w:val="00403C80"/>
    <w:rsid w:val="00404332"/>
    <w:rsid w:val="004043A8"/>
    <w:rsid w:val="00404450"/>
    <w:rsid w:val="0040467B"/>
    <w:rsid w:val="00404DE3"/>
    <w:rsid w:val="00405009"/>
    <w:rsid w:val="004050D5"/>
    <w:rsid w:val="00405196"/>
    <w:rsid w:val="00405375"/>
    <w:rsid w:val="0040550E"/>
    <w:rsid w:val="00405967"/>
    <w:rsid w:val="00405BCF"/>
    <w:rsid w:val="00406109"/>
    <w:rsid w:val="0040614B"/>
    <w:rsid w:val="004062BC"/>
    <w:rsid w:val="00406305"/>
    <w:rsid w:val="0040667D"/>
    <w:rsid w:val="00406743"/>
    <w:rsid w:val="00406A17"/>
    <w:rsid w:val="00406A34"/>
    <w:rsid w:val="00406E6B"/>
    <w:rsid w:val="00407102"/>
    <w:rsid w:val="00407158"/>
    <w:rsid w:val="004072D9"/>
    <w:rsid w:val="004072F0"/>
    <w:rsid w:val="00407461"/>
    <w:rsid w:val="004079B9"/>
    <w:rsid w:val="00407CA9"/>
    <w:rsid w:val="004101A3"/>
    <w:rsid w:val="004102E3"/>
    <w:rsid w:val="004103F3"/>
    <w:rsid w:val="00410746"/>
    <w:rsid w:val="00410BB9"/>
    <w:rsid w:val="00410C90"/>
    <w:rsid w:val="00410D62"/>
    <w:rsid w:val="00410EEE"/>
    <w:rsid w:val="004113AA"/>
    <w:rsid w:val="0041164C"/>
    <w:rsid w:val="004116C5"/>
    <w:rsid w:val="00411790"/>
    <w:rsid w:val="00411D3E"/>
    <w:rsid w:val="0041231A"/>
    <w:rsid w:val="00412430"/>
    <w:rsid w:val="00412C82"/>
    <w:rsid w:val="00412DE8"/>
    <w:rsid w:val="00412E08"/>
    <w:rsid w:val="00412E24"/>
    <w:rsid w:val="00412F1D"/>
    <w:rsid w:val="004131AE"/>
    <w:rsid w:val="004135FB"/>
    <w:rsid w:val="004136DB"/>
    <w:rsid w:val="00413901"/>
    <w:rsid w:val="004139B6"/>
    <w:rsid w:val="00413D56"/>
    <w:rsid w:val="0041440B"/>
    <w:rsid w:val="00414743"/>
    <w:rsid w:val="004149FB"/>
    <w:rsid w:val="00414AE7"/>
    <w:rsid w:val="0041506F"/>
    <w:rsid w:val="00415556"/>
    <w:rsid w:val="004158D7"/>
    <w:rsid w:val="00415DBE"/>
    <w:rsid w:val="00416081"/>
    <w:rsid w:val="0041669A"/>
    <w:rsid w:val="004170F8"/>
    <w:rsid w:val="00417235"/>
    <w:rsid w:val="004173D8"/>
    <w:rsid w:val="0041740D"/>
    <w:rsid w:val="00417931"/>
    <w:rsid w:val="00417A6C"/>
    <w:rsid w:val="00417AEE"/>
    <w:rsid w:val="00417BA5"/>
    <w:rsid w:val="00417EA6"/>
    <w:rsid w:val="00420121"/>
    <w:rsid w:val="004205F7"/>
    <w:rsid w:val="004208E6"/>
    <w:rsid w:val="00420FE3"/>
    <w:rsid w:val="004218A4"/>
    <w:rsid w:val="00421D7F"/>
    <w:rsid w:val="00421DE4"/>
    <w:rsid w:val="00421FF9"/>
    <w:rsid w:val="00422123"/>
    <w:rsid w:val="00422676"/>
    <w:rsid w:val="0042295D"/>
    <w:rsid w:val="00422B21"/>
    <w:rsid w:val="00422DAD"/>
    <w:rsid w:val="00422ECB"/>
    <w:rsid w:val="00423014"/>
    <w:rsid w:val="004238D0"/>
    <w:rsid w:val="0042394B"/>
    <w:rsid w:val="00423A07"/>
    <w:rsid w:val="00423C2B"/>
    <w:rsid w:val="00423F72"/>
    <w:rsid w:val="004242AE"/>
    <w:rsid w:val="004246C5"/>
    <w:rsid w:val="004246DF"/>
    <w:rsid w:val="00424762"/>
    <w:rsid w:val="00424819"/>
    <w:rsid w:val="004249BD"/>
    <w:rsid w:val="00424A82"/>
    <w:rsid w:val="00424B52"/>
    <w:rsid w:val="00424DB4"/>
    <w:rsid w:val="00425127"/>
    <w:rsid w:val="004251C5"/>
    <w:rsid w:val="004254A8"/>
    <w:rsid w:val="0042576D"/>
    <w:rsid w:val="0042586E"/>
    <w:rsid w:val="00425870"/>
    <w:rsid w:val="00425C3D"/>
    <w:rsid w:val="004261B4"/>
    <w:rsid w:val="004263C7"/>
    <w:rsid w:val="004263DD"/>
    <w:rsid w:val="0042654A"/>
    <w:rsid w:val="004265DB"/>
    <w:rsid w:val="0042668E"/>
    <w:rsid w:val="004267B9"/>
    <w:rsid w:val="004268BA"/>
    <w:rsid w:val="004269B9"/>
    <w:rsid w:val="004269D5"/>
    <w:rsid w:val="00426CE5"/>
    <w:rsid w:val="00426D6F"/>
    <w:rsid w:val="004271F6"/>
    <w:rsid w:val="0042743E"/>
    <w:rsid w:val="004277A5"/>
    <w:rsid w:val="00427DD6"/>
    <w:rsid w:val="0043021E"/>
    <w:rsid w:val="004305DB"/>
    <w:rsid w:val="00430C48"/>
    <w:rsid w:val="00431682"/>
    <w:rsid w:val="00431A58"/>
    <w:rsid w:val="00432038"/>
    <w:rsid w:val="00432055"/>
    <w:rsid w:val="004321FB"/>
    <w:rsid w:val="004323AC"/>
    <w:rsid w:val="0043240C"/>
    <w:rsid w:val="004326E4"/>
    <w:rsid w:val="004327CF"/>
    <w:rsid w:val="00432815"/>
    <w:rsid w:val="00432AF3"/>
    <w:rsid w:val="00432CB8"/>
    <w:rsid w:val="00432DBC"/>
    <w:rsid w:val="00432DD7"/>
    <w:rsid w:val="00433100"/>
    <w:rsid w:val="0043319C"/>
    <w:rsid w:val="004333E9"/>
    <w:rsid w:val="00433563"/>
    <w:rsid w:val="0043380D"/>
    <w:rsid w:val="00433AB2"/>
    <w:rsid w:val="00433C63"/>
    <w:rsid w:val="00433CCE"/>
    <w:rsid w:val="00433E78"/>
    <w:rsid w:val="00434075"/>
    <w:rsid w:val="00434711"/>
    <w:rsid w:val="0043471E"/>
    <w:rsid w:val="00434AF3"/>
    <w:rsid w:val="00434BE9"/>
    <w:rsid w:val="00434E8D"/>
    <w:rsid w:val="00434EED"/>
    <w:rsid w:val="004350E5"/>
    <w:rsid w:val="00435844"/>
    <w:rsid w:val="00435D46"/>
    <w:rsid w:val="00436145"/>
    <w:rsid w:val="00436324"/>
    <w:rsid w:val="00436381"/>
    <w:rsid w:val="00436815"/>
    <w:rsid w:val="00436BEF"/>
    <w:rsid w:val="00436BF5"/>
    <w:rsid w:val="00436F26"/>
    <w:rsid w:val="00437A82"/>
    <w:rsid w:val="00437A83"/>
    <w:rsid w:val="00437E99"/>
    <w:rsid w:val="00440684"/>
    <w:rsid w:val="00440D91"/>
    <w:rsid w:val="00440DA6"/>
    <w:rsid w:val="00440ED6"/>
    <w:rsid w:val="00441005"/>
    <w:rsid w:val="0044101B"/>
    <w:rsid w:val="00441232"/>
    <w:rsid w:val="00441255"/>
    <w:rsid w:val="0044152D"/>
    <w:rsid w:val="004417AC"/>
    <w:rsid w:val="00441968"/>
    <w:rsid w:val="00441B5D"/>
    <w:rsid w:val="00441B73"/>
    <w:rsid w:val="00441C6E"/>
    <w:rsid w:val="0044215B"/>
    <w:rsid w:val="004421DB"/>
    <w:rsid w:val="00442BFE"/>
    <w:rsid w:val="00443383"/>
    <w:rsid w:val="004433A1"/>
    <w:rsid w:val="0044394B"/>
    <w:rsid w:val="00443A0F"/>
    <w:rsid w:val="0044424A"/>
    <w:rsid w:val="004446B9"/>
    <w:rsid w:val="00444763"/>
    <w:rsid w:val="0044487F"/>
    <w:rsid w:val="00444C2B"/>
    <w:rsid w:val="0044502E"/>
    <w:rsid w:val="0044525D"/>
    <w:rsid w:val="004455BB"/>
    <w:rsid w:val="00445731"/>
    <w:rsid w:val="00445937"/>
    <w:rsid w:val="00445BC3"/>
    <w:rsid w:val="00445F88"/>
    <w:rsid w:val="0044610B"/>
    <w:rsid w:val="004462A2"/>
    <w:rsid w:val="004463C4"/>
    <w:rsid w:val="00446A90"/>
    <w:rsid w:val="00447138"/>
    <w:rsid w:val="00447876"/>
    <w:rsid w:val="00447988"/>
    <w:rsid w:val="004479E8"/>
    <w:rsid w:val="00447E5D"/>
    <w:rsid w:val="0045001B"/>
    <w:rsid w:val="00450024"/>
    <w:rsid w:val="004502DC"/>
    <w:rsid w:val="004502EA"/>
    <w:rsid w:val="004504CE"/>
    <w:rsid w:val="0045097A"/>
    <w:rsid w:val="00450DC1"/>
    <w:rsid w:val="00450E57"/>
    <w:rsid w:val="00450EB5"/>
    <w:rsid w:val="00451103"/>
    <w:rsid w:val="00451168"/>
    <w:rsid w:val="00451373"/>
    <w:rsid w:val="00451435"/>
    <w:rsid w:val="004515F1"/>
    <w:rsid w:val="004517EE"/>
    <w:rsid w:val="00451AED"/>
    <w:rsid w:val="00451ED4"/>
    <w:rsid w:val="0045206E"/>
    <w:rsid w:val="00452146"/>
    <w:rsid w:val="0045242B"/>
    <w:rsid w:val="0045244F"/>
    <w:rsid w:val="004529F8"/>
    <w:rsid w:val="00452E06"/>
    <w:rsid w:val="00452FA4"/>
    <w:rsid w:val="00453364"/>
    <w:rsid w:val="00453A2C"/>
    <w:rsid w:val="00453B6A"/>
    <w:rsid w:val="00453B79"/>
    <w:rsid w:val="00453CE2"/>
    <w:rsid w:val="00453E7E"/>
    <w:rsid w:val="00453F79"/>
    <w:rsid w:val="0045495A"/>
    <w:rsid w:val="00454C9D"/>
    <w:rsid w:val="004555B7"/>
    <w:rsid w:val="00455723"/>
    <w:rsid w:val="00455961"/>
    <w:rsid w:val="004559AE"/>
    <w:rsid w:val="004561D9"/>
    <w:rsid w:val="004563CA"/>
    <w:rsid w:val="00456519"/>
    <w:rsid w:val="0045672F"/>
    <w:rsid w:val="00456894"/>
    <w:rsid w:val="00456915"/>
    <w:rsid w:val="00456963"/>
    <w:rsid w:val="00456A03"/>
    <w:rsid w:val="00456C00"/>
    <w:rsid w:val="0045705A"/>
    <w:rsid w:val="004571E5"/>
    <w:rsid w:val="0045722E"/>
    <w:rsid w:val="004573D6"/>
    <w:rsid w:val="00457744"/>
    <w:rsid w:val="00457844"/>
    <w:rsid w:val="00457881"/>
    <w:rsid w:val="00457E7E"/>
    <w:rsid w:val="00460298"/>
    <w:rsid w:val="00460371"/>
    <w:rsid w:val="004603FB"/>
    <w:rsid w:val="00460543"/>
    <w:rsid w:val="00460668"/>
    <w:rsid w:val="00460812"/>
    <w:rsid w:val="004608B3"/>
    <w:rsid w:val="004613A8"/>
    <w:rsid w:val="004615C9"/>
    <w:rsid w:val="00461638"/>
    <w:rsid w:val="004616AB"/>
    <w:rsid w:val="004617E5"/>
    <w:rsid w:val="004618A7"/>
    <w:rsid w:val="00461AE0"/>
    <w:rsid w:val="00461B0A"/>
    <w:rsid w:val="00461D34"/>
    <w:rsid w:val="00461DCB"/>
    <w:rsid w:val="00461F4A"/>
    <w:rsid w:val="00461FFD"/>
    <w:rsid w:val="00462035"/>
    <w:rsid w:val="0046222E"/>
    <w:rsid w:val="004622A3"/>
    <w:rsid w:val="00462962"/>
    <w:rsid w:val="00462A54"/>
    <w:rsid w:val="00462B4C"/>
    <w:rsid w:val="00462D02"/>
    <w:rsid w:val="00462D1C"/>
    <w:rsid w:val="0046303A"/>
    <w:rsid w:val="004631CB"/>
    <w:rsid w:val="00463306"/>
    <w:rsid w:val="00463B2F"/>
    <w:rsid w:val="00463B39"/>
    <w:rsid w:val="00463D71"/>
    <w:rsid w:val="00463F8A"/>
    <w:rsid w:val="0046460D"/>
    <w:rsid w:val="00464826"/>
    <w:rsid w:val="004648A8"/>
    <w:rsid w:val="00464ACF"/>
    <w:rsid w:val="0046516A"/>
    <w:rsid w:val="00465724"/>
    <w:rsid w:val="0046585F"/>
    <w:rsid w:val="004659D7"/>
    <w:rsid w:val="00465B12"/>
    <w:rsid w:val="00465B37"/>
    <w:rsid w:val="004662DB"/>
    <w:rsid w:val="00466367"/>
    <w:rsid w:val="0046681A"/>
    <w:rsid w:val="0046689E"/>
    <w:rsid w:val="00466ADD"/>
    <w:rsid w:val="004671F8"/>
    <w:rsid w:val="004675FD"/>
    <w:rsid w:val="00467D77"/>
    <w:rsid w:val="00467D8F"/>
    <w:rsid w:val="00467FB2"/>
    <w:rsid w:val="00467FCE"/>
    <w:rsid w:val="00470290"/>
    <w:rsid w:val="004709EE"/>
    <w:rsid w:val="00470BB6"/>
    <w:rsid w:val="00470BC6"/>
    <w:rsid w:val="00470CDF"/>
    <w:rsid w:val="00470D7A"/>
    <w:rsid w:val="0047101E"/>
    <w:rsid w:val="004712A8"/>
    <w:rsid w:val="004715C8"/>
    <w:rsid w:val="004715D6"/>
    <w:rsid w:val="00471675"/>
    <w:rsid w:val="00471C0F"/>
    <w:rsid w:val="00471E9A"/>
    <w:rsid w:val="004723A7"/>
    <w:rsid w:val="00472496"/>
    <w:rsid w:val="004725B6"/>
    <w:rsid w:val="004727E9"/>
    <w:rsid w:val="004729AA"/>
    <w:rsid w:val="004729FD"/>
    <w:rsid w:val="00472C3D"/>
    <w:rsid w:val="00472ECB"/>
    <w:rsid w:val="00473034"/>
    <w:rsid w:val="0047303C"/>
    <w:rsid w:val="00473277"/>
    <w:rsid w:val="0047344E"/>
    <w:rsid w:val="0047391B"/>
    <w:rsid w:val="00473929"/>
    <w:rsid w:val="00473C9A"/>
    <w:rsid w:val="00473E73"/>
    <w:rsid w:val="00473EC9"/>
    <w:rsid w:val="00474223"/>
    <w:rsid w:val="004743FC"/>
    <w:rsid w:val="004747A1"/>
    <w:rsid w:val="00474CD9"/>
    <w:rsid w:val="00474D74"/>
    <w:rsid w:val="004754BA"/>
    <w:rsid w:val="00475C3E"/>
    <w:rsid w:val="00475D90"/>
    <w:rsid w:val="00475FAF"/>
    <w:rsid w:val="00475FD9"/>
    <w:rsid w:val="00475FF9"/>
    <w:rsid w:val="004760AA"/>
    <w:rsid w:val="00476177"/>
    <w:rsid w:val="00476339"/>
    <w:rsid w:val="0047666A"/>
    <w:rsid w:val="00476A52"/>
    <w:rsid w:val="00476A9C"/>
    <w:rsid w:val="00476B86"/>
    <w:rsid w:val="00476BC1"/>
    <w:rsid w:val="00476C1C"/>
    <w:rsid w:val="00476C9E"/>
    <w:rsid w:val="00476F2C"/>
    <w:rsid w:val="00476F5F"/>
    <w:rsid w:val="00476FB6"/>
    <w:rsid w:val="00477098"/>
    <w:rsid w:val="00477443"/>
    <w:rsid w:val="00477512"/>
    <w:rsid w:val="004776C9"/>
    <w:rsid w:val="00477A43"/>
    <w:rsid w:val="00477BD9"/>
    <w:rsid w:val="0048008E"/>
    <w:rsid w:val="0048031B"/>
    <w:rsid w:val="004803D7"/>
    <w:rsid w:val="004804FB"/>
    <w:rsid w:val="00480790"/>
    <w:rsid w:val="004807AD"/>
    <w:rsid w:val="0048082A"/>
    <w:rsid w:val="004808A8"/>
    <w:rsid w:val="00480949"/>
    <w:rsid w:val="00480A4D"/>
    <w:rsid w:val="00480AA4"/>
    <w:rsid w:val="00480CC0"/>
    <w:rsid w:val="00480F98"/>
    <w:rsid w:val="0048101C"/>
    <w:rsid w:val="00481036"/>
    <w:rsid w:val="0048106C"/>
    <w:rsid w:val="0048136A"/>
    <w:rsid w:val="004814C9"/>
    <w:rsid w:val="0048178C"/>
    <w:rsid w:val="00481888"/>
    <w:rsid w:val="004819F9"/>
    <w:rsid w:val="00481B21"/>
    <w:rsid w:val="00481BAB"/>
    <w:rsid w:val="00482281"/>
    <w:rsid w:val="00482724"/>
    <w:rsid w:val="004829A3"/>
    <w:rsid w:val="00482BF4"/>
    <w:rsid w:val="0048379F"/>
    <w:rsid w:val="00483899"/>
    <w:rsid w:val="00483D4D"/>
    <w:rsid w:val="00483E9B"/>
    <w:rsid w:val="00483EA5"/>
    <w:rsid w:val="0048425F"/>
    <w:rsid w:val="00484785"/>
    <w:rsid w:val="0048491E"/>
    <w:rsid w:val="00484B28"/>
    <w:rsid w:val="00485021"/>
    <w:rsid w:val="00485067"/>
    <w:rsid w:val="0048519F"/>
    <w:rsid w:val="0048522D"/>
    <w:rsid w:val="004852CD"/>
    <w:rsid w:val="0048531C"/>
    <w:rsid w:val="00485358"/>
    <w:rsid w:val="0048545D"/>
    <w:rsid w:val="0048560E"/>
    <w:rsid w:val="00485738"/>
    <w:rsid w:val="004858B3"/>
    <w:rsid w:val="00485930"/>
    <w:rsid w:val="00485CC9"/>
    <w:rsid w:val="00485FE3"/>
    <w:rsid w:val="004860F2"/>
    <w:rsid w:val="00486318"/>
    <w:rsid w:val="00486355"/>
    <w:rsid w:val="0048642B"/>
    <w:rsid w:val="00486534"/>
    <w:rsid w:val="0048701A"/>
    <w:rsid w:val="004870C6"/>
    <w:rsid w:val="0048728E"/>
    <w:rsid w:val="00487731"/>
    <w:rsid w:val="00487D2E"/>
    <w:rsid w:val="00487D71"/>
    <w:rsid w:val="004901CC"/>
    <w:rsid w:val="00490382"/>
    <w:rsid w:val="004904BB"/>
    <w:rsid w:val="0049066F"/>
    <w:rsid w:val="00490785"/>
    <w:rsid w:val="00490959"/>
    <w:rsid w:val="004909B2"/>
    <w:rsid w:val="00490F08"/>
    <w:rsid w:val="00490FBF"/>
    <w:rsid w:val="0049109A"/>
    <w:rsid w:val="004916D8"/>
    <w:rsid w:val="004916ED"/>
    <w:rsid w:val="00491CCB"/>
    <w:rsid w:val="00491E3C"/>
    <w:rsid w:val="0049218C"/>
    <w:rsid w:val="004924FF"/>
    <w:rsid w:val="004926C1"/>
    <w:rsid w:val="00492B65"/>
    <w:rsid w:val="00492E10"/>
    <w:rsid w:val="00492E3E"/>
    <w:rsid w:val="00493097"/>
    <w:rsid w:val="00493193"/>
    <w:rsid w:val="004933BD"/>
    <w:rsid w:val="00493427"/>
    <w:rsid w:val="0049348E"/>
    <w:rsid w:val="00493516"/>
    <w:rsid w:val="00493571"/>
    <w:rsid w:val="00493A02"/>
    <w:rsid w:val="00493BF6"/>
    <w:rsid w:val="00493C93"/>
    <w:rsid w:val="00493DAE"/>
    <w:rsid w:val="00493EF3"/>
    <w:rsid w:val="00494452"/>
    <w:rsid w:val="0049477B"/>
    <w:rsid w:val="00494808"/>
    <w:rsid w:val="00495111"/>
    <w:rsid w:val="004951D4"/>
    <w:rsid w:val="00495313"/>
    <w:rsid w:val="0049584C"/>
    <w:rsid w:val="00495B25"/>
    <w:rsid w:val="00495C79"/>
    <w:rsid w:val="00495F0E"/>
    <w:rsid w:val="00496140"/>
    <w:rsid w:val="00496205"/>
    <w:rsid w:val="004963DE"/>
    <w:rsid w:val="004965C8"/>
    <w:rsid w:val="00496716"/>
    <w:rsid w:val="00496FC4"/>
    <w:rsid w:val="00497116"/>
    <w:rsid w:val="0049735A"/>
    <w:rsid w:val="00497508"/>
    <w:rsid w:val="004976F7"/>
    <w:rsid w:val="004979D1"/>
    <w:rsid w:val="00497A28"/>
    <w:rsid w:val="00497ED7"/>
    <w:rsid w:val="00497F7D"/>
    <w:rsid w:val="004A050F"/>
    <w:rsid w:val="004A080D"/>
    <w:rsid w:val="004A08C6"/>
    <w:rsid w:val="004A0949"/>
    <w:rsid w:val="004A0AFA"/>
    <w:rsid w:val="004A0B42"/>
    <w:rsid w:val="004A0B5F"/>
    <w:rsid w:val="004A0E38"/>
    <w:rsid w:val="004A102B"/>
    <w:rsid w:val="004A1530"/>
    <w:rsid w:val="004A154F"/>
    <w:rsid w:val="004A171B"/>
    <w:rsid w:val="004A1805"/>
    <w:rsid w:val="004A19A6"/>
    <w:rsid w:val="004A1C48"/>
    <w:rsid w:val="004A1C91"/>
    <w:rsid w:val="004A250E"/>
    <w:rsid w:val="004A26D0"/>
    <w:rsid w:val="004A2B8A"/>
    <w:rsid w:val="004A2F04"/>
    <w:rsid w:val="004A31A3"/>
    <w:rsid w:val="004A32A4"/>
    <w:rsid w:val="004A384A"/>
    <w:rsid w:val="004A399A"/>
    <w:rsid w:val="004A39B1"/>
    <w:rsid w:val="004A3A49"/>
    <w:rsid w:val="004A4067"/>
    <w:rsid w:val="004A40B5"/>
    <w:rsid w:val="004A41ED"/>
    <w:rsid w:val="004A42F6"/>
    <w:rsid w:val="004A43B3"/>
    <w:rsid w:val="004A4554"/>
    <w:rsid w:val="004A45B6"/>
    <w:rsid w:val="004A48F2"/>
    <w:rsid w:val="004A4925"/>
    <w:rsid w:val="004A4C93"/>
    <w:rsid w:val="004A51E0"/>
    <w:rsid w:val="004A54CE"/>
    <w:rsid w:val="004A6782"/>
    <w:rsid w:val="004A69D0"/>
    <w:rsid w:val="004A6BB5"/>
    <w:rsid w:val="004A6CED"/>
    <w:rsid w:val="004A6E88"/>
    <w:rsid w:val="004A7581"/>
    <w:rsid w:val="004B021A"/>
    <w:rsid w:val="004B0965"/>
    <w:rsid w:val="004B099E"/>
    <w:rsid w:val="004B0B47"/>
    <w:rsid w:val="004B107A"/>
    <w:rsid w:val="004B1183"/>
    <w:rsid w:val="004B135B"/>
    <w:rsid w:val="004B1578"/>
    <w:rsid w:val="004B15D8"/>
    <w:rsid w:val="004B15EB"/>
    <w:rsid w:val="004B1C87"/>
    <w:rsid w:val="004B23BF"/>
    <w:rsid w:val="004B2576"/>
    <w:rsid w:val="004B2597"/>
    <w:rsid w:val="004B2CAE"/>
    <w:rsid w:val="004B2CB8"/>
    <w:rsid w:val="004B2DA6"/>
    <w:rsid w:val="004B2FC6"/>
    <w:rsid w:val="004B32B4"/>
    <w:rsid w:val="004B35FB"/>
    <w:rsid w:val="004B393A"/>
    <w:rsid w:val="004B3DAB"/>
    <w:rsid w:val="004B3DD0"/>
    <w:rsid w:val="004B41DF"/>
    <w:rsid w:val="004B48BD"/>
    <w:rsid w:val="004B4B45"/>
    <w:rsid w:val="004B4D46"/>
    <w:rsid w:val="004B50F3"/>
    <w:rsid w:val="004B5B34"/>
    <w:rsid w:val="004B5BBC"/>
    <w:rsid w:val="004B614A"/>
    <w:rsid w:val="004B6260"/>
    <w:rsid w:val="004B62B9"/>
    <w:rsid w:val="004B63D5"/>
    <w:rsid w:val="004B6A23"/>
    <w:rsid w:val="004B6AB8"/>
    <w:rsid w:val="004B70FC"/>
    <w:rsid w:val="004B737E"/>
    <w:rsid w:val="004B7481"/>
    <w:rsid w:val="004B756A"/>
    <w:rsid w:val="004B79F8"/>
    <w:rsid w:val="004B7BD8"/>
    <w:rsid w:val="004B7D64"/>
    <w:rsid w:val="004B7E07"/>
    <w:rsid w:val="004C01CD"/>
    <w:rsid w:val="004C05F8"/>
    <w:rsid w:val="004C0A2E"/>
    <w:rsid w:val="004C0B13"/>
    <w:rsid w:val="004C0F55"/>
    <w:rsid w:val="004C1013"/>
    <w:rsid w:val="004C1AAB"/>
    <w:rsid w:val="004C2206"/>
    <w:rsid w:val="004C23A5"/>
    <w:rsid w:val="004C26E0"/>
    <w:rsid w:val="004C289D"/>
    <w:rsid w:val="004C2C41"/>
    <w:rsid w:val="004C2D85"/>
    <w:rsid w:val="004C2E58"/>
    <w:rsid w:val="004C374C"/>
    <w:rsid w:val="004C3806"/>
    <w:rsid w:val="004C3A24"/>
    <w:rsid w:val="004C3D21"/>
    <w:rsid w:val="004C3DCD"/>
    <w:rsid w:val="004C3E17"/>
    <w:rsid w:val="004C45A6"/>
    <w:rsid w:val="004C4CF9"/>
    <w:rsid w:val="004C4D9B"/>
    <w:rsid w:val="004C505A"/>
    <w:rsid w:val="004C52DE"/>
    <w:rsid w:val="004C5452"/>
    <w:rsid w:val="004C5F60"/>
    <w:rsid w:val="004C5FAC"/>
    <w:rsid w:val="004C6019"/>
    <w:rsid w:val="004C669B"/>
    <w:rsid w:val="004C66C9"/>
    <w:rsid w:val="004C6988"/>
    <w:rsid w:val="004C6D19"/>
    <w:rsid w:val="004C6E63"/>
    <w:rsid w:val="004C6EB7"/>
    <w:rsid w:val="004C709D"/>
    <w:rsid w:val="004C727A"/>
    <w:rsid w:val="004C72F8"/>
    <w:rsid w:val="004C7396"/>
    <w:rsid w:val="004C73AF"/>
    <w:rsid w:val="004C741F"/>
    <w:rsid w:val="004C7E71"/>
    <w:rsid w:val="004C7F42"/>
    <w:rsid w:val="004D0120"/>
    <w:rsid w:val="004D05BE"/>
    <w:rsid w:val="004D0D43"/>
    <w:rsid w:val="004D11EA"/>
    <w:rsid w:val="004D12AD"/>
    <w:rsid w:val="004D1391"/>
    <w:rsid w:val="004D14F3"/>
    <w:rsid w:val="004D1CB2"/>
    <w:rsid w:val="004D1D0D"/>
    <w:rsid w:val="004D1D6F"/>
    <w:rsid w:val="004D1FB1"/>
    <w:rsid w:val="004D252B"/>
    <w:rsid w:val="004D281E"/>
    <w:rsid w:val="004D2A16"/>
    <w:rsid w:val="004D2BE7"/>
    <w:rsid w:val="004D2C7F"/>
    <w:rsid w:val="004D2EF8"/>
    <w:rsid w:val="004D3607"/>
    <w:rsid w:val="004D3719"/>
    <w:rsid w:val="004D3BAE"/>
    <w:rsid w:val="004D3C1A"/>
    <w:rsid w:val="004D3D7B"/>
    <w:rsid w:val="004D3FB8"/>
    <w:rsid w:val="004D3FF3"/>
    <w:rsid w:val="004D403B"/>
    <w:rsid w:val="004D43DE"/>
    <w:rsid w:val="004D4422"/>
    <w:rsid w:val="004D4798"/>
    <w:rsid w:val="004D4A01"/>
    <w:rsid w:val="004D4A90"/>
    <w:rsid w:val="004D4B06"/>
    <w:rsid w:val="004D4D7A"/>
    <w:rsid w:val="004D4E81"/>
    <w:rsid w:val="004D5047"/>
    <w:rsid w:val="004D52E1"/>
    <w:rsid w:val="004D554C"/>
    <w:rsid w:val="004D56D0"/>
    <w:rsid w:val="004D5930"/>
    <w:rsid w:val="004D5AED"/>
    <w:rsid w:val="004D5E50"/>
    <w:rsid w:val="004D5E6E"/>
    <w:rsid w:val="004D6380"/>
    <w:rsid w:val="004D64AC"/>
    <w:rsid w:val="004D6515"/>
    <w:rsid w:val="004D695E"/>
    <w:rsid w:val="004D69EB"/>
    <w:rsid w:val="004D7051"/>
    <w:rsid w:val="004D7139"/>
    <w:rsid w:val="004D74F0"/>
    <w:rsid w:val="004D76F8"/>
    <w:rsid w:val="004D7E4D"/>
    <w:rsid w:val="004E04A9"/>
    <w:rsid w:val="004E0725"/>
    <w:rsid w:val="004E08C5"/>
    <w:rsid w:val="004E091E"/>
    <w:rsid w:val="004E0CF3"/>
    <w:rsid w:val="004E0F60"/>
    <w:rsid w:val="004E1077"/>
    <w:rsid w:val="004E11A9"/>
    <w:rsid w:val="004E17A1"/>
    <w:rsid w:val="004E1C11"/>
    <w:rsid w:val="004E1D10"/>
    <w:rsid w:val="004E1D91"/>
    <w:rsid w:val="004E1E08"/>
    <w:rsid w:val="004E1F2E"/>
    <w:rsid w:val="004E258F"/>
    <w:rsid w:val="004E2689"/>
    <w:rsid w:val="004E288E"/>
    <w:rsid w:val="004E298A"/>
    <w:rsid w:val="004E2BA7"/>
    <w:rsid w:val="004E2DBE"/>
    <w:rsid w:val="004E2E8C"/>
    <w:rsid w:val="004E3234"/>
    <w:rsid w:val="004E3238"/>
    <w:rsid w:val="004E3699"/>
    <w:rsid w:val="004E371C"/>
    <w:rsid w:val="004E3BB8"/>
    <w:rsid w:val="004E3BCE"/>
    <w:rsid w:val="004E3C09"/>
    <w:rsid w:val="004E3E6E"/>
    <w:rsid w:val="004E4137"/>
    <w:rsid w:val="004E41F0"/>
    <w:rsid w:val="004E4220"/>
    <w:rsid w:val="004E4269"/>
    <w:rsid w:val="004E4855"/>
    <w:rsid w:val="004E494C"/>
    <w:rsid w:val="004E4A3E"/>
    <w:rsid w:val="004E4CA8"/>
    <w:rsid w:val="004E4F86"/>
    <w:rsid w:val="004E527E"/>
    <w:rsid w:val="004E556C"/>
    <w:rsid w:val="004E55EB"/>
    <w:rsid w:val="004E59E1"/>
    <w:rsid w:val="004E5A02"/>
    <w:rsid w:val="004E5ADA"/>
    <w:rsid w:val="004E5B81"/>
    <w:rsid w:val="004E5D8E"/>
    <w:rsid w:val="004E5DFC"/>
    <w:rsid w:val="004E60CD"/>
    <w:rsid w:val="004E6314"/>
    <w:rsid w:val="004E671F"/>
    <w:rsid w:val="004E6729"/>
    <w:rsid w:val="004E6B53"/>
    <w:rsid w:val="004E6EA7"/>
    <w:rsid w:val="004E6F07"/>
    <w:rsid w:val="004E70BF"/>
    <w:rsid w:val="004E7108"/>
    <w:rsid w:val="004E71B1"/>
    <w:rsid w:val="004E73FD"/>
    <w:rsid w:val="004E742B"/>
    <w:rsid w:val="004E7C9F"/>
    <w:rsid w:val="004E7D5A"/>
    <w:rsid w:val="004E7E38"/>
    <w:rsid w:val="004F0481"/>
    <w:rsid w:val="004F0592"/>
    <w:rsid w:val="004F0696"/>
    <w:rsid w:val="004F0791"/>
    <w:rsid w:val="004F07EE"/>
    <w:rsid w:val="004F08F6"/>
    <w:rsid w:val="004F09AB"/>
    <w:rsid w:val="004F09C2"/>
    <w:rsid w:val="004F09F3"/>
    <w:rsid w:val="004F0A34"/>
    <w:rsid w:val="004F0A42"/>
    <w:rsid w:val="004F0E91"/>
    <w:rsid w:val="004F12FC"/>
    <w:rsid w:val="004F1331"/>
    <w:rsid w:val="004F13EB"/>
    <w:rsid w:val="004F15DF"/>
    <w:rsid w:val="004F166E"/>
    <w:rsid w:val="004F19E0"/>
    <w:rsid w:val="004F1C9E"/>
    <w:rsid w:val="004F1CAB"/>
    <w:rsid w:val="004F1EBA"/>
    <w:rsid w:val="004F230F"/>
    <w:rsid w:val="004F235E"/>
    <w:rsid w:val="004F2987"/>
    <w:rsid w:val="004F2F22"/>
    <w:rsid w:val="004F3CBE"/>
    <w:rsid w:val="004F3DB2"/>
    <w:rsid w:val="004F3E72"/>
    <w:rsid w:val="004F4029"/>
    <w:rsid w:val="004F434A"/>
    <w:rsid w:val="004F4376"/>
    <w:rsid w:val="004F44F0"/>
    <w:rsid w:val="004F463A"/>
    <w:rsid w:val="004F4B33"/>
    <w:rsid w:val="004F4BB1"/>
    <w:rsid w:val="004F4E79"/>
    <w:rsid w:val="004F504E"/>
    <w:rsid w:val="004F53DD"/>
    <w:rsid w:val="004F569C"/>
    <w:rsid w:val="004F576B"/>
    <w:rsid w:val="004F5AEF"/>
    <w:rsid w:val="004F5BCF"/>
    <w:rsid w:val="004F5E6B"/>
    <w:rsid w:val="004F5ED1"/>
    <w:rsid w:val="004F6306"/>
    <w:rsid w:val="004F6373"/>
    <w:rsid w:val="004F63BC"/>
    <w:rsid w:val="004F63E6"/>
    <w:rsid w:val="004F65F5"/>
    <w:rsid w:val="004F6694"/>
    <w:rsid w:val="004F68BB"/>
    <w:rsid w:val="004F6C1C"/>
    <w:rsid w:val="004F70DD"/>
    <w:rsid w:val="004F70FD"/>
    <w:rsid w:val="004F743B"/>
    <w:rsid w:val="004F74D0"/>
    <w:rsid w:val="004F76D0"/>
    <w:rsid w:val="004F77E8"/>
    <w:rsid w:val="004F7DFA"/>
    <w:rsid w:val="004F7E49"/>
    <w:rsid w:val="005000B1"/>
    <w:rsid w:val="00500148"/>
    <w:rsid w:val="00500375"/>
    <w:rsid w:val="005003D8"/>
    <w:rsid w:val="005005DF"/>
    <w:rsid w:val="005008A3"/>
    <w:rsid w:val="00500E50"/>
    <w:rsid w:val="0050108A"/>
    <w:rsid w:val="00501333"/>
    <w:rsid w:val="0050139C"/>
    <w:rsid w:val="00501415"/>
    <w:rsid w:val="00501430"/>
    <w:rsid w:val="005014BA"/>
    <w:rsid w:val="005014D5"/>
    <w:rsid w:val="00501A68"/>
    <w:rsid w:val="00501F4D"/>
    <w:rsid w:val="00502279"/>
    <w:rsid w:val="0050241C"/>
    <w:rsid w:val="00502708"/>
    <w:rsid w:val="00502793"/>
    <w:rsid w:val="005027AE"/>
    <w:rsid w:val="00502A2C"/>
    <w:rsid w:val="00502B91"/>
    <w:rsid w:val="00502C6F"/>
    <w:rsid w:val="00502DD8"/>
    <w:rsid w:val="00502E1F"/>
    <w:rsid w:val="00503529"/>
    <w:rsid w:val="005035A3"/>
    <w:rsid w:val="005037B8"/>
    <w:rsid w:val="00503848"/>
    <w:rsid w:val="00503ACE"/>
    <w:rsid w:val="00503CCB"/>
    <w:rsid w:val="00503FEA"/>
    <w:rsid w:val="0050400C"/>
    <w:rsid w:val="005040CC"/>
    <w:rsid w:val="0050441C"/>
    <w:rsid w:val="005045A3"/>
    <w:rsid w:val="00504A86"/>
    <w:rsid w:val="00504F2A"/>
    <w:rsid w:val="00505028"/>
    <w:rsid w:val="00505310"/>
    <w:rsid w:val="005053A0"/>
    <w:rsid w:val="0050550A"/>
    <w:rsid w:val="0050567E"/>
    <w:rsid w:val="0050583F"/>
    <w:rsid w:val="005059A5"/>
    <w:rsid w:val="00505D5C"/>
    <w:rsid w:val="00506204"/>
    <w:rsid w:val="005067E8"/>
    <w:rsid w:val="00506AC2"/>
    <w:rsid w:val="00507118"/>
    <w:rsid w:val="005071AD"/>
    <w:rsid w:val="00507285"/>
    <w:rsid w:val="005072F3"/>
    <w:rsid w:val="0050768F"/>
    <w:rsid w:val="00507718"/>
    <w:rsid w:val="005078B4"/>
    <w:rsid w:val="00507AE2"/>
    <w:rsid w:val="00507C5E"/>
    <w:rsid w:val="00507D1D"/>
    <w:rsid w:val="00507D70"/>
    <w:rsid w:val="00507D75"/>
    <w:rsid w:val="00507F2A"/>
    <w:rsid w:val="0051001E"/>
    <w:rsid w:val="00510218"/>
    <w:rsid w:val="005104B0"/>
    <w:rsid w:val="0051052C"/>
    <w:rsid w:val="0051057F"/>
    <w:rsid w:val="00510929"/>
    <w:rsid w:val="00510AEC"/>
    <w:rsid w:val="00511754"/>
    <w:rsid w:val="00511DF5"/>
    <w:rsid w:val="0051254F"/>
    <w:rsid w:val="005125AB"/>
    <w:rsid w:val="00512632"/>
    <w:rsid w:val="0051286C"/>
    <w:rsid w:val="00512C90"/>
    <w:rsid w:val="00512D48"/>
    <w:rsid w:val="00513265"/>
    <w:rsid w:val="005134C0"/>
    <w:rsid w:val="005140C4"/>
    <w:rsid w:val="005143B8"/>
    <w:rsid w:val="00514482"/>
    <w:rsid w:val="00514689"/>
    <w:rsid w:val="00514727"/>
    <w:rsid w:val="00514B3A"/>
    <w:rsid w:val="00514D47"/>
    <w:rsid w:val="00514FEC"/>
    <w:rsid w:val="005153D8"/>
    <w:rsid w:val="005156BA"/>
    <w:rsid w:val="00515E88"/>
    <w:rsid w:val="00515EBC"/>
    <w:rsid w:val="005161FF"/>
    <w:rsid w:val="00516251"/>
    <w:rsid w:val="00516347"/>
    <w:rsid w:val="005163AD"/>
    <w:rsid w:val="00516631"/>
    <w:rsid w:val="00516759"/>
    <w:rsid w:val="0051677E"/>
    <w:rsid w:val="00516A3D"/>
    <w:rsid w:val="00516BE1"/>
    <w:rsid w:val="00516CE7"/>
    <w:rsid w:val="00517049"/>
    <w:rsid w:val="00517299"/>
    <w:rsid w:val="0051737A"/>
    <w:rsid w:val="005174A2"/>
    <w:rsid w:val="00517997"/>
    <w:rsid w:val="00517CD9"/>
    <w:rsid w:val="00517DD0"/>
    <w:rsid w:val="00517E75"/>
    <w:rsid w:val="005201D9"/>
    <w:rsid w:val="00520200"/>
    <w:rsid w:val="0052057A"/>
    <w:rsid w:val="0052063F"/>
    <w:rsid w:val="0052098D"/>
    <w:rsid w:val="005209C5"/>
    <w:rsid w:val="00520CC0"/>
    <w:rsid w:val="00520DE9"/>
    <w:rsid w:val="00520EFF"/>
    <w:rsid w:val="00521170"/>
    <w:rsid w:val="00521332"/>
    <w:rsid w:val="00521657"/>
    <w:rsid w:val="00521688"/>
    <w:rsid w:val="005217ED"/>
    <w:rsid w:val="00521910"/>
    <w:rsid w:val="00521EB9"/>
    <w:rsid w:val="00521F13"/>
    <w:rsid w:val="00521F7A"/>
    <w:rsid w:val="00522050"/>
    <w:rsid w:val="005222CD"/>
    <w:rsid w:val="0052250D"/>
    <w:rsid w:val="005229B5"/>
    <w:rsid w:val="005229D9"/>
    <w:rsid w:val="00522A62"/>
    <w:rsid w:val="00523058"/>
    <w:rsid w:val="0052320F"/>
    <w:rsid w:val="005232C4"/>
    <w:rsid w:val="00523A91"/>
    <w:rsid w:val="00524093"/>
    <w:rsid w:val="0052436E"/>
    <w:rsid w:val="00524729"/>
    <w:rsid w:val="005248DE"/>
    <w:rsid w:val="00524BEA"/>
    <w:rsid w:val="00524E59"/>
    <w:rsid w:val="00525089"/>
    <w:rsid w:val="00525214"/>
    <w:rsid w:val="005254C6"/>
    <w:rsid w:val="0052564C"/>
    <w:rsid w:val="005257F7"/>
    <w:rsid w:val="00525A5F"/>
    <w:rsid w:val="00525AC8"/>
    <w:rsid w:val="00525B34"/>
    <w:rsid w:val="00525BE4"/>
    <w:rsid w:val="00526192"/>
    <w:rsid w:val="00526231"/>
    <w:rsid w:val="0052633E"/>
    <w:rsid w:val="0052663C"/>
    <w:rsid w:val="005269C5"/>
    <w:rsid w:val="00526A0C"/>
    <w:rsid w:val="00526BDE"/>
    <w:rsid w:val="00526CFB"/>
    <w:rsid w:val="00526EC5"/>
    <w:rsid w:val="005270E3"/>
    <w:rsid w:val="005270F0"/>
    <w:rsid w:val="00527309"/>
    <w:rsid w:val="00527697"/>
    <w:rsid w:val="00527E1C"/>
    <w:rsid w:val="00527E46"/>
    <w:rsid w:val="0053001B"/>
    <w:rsid w:val="00530312"/>
    <w:rsid w:val="0053037D"/>
    <w:rsid w:val="005305C6"/>
    <w:rsid w:val="0053078A"/>
    <w:rsid w:val="005307A9"/>
    <w:rsid w:val="00530982"/>
    <w:rsid w:val="00530AD5"/>
    <w:rsid w:val="0053156B"/>
    <w:rsid w:val="005315D7"/>
    <w:rsid w:val="005316FF"/>
    <w:rsid w:val="005319E7"/>
    <w:rsid w:val="00531AC0"/>
    <w:rsid w:val="00531B74"/>
    <w:rsid w:val="00531C29"/>
    <w:rsid w:val="00531C61"/>
    <w:rsid w:val="00531EBF"/>
    <w:rsid w:val="005320CD"/>
    <w:rsid w:val="005320D3"/>
    <w:rsid w:val="00532286"/>
    <w:rsid w:val="005323AF"/>
    <w:rsid w:val="005323FE"/>
    <w:rsid w:val="00532609"/>
    <w:rsid w:val="00532689"/>
    <w:rsid w:val="0053279C"/>
    <w:rsid w:val="0053280D"/>
    <w:rsid w:val="0053284F"/>
    <w:rsid w:val="0053299E"/>
    <w:rsid w:val="00532DF1"/>
    <w:rsid w:val="0053301F"/>
    <w:rsid w:val="00533040"/>
    <w:rsid w:val="00533200"/>
    <w:rsid w:val="0053332D"/>
    <w:rsid w:val="005334F9"/>
    <w:rsid w:val="0053367E"/>
    <w:rsid w:val="00533967"/>
    <w:rsid w:val="005339AB"/>
    <w:rsid w:val="00533AF2"/>
    <w:rsid w:val="00533BC0"/>
    <w:rsid w:val="00533D99"/>
    <w:rsid w:val="00533D9B"/>
    <w:rsid w:val="00533FE6"/>
    <w:rsid w:val="00534214"/>
    <w:rsid w:val="005342BF"/>
    <w:rsid w:val="005342CF"/>
    <w:rsid w:val="005343CC"/>
    <w:rsid w:val="00534790"/>
    <w:rsid w:val="00534C84"/>
    <w:rsid w:val="00534CE8"/>
    <w:rsid w:val="00535336"/>
    <w:rsid w:val="005353B9"/>
    <w:rsid w:val="005355FE"/>
    <w:rsid w:val="00535B9A"/>
    <w:rsid w:val="005363D0"/>
    <w:rsid w:val="00536BBE"/>
    <w:rsid w:val="00536C9F"/>
    <w:rsid w:val="00537072"/>
    <w:rsid w:val="00537204"/>
    <w:rsid w:val="0053728B"/>
    <w:rsid w:val="0053754F"/>
    <w:rsid w:val="005375E5"/>
    <w:rsid w:val="0053760C"/>
    <w:rsid w:val="00537A44"/>
    <w:rsid w:val="00537E13"/>
    <w:rsid w:val="0054006B"/>
    <w:rsid w:val="00540087"/>
    <w:rsid w:val="0054046A"/>
    <w:rsid w:val="005404CE"/>
    <w:rsid w:val="00540A50"/>
    <w:rsid w:val="00540DB6"/>
    <w:rsid w:val="00540FBC"/>
    <w:rsid w:val="00540FCE"/>
    <w:rsid w:val="0054121A"/>
    <w:rsid w:val="00541231"/>
    <w:rsid w:val="00541627"/>
    <w:rsid w:val="0054194D"/>
    <w:rsid w:val="00542457"/>
    <w:rsid w:val="0054247A"/>
    <w:rsid w:val="00542A26"/>
    <w:rsid w:val="00542FAC"/>
    <w:rsid w:val="0054343F"/>
    <w:rsid w:val="00543488"/>
    <w:rsid w:val="0054368B"/>
    <w:rsid w:val="005438FE"/>
    <w:rsid w:val="00543935"/>
    <w:rsid w:val="00543E1C"/>
    <w:rsid w:val="005440CA"/>
    <w:rsid w:val="00544528"/>
    <w:rsid w:val="00544874"/>
    <w:rsid w:val="00544DD3"/>
    <w:rsid w:val="00544F28"/>
    <w:rsid w:val="00545364"/>
    <w:rsid w:val="00545715"/>
    <w:rsid w:val="00545934"/>
    <w:rsid w:val="00545C11"/>
    <w:rsid w:val="00546073"/>
    <w:rsid w:val="005462E2"/>
    <w:rsid w:val="005466D1"/>
    <w:rsid w:val="005466D3"/>
    <w:rsid w:val="005466F4"/>
    <w:rsid w:val="005468C2"/>
    <w:rsid w:val="00546B62"/>
    <w:rsid w:val="00546F16"/>
    <w:rsid w:val="00546F6C"/>
    <w:rsid w:val="00546FE3"/>
    <w:rsid w:val="00547039"/>
    <w:rsid w:val="00547A1B"/>
    <w:rsid w:val="00547B53"/>
    <w:rsid w:val="00547B58"/>
    <w:rsid w:val="00547D6C"/>
    <w:rsid w:val="00547DE5"/>
    <w:rsid w:val="00547E5A"/>
    <w:rsid w:val="00550129"/>
    <w:rsid w:val="005504E6"/>
    <w:rsid w:val="0055063B"/>
    <w:rsid w:val="005509B8"/>
    <w:rsid w:val="005509EE"/>
    <w:rsid w:val="00550A55"/>
    <w:rsid w:val="00550E0D"/>
    <w:rsid w:val="00550E79"/>
    <w:rsid w:val="00551033"/>
    <w:rsid w:val="00551295"/>
    <w:rsid w:val="0055130A"/>
    <w:rsid w:val="005515C6"/>
    <w:rsid w:val="00551641"/>
    <w:rsid w:val="00551718"/>
    <w:rsid w:val="0055178F"/>
    <w:rsid w:val="005517B5"/>
    <w:rsid w:val="00551A1A"/>
    <w:rsid w:val="00552304"/>
    <w:rsid w:val="005525CB"/>
    <w:rsid w:val="00552685"/>
    <w:rsid w:val="00552724"/>
    <w:rsid w:val="00552799"/>
    <w:rsid w:val="00552892"/>
    <w:rsid w:val="00552D97"/>
    <w:rsid w:val="00552E01"/>
    <w:rsid w:val="00552E70"/>
    <w:rsid w:val="00552F53"/>
    <w:rsid w:val="0055315E"/>
    <w:rsid w:val="00553268"/>
    <w:rsid w:val="00553316"/>
    <w:rsid w:val="00553499"/>
    <w:rsid w:val="005538FC"/>
    <w:rsid w:val="005540BE"/>
    <w:rsid w:val="00554207"/>
    <w:rsid w:val="00554498"/>
    <w:rsid w:val="0055472F"/>
    <w:rsid w:val="00554FE4"/>
    <w:rsid w:val="00555550"/>
    <w:rsid w:val="0055557E"/>
    <w:rsid w:val="005558FD"/>
    <w:rsid w:val="00555C97"/>
    <w:rsid w:val="0055605C"/>
    <w:rsid w:val="005560B2"/>
    <w:rsid w:val="0055618B"/>
    <w:rsid w:val="0055618D"/>
    <w:rsid w:val="00556465"/>
    <w:rsid w:val="0055648B"/>
    <w:rsid w:val="00556630"/>
    <w:rsid w:val="00556BAF"/>
    <w:rsid w:val="00556C23"/>
    <w:rsid w:val="00556E31"/>
    <w:rsid w:val="005572D4"/>
    <w:rsid w:val="00557791"/>
    <w:rsid w:val="00557AE0"/>
    <w:rsid w:val="00557B13"/>
    <w:rsid w:val="00557E09"/>
    <w:rsid w:val="005600FD"/>
    <w:rsid w:val="00560848"/>
    <w:rsid w:val="005609C5"/>
    <w:rsid w:val="00560A05"/>
    <w:rsid w:val="00560D3F"/>
    <w:rsid w:val="00560FB5"/>
    <w:rsid w:val="0056101C"/>
    <w:rsid w:val="005612C5"/>
    <w:rsid w:val="0056131C"/>
    <w:rsid w:val="00561AA3"/>
    <w:rsid w:val="005628D4"/>
    <w:rsid w:val="005629DF"/>
    <w:rsid w:val="00562A09"/>
    <w:rsid w:val="00562B2F"/>
    <w:rsid w:val="00562DDB"/>
    <w:rsid w:val="005638BA"/>
    <w:rsid w:val="00563C13"/>
    <w:rsid w:val="00563CE0"/>
    <w:rsid w:val="00563E98"/>
    <w:rsid w:val="00563F0A"/>
    <w:rsid w:val="00564399"/>
    <w:rsid w:val="0056509F"/>
    <w:rsid w:val="00565209"/>
    <w:rsid w:val="0056547E"/>
    <w:rsid w:val="00565768"/>
    <w:rsid w:val="0056583E"/>
    <w:rsid w:val="00565856"/>
    <w:rsid w:val="00565A6F"/>
    <w:rsid w:val="00565BA2"/>
    <w:rsid w:val="00565D18"/>
    <w:rsid w:val="00565EC0"/>
    <w:rsid w:val="00566105"/>
    <w:rsid w:val="0056635B"/>
    <w:rsid w:val="0056640B"/>
    <w:rsid w:val="0056661D"/>
    <w:rsid w:val="00566812"/>
    <w:rsid w:val="00566AA2"/>
    <w:rsid w:val="00566EEC"/>
    <w:rsid w:val="00567418"/>
    <w:rsid w:val="00567507"/>
    <w:rsid w:val="0056768F"/>
    <w:rsid w:val="00567AA2"/>
    <w:rsid w:val="00567C3E"/>
    <w:rsid w:val="00567EF7"/>
    <w:rsid w:val="00570019"/>
    <w:rsid w:val="005706CF"/>
    <w:rsid w:val="00570756"/>
    <w:rsid w:val="00570D1B"/>
    <w:rsid w:val="005712B1"/>
    <w:rsid w:val="00571311"/>
    <w:rsid w:val="005716A0"/>
    <w:rsid w:val="005717A2"/>
    <w:rsid w:val="00571C6B"/>
    <w:rsid w:val="005720FE"/>
    <w:rsid w:val="0057231E"/>
    <w:rsid w:val="00572352"/>
    <w:rsid w:val="00572587"/>
    <w:rsid w:val="0057277D"/>
    <w:rsid w:val="005728A1"/>
    <w:rsid w:val="00572CA5"/>
    <w:rsid w:val="00572CEE"/>
    <w:rsid w:val="005730F7"/>
    <w:rsid w:val="005732F5"/>
    <w:rsid w:val="00573393"/>
    <w:rsid w:val="0057392C"/>
    <w:rsid w:val="005739B5"/>
    <w:rsid w:val="005739C1"/>
    <w:rsid w:val="00573ACB"/>
    <w:rsid w:val="00574120"/>
    <w:rsid w:val="00574299"/>
    <w:rsid w:val="00574457"/>
    <w:rsid w:val="00574488"/>
    <w:rsid w:val="005744AE"/>
    <w:rsid w:val="005744DE"/>
    <w:rsid w:val="005744ED"/>
    <w:rsid w:val="005747A8"/>
    <w:rsid w:val="00574B4D"/>
    <w:rsid w:val="00574CDD"/>
    <w:rsid w:val="005754C3"/>
    <w:rsid w:val="00575611"/>
    <w:rsid w:val="005758A6"/>
    <w:rsid w:val="0057592F"/>
    <w:rsid w:val="00575986"/>
    <w:rsid w:val="00575D80"/>
    <w:rsid w:val="00575DFB"/>
    <w:rsid w:val="0057604D"/>
    <w:rsid w:val="005763F2"/>
    <w:rsid w:val="00576528"/>
    <w:rsid w:val="00576927"/>
    <w:rsid w:val="00576E75"/>
    <w:rsid w:val="00576F84"/>
    <w:rsid w:val="005770BA"/>
    <w:rsid w:val="00577728"/>
    <w:rsid w:val="0057799E"/>
    <w:rsid w:val="00580167"/>
    <w:rsid w:val="0058036D"/>
    <w:rsid w:val="00580989"/>
    <w:rsid w:val="00580C1F"/>
    <w:rsid w:val="00580DC7"/>
    <w:rsid w:val="005811D0"/>
    <w:rsid w:val="005812A3"/>
    <w:rsid w:val="005812C8"/>
    <w:rsid w:val="00581396"/>
    <w:rsid w:val="0058152B"/>
    <w:rsid w:val="00581587"/>
    <w:rsid w:val="00581827"/>
    <w:rsid w:val="00581A27"/>
    <w:rsid w:val="00581A75"/>
    <w:rsid w:val="00581DC0"/>
    <w:rsid w:val="00582016"/>
    <w:rsid w:val="005820C9"/>
    <w:rsid w:val="005822BE"/>
    <w:rsid w:val="0058275F"/>
    <w:rsid w:val="00582A00"/>
    <w:rsid w:val="00582B84"/>
    <w:rsid w:val="00582C43"/>
    <w:rsid w:val="00582F4E"/>
    <w:rsid w:val="005836C7"/>
    <w:rsid w:val="005837AC"/>
    <w:rsid w:val="00583E75"/>
    <w:rsid w:val="00584185"/>
    <w:rsid w:val="005841B2"/>
    <w:rsid w:val="005843ED"/>
    <w:rsid w:val="005845C7"/>
    <w:rsid w:val="0058467D"/>
    <w:rsid w:val="0058483B"/>
    <w:rsid w:val="0058498D"/>
    <w:rsid w:val="00584E13"/>
    <w:rsid w:val="00585382"/>
    <w:rsid w:val="005859E9"/>
    <w:rsid w:val="00585B53"/>
    <w:rsid w:val="00585C33"/>
    <w:rsid w:val="00585DC6"/>
    <w:rsid w:val="0058605C"/>
    <w:rsid w:val="0058614B"/>
    <w:rsid w:val="0058619D"/>
    <w:rsid w:val="005863EE"/>
    <w:rsid w:val="005864F3"/>
    <w:rsid w:val="00586646"/>
    <w:rsid w:val="005868F9"/>
    <w:rsid w:val="00586ECD"/>
    <w:rsid w:val="00586FA3"/>
    <w:rsid w:val="00587475"/>
    <w:rsid w:val="00587574"/>
    <w:rsid w:val="005875C5"/>
    <w:rsid w:val="005876D4"/>
    <w:rsid w:val="00587732"/>
    <w:rsid w:val="0058775C"/>
    <w:rsid w:val="00587C3E"/>
    <w:rsid w:val="00587E61"/>
    <w:rsid w:val="00587E9E"/>
    <w:rsid w:val="00587FF1"/>
    <w:rsid w:val="00590247"/>
    <w:rsid w:val="005902D7"/>
    <w:rsid w:val="005903C3"/>
    <w:rsid w:val="005903EA"/>
    <w:rsid w:val="00590657"/>
    <w:rsid w:val="005908F1"/>
    <w:rsid w:val="00590BAA"/>
    <w:rsid w:val="00590C94"/>
    <w:rsid w:val="00590F32"/>
    <w:rsid w:val="00590FAC"/>
    <w:rsid w:val="0059126C"/>
    <w:rsid w:val="0059157A"/>
    <w:rsid w:val="00591860"/>
    <w:rsid w:val="00591A26"/>
    <w:rsid w:val="00591A8C"/>
    <w:rsid w:val="00591DBA"/>
    <w:rsid w:val="00591E5D"/>
    <w:rsid w:val="00592049"/>
    <w:rsid w:val="005922EE"/>
    <w:rsid w:val="00592795"/>
    <w:rsid w:val="005928EF"/>
    <w:rsid w:val="00592B1C"/>
    <w:rsid w:val="00592C1F"/>
    <w:rsid w:val="00592D17"/>
    <w:rsid w:val="005930AD"/>
    <w:rsid w:val="0059378B"/>
    <w:rsid w:val="00593A13"/>
    <w:rsid w:val="00593A6F"/>
    <w:rsid w:val="0059416A"/>
    <w:rsid w:val="005944B1"/>
    <w:rsid w:val="0059455F"/>
    <w:rsid w:val="00594625"/>
    <w:rsid w:val="00594830"/>
    <w:rsid w:val="00594A38"/>
    <w:rsid w:val="00594B7A"/>
    <w:rsid w:val="00594DF1"/>
    <w:rsid w:val="00594E15"/>
    <w:rsid w:val="0059506D"/>
    <w:rsid w:val="00595152"/>
    <w:rsid w:val="005952E1"/>
    <w:rsid w:val="005953B3"/>
    <w:rsid w:val="00595828"/>
    <w:rsid w:val="0059586E"/>
    <w:rsid w:val="00595B83"/>
    <w:rsid w:val="00595CCC"/>
    <w:rsid w:val="0059609A"/>
    <w:rsid w:val="00596223"/>
    <w:rsid w:val="005964AA"/>
    <w:rsid w:val="00596706"/>
    <w:rsid w:val="00596C00"/>
    <w:rsid w:val="00596EA4"/>
    <w:rsid w:val="0059722A"/>
    <w:rsid w:val="00597815"/>
    <w:rsid w:val="00597AE0"/>
    <w:rsid w:val="00597AEF"/>
    <w:rsid w:val="005A0096"/>
    <w:rsid w:val="005A022A"/>
    <w:rsid w:val="005A0332"/>
    <w:rsid w:val="005A03E1"/>
    <w:rsid w:val="005A0440"/>
    <w:rsid w:val="005A06C6"/>
    <w:rsid w:val="005A0842"/>
    <w:rsid w:val="005A08A2"/>
    <w:rsid w:val="005A0A26"/>
    <w:rsid w:val="005A1A47"/>
    <w:rsid w:val="005A1E95"/>
    <w:rsid w:val="005A2B7E"/>
    <w:rsid w:val="005A2EDA"/>
    <w:rsid w:val="005A3028"/>
    <w:rsid w:val="005A3253"/>
    <w:rsid w:val="005A32A5"/>
    <w:rsid w:val="005A3349"/>
    <w:rsid w:val="005A3554"/>
    <w:rsid w:val="005A3897"/>
    <w:rsid w:val="005A3990"/>
    <w:rsid w:val="005A39C3"/>
    <w:rsid w:val="005A3A20"/>
    <w:rsid w:val="005A3CA6"/>
    <w:rsid w:val="005A3F16"/>
    <w:rsid w:val="005A4746"/>
    <w:rsid w:val="005A4B30"/>
    <w:rsid w:val="005A4E5F"/>
    <w:rsid w:val="005A50B3"/>
    <w:rsid w:val="005A57FD"/>
    <w:rsid w:val="005A5932"/>
    <w:rsid w:val="005A5B8B"/>
    <w:rsid w:val="005A5C1B"/>
    <w:rsid w:val="005A5F3E"/>
    <w:rsid w:val="005A5FF3"/>
    <w:rsid w:val="005A616E"/>
    <w:rsid w:val="005A63B6"/>
    <w:rsid w:val="005A672F"/>
    <w:rsid w:val="005A684A"/>
    <w:rsid w:val="005A69F8"/>
    <w:rsid w:val="005A6B1E"/>
    <w:rsid w:val="005A6D84"/>
    <w:rsid w:val="005A6E76"/>
    <w:rsid w:val="005A6F2D"/>
    <w:rsid w:val="005A7063"/>
    <w:rsid w:val="005A7563"/>
    <w:rsid w:val="005A75C2"/>
    <w:rsid w:val="005A768D"/>
    <w:rsid w:val="005A76E7"/>
    <w:rsid w:val="005A76F2"/>
    <w:rsid w:val="005A7930"/>
    <w:rsid w:val="005A7A78"/>
    <w:rsid w:val="005A7C28"/>
    <w:rsid w:val="005A7D66"/>
    <w:rsid w:val="005A7EC8"/>
    <w:rsid w:val="005B0014"/>
    <w:rsid w:val="005B0546"/>
    <w:rsid w:val="005B05F5"/>
    <w:rsid w:val="005B078E"/>
    <w:rsid w:val="005B0D68"/>
    <w:rsid w:val="005B1525"/>
    <w:rsid w:val="005B166B"/>
    <w:rsid w:val="005B178F"/>
    <w:rsid w:val="005B1B8A"/>
    <w:rsid w:val="005B1D90"/>
    <w:rsid w:val="005B207B"/>
    <w:rsid w:val="005B20D2"/>
    <w:rsid w:val="005B23AC"/>
    <w:rsid w:val="005B26BD"/>
    <w:rsid w:val="005B34E3"/>
    <w:rsid w:val="005B34FF"/>
    <w:rsid w:val="005B3CD8"/>
    <w:rsid w:val="005B3ECE"/>
    <w:rsid w:val="005B46EF"/>
    <w:rsid w:val="005B4713"/>
    <w:rsid w:val="005B4883"/>
    <w:rsid w:val="005B4B50"/>
    <w:rsid w:val="005B4C6A"/>
    <w:rsid w:val="005B4E2A"/>
    <w:rsid w:val="005B4F98"/>
    <w:rsid w:val="005B5201"/>
    <w:rsid w:val="005B5344"/>
    <w:rsid w:val="005B5453"/>
    <w:rsid w:val="005B54BD"/>
    <w:rsid w:val="005B579F"/>
    <w:rsid w:val="005B57CF"/>
    <w:rsid w:val="005B59F1"/>
    <w:rsid w:val="005B5B5F"/>
    <w:rsid w:val="005B60B0"/>
    <w:rsid w:val="005B625A"/>
    <w:rsid w:val="005B6537"/>
    <w:rsid w:val="005B6B5D"/>
    <w:rsid w:val="005B6C2A"/>
    <w:rsid w:val="005B6D85"/>
    <w:rsid w:val="005B6F61"/>
    <w:rsid w:val="005B7351"/>
    <w:rsid w:val="005B7AC2"/>
    <w:rsid w:val="005B7AE9"/>
    <w:rsid w:val="005B7DDA"/>
    <w:rsid w:val="005B7E24"/>
    <w:rsid w:val="005C04A2"/>
    <w:rsid w:val="005C0836"/>
    <w:rsid w:val="005C0860"/>
    <w:rsid w:val="005C08ED"/>
    <w:rsid w:val="005C09AC"/>
    <w:rsid w:val="005C1062"/>
    <w:rsid w:val="005C127A"/>
    <w:rsid w:val="005C127D"/>
    <w:rsid w:val="005C162D"/>
    <w:rsid w:val="005C1704"/>
    <w:rsid w:val="005C17A9"/>
    <w:rsid w:val="005C17FB"/>
    <w:rsid w:val="005C2022"/>
    <w:rsid w:val="005C204E"/>
    <w:rsid w:val="005C20DF"/>
    <w:rsid w:val="005C222E"/>
    <w:rsid w:val="005C23A1"/>
    <w:rsid w:val="005C2421"/>
    <w:rsid w:val="005C2738"/>
    <w:rsid w:val="005C2901"/>
    <w:rsid w:val="005C2922"/>
    <w:rsid w:val="005C2A3F"/>
    <w:rsid w:val="005C2A5A"/>
    <w:rsid w:val="005C2B58"/>
    <w:rsid w:val="005C3054"/>
    <w:rsid w:val="005C3207"/>
    <w:rsid w:val="005C3290"/>
    <w:rsid w:val="005C34EA"/>
    <w:rsid w:val="005C3513"/>
    <w:rsid w:val="005C35FB"/>
    <w:rsid w:val="005C36B0"/>
    <w:rsid w:val="005C3B03"/>
    <w:rsid w:val="005C3B41"/>
    <w:rsid w:val="005C3F70"/>
    <w:rsid w:val="005C3F90"/>
    <w:rsid w:val="005C4292"/>
    <w:rsid w:val="005C4626"/>
    <w:rsid w:val="005C485C"/>
    <w:rsid w:val="005C49AF"/>
    <w:rsid w:val="005C4A86"/>
    <w:rsid w:val="005C4B14"/>
    <w:rsid w:val="005C50F0"/>
    <w:rsid w:val="005C535F"/>
    <w:rsid w:val="005C53A0"/>
    <w:rsid w:val="005C5455"/>
    <w:rsid w:val="005C55B6"/>
    <w:rsid w:val="005C56E3"/>
    <w:rsid w:val="005C5713"/>
    <w:rsid w:val="005C5C91"/>
    <w:rsid w:val="005C5F82"/>
    <w:rsid w:val="005C60F2"/>
    <w:rsid w:val="005C620B"/>
    <w:rsid w:val="005C6735"/>
    <w:rsid w:val="005C679B"/>
    <w:rsid w:val="005C71A0"/>
    <w:rsid w:val="005C7432"/>
    <w:rsid w:val="005C7617"/>
    <w:rsid w:val="005C7913"/>
    <w:rsid w:val="005C7A02"/>
    <w:rsid w:val="005C7C10"/>
    <w:rsid w:val="005D028F"/>
    <w:rsid w:val="005D0580"/>
    <w:rsid w:val="005D07BE"/>
    <w:rsid w:val="005D0890"/>
    <w:rsid w:val="005D0A18"/>
    <w:rsid w:val="005D0CDE"/>
    <w:rsid w:val="005D0EF8"/>
    <w:rsid w:val="005D0F51"/>
    <w:rsid w:val="005D0F8C"/>
    <w:rsid w:val="005D105B"/>
    <w:rsid w:val="005D16C5"/>
    <w:rsid w:val="005D1A79"/>
    <w:rsid w:val="005D1A97"/>
    <w:rsid w:val="005D1B4D"/>
    <w:rsid w:val="005D1B6F"/>
    <w:rsid w:val="005D1D79"/>
    <w:rsid w:val="005D1E29"/>
    <w:rsid w:val="005D1EB5"/>
    <w:rsid w:val="005D224E"/>
    <w:rsid w:val="005D26A7"/>
    <w:rsid w:val="005D27F0"/>
    <w:rsid w:val="005D2A96"/>
    <w:rsid w:val="005D2E1F"/>
    <w:rsid w:val="005D2EC9"/>
    <w:rsid w:val="005D2ED0"/>
    <w:rsid w:val="005D2F0B"/>
    <w:rsid w:val="005D2F24"/>
    <w:rsid w:val="005D2FBC"/>
    <w:rsid w:val="005D2FF4"/>
    <w:rsid w:val="005D3755"/>
    <w:rsid w:val="005D3A41"/>
    <w:rsid w:val="005D3AB3"/>
    <w:rsid w:val="005D3DC0"/>
    <w:rsid w:val="005D408B"/>
    <w:rsid w:val="005D4A72"/>
    <w:rsid w:val="005D527F"/>
    <w:rsid w:val="005D53C4"/>
    <w:rsid w:val="005D5AE2"/>
    <w:rsid w:val="005D5C18"/>
    <w:rsid w:val="005D6340"/>
    <w:rsid w:val="005D6446"/>
    <w:rsid w:val="005D6790"/>
    <w:rsid w:val="005D6B59"/>
    <w:rsid w:val="005D6C14"/>
    <w:rsid w:val="005D7124"/>
    <w:rsid w:val="005D71A2"/>
    <w:rsid w:val="005D7319"/>
    <w:rsid w:val="005D744C"/>
    <w:rsid w:val="005D744D"/>
    <w:rsid w:val="005D74A3"/>
    <w:rsid w:val="005D7941"/>
    <w:rsid w:val="005D7F3D"/>
    <w:rsid w:val="005D7F7D"/>
    <w:rsid w:val="005E03AB"/>
    <w:rsid w:val="005E048F"/>
    <w:rsid w:val="005E0AFD"/>
    <w:rsid w:val="005E0FCD"/>
    <w:rsid w:val="005E10DB"/>
    <w:rsid w:val="005E1166"/>
    <w:rsid w:val="005E169C"/>
    <w:rsid w:val="005E1A48"/>
    <w:rsid w:val="005E1C8C"/>
    <w:rsid w:val="005E1D2C"/>
    <w:rsid w:val="005E1FB5"/>
    <w:rsid w:val="005E2577"/>
    <w:rsid w:val="005E2842"/>
    <w:rsid w:val="005E329F"/>
    <w:rsid w:val="005E3907"/>
    <w:rsid w:val="005E3B56"/>
    <w:rsid w:val="005E3C00"/>
    <w:rsid w:val="005E3C32"/>
    <w:rsid w:val="005E3CC0"/>
    <w:rsid w:val="005E3D11"/>
    <w:rsid w:val="005E41AC"/>
    <w:rsid w:val="005E431C"/>
    <w:rsid w:val="005E4761"/>
    <w:rsid w:val="005E482A"/>
    <w:rsid w:val="005E4899"/>
    <w:rsid w:val="005E4B59"/>
    <w:rsid w:val="005E508B"/>
    <w:rsid w:val="005E515E"/>
    <w:rsid w:val="005E516C"/>
    <w:rsid w:val="005E52ED"/>
    <w:rsid w:val="005E576E"/>
    <w:rsid w:val="005E58BE"/>
    <w:rsid w:val="005E5E9F"/>
    <w:rsid w:val="005E5EC6"/>
    <w:rsid w:val="005E6066"/>
    <w:rsid w:val="005E6371"/>
    <w:rsid w:val="005E6609"/>
    <w:rsid w:val="005E67B8"/>
    <w:rsid w:val="005E6962"/>
    <w:rsid w:val="005E6D03"/>
    <w:rsid w:val="005E6D99"/>
    <w:rsid w:val="005E70B3"/>
    <w:rsid w:val="005E7757"/>
    <w:rsid w:val="005E7827"/>
    <w:rsid w:val="005E7D64"/>
    <w:rsid w:val="005F001A"/>
    <w:rsid w:val="005F028A"/>
    <w:rsid w:val="005F02F3"/>
    <w:rsid w:val="005F0456"/>
    <w:rsid w:val="005F053E"/>
    <w:rsid w:val="005F064E"/>
    <w:rsid w:val="005F0815"/>
    <w:rsid w:val="005F0863"/>
    <w:rsid w:val="005F0893"/>
    <w:rsid w:val="005F0B7C"/>
    <w:rsid w:val="005F0BCE"/>
    <w:rsid w:val="005F0F01"/>
    <w:rsid w:val="005F11B1"/>
    <w:rsid w:val="005F1245"/>
    <w:rsid w:val="005F12BF"/>
    <w:rsid w:val="005F163D"/>
    <w:rsid w:val="005F1684"/>
    <w:rsid w:val="005F1BFD"/>
    <w:rsid w:val="005F1F7F"/>
    <w:rsid w:val="005F20FF"/>
    <w:rsid w:val="005F24A7"/>
    <w:rsid w:val="005F26CD"/>
    <w:rsid w:val="005F2856"/>
    <w:rsid w:val="005F2A8C"/>
    <w:rsid w:val="005F2BB9"/>
    <w:rsid w:val="005F2E1D"/>
    <w:rsid w:val="005F3193"/>
    <w:rsid w:val="005F33B7"/>
    <w:rsid w:val="005F3760"/>
    <w:rsid w:val="005F38FB"/>
    <w:rsid w:val="005F399F"/>
    <w:rsid w:val="005F3B4C"/>
    <w:rsid w:val="005F3B69"/>
    <w:rsid w:val="005F3CFC"/>
    <w:rsid w:val="005F3DA4"/>
    <w:rsid w:val="005F3EF1"/>
    <w:rsid w:val="005F4080"/>
    <w:rsid w:val="005F425D"/>
    <w:rsid w:val="005F44E3"/>
    <w:rsid w:val="005F44F3"/>
    <w:rsid w:val="005F471D"/>
    <w:rsid w:val="005F4BC5"/>
    <w:rsid w:val="005F4C32"/>
    <w:rsid w:val="005F4E83"/>
    <w:rsid w:val="005F4EF3"/>
    <w:rsid w:val="005F503F"/>
    <w:rsid w:val="005F5054"/>
    <w:rsid w:val="005F5133"/>
    <w:rsid w:val="005F52BD"/>
    <w:rsid w:val="005F5798"/>
    <w:rsid w:val="005F5863"/>
    <w:rsid w:val="005F5C1A"/>
    <w:rsid w:val="005F5EEF"/>
    <w:rsid w:val="005F6485"/>
    <w:rsid w:val="005F6900"/>
    <w:rsid w:val="005F6ABE"/>
    <w:rsid w:val="005F6C99"/>
    <w:rsid w:val="005F6E7D"/>
    <w:rsid w:val="005F7077"/>
    <w:rsid w:val="005F7078"/>
    <w:rsid w:val="005F70CC"/>
    <w:rsid w:val="005F712F"/>
    <w:rsid w:val="005F7277"/>
    <w:rsid w:val="005F72FB"/>
    <w:rsid w:val="005F7423"/>
    <w:rsid w:val="005F7567"/>
    <w:rsid w:val="005F7669"/>
    <w:rsid w:val="005F78ED"/>
    <w:rsid w:val="00600034"/>
    <w:rsid w:val="006001E4"/>
    <w:rsid w:val="0060055D"/>
    <w:rsid w:val="006006E5"/>
    <w:rsid w:val="006007CE"/>
    <w:rsid w:val="0060091C"/>
    <w:rsid w:val="00600C04"/>
    <w:rsid w:val="00600C79"/>
    <w:rsid w:val="006010D9"/>
    <w:rsid w:val="006010EC"/>
    <w:rsid w:val="006013A9"/>
    <w:rsid w:val="006013DC"/>
    <w:rsid w:val="006015A2"/>
    <w:rsid w:val="00601732"/>
    <w:rsid w:val="00602096"/>
    <w:rsid w:val="00602599"/>
    <w:rsid w:val="00602B3A"/>
    <w:rsid w:val="00602CA2"/>
    <w:rsid w:val="00602E55"/>
    <w:rsid w:val="00602F2F"/>
    <w:rsid w:val="0060306B"/>
    <w:rsid w:val="006032A5"/>
    <w:rsid w:val="006032FA"/>
    <w:rsid w:val="006034AB"/>
    <w:rsid w:val="00603707"/>
    <w:rsid w:val="00603755"/>
    <w:rsid w:val="006037B3"/>
    <w:rsid w:val="00603A22"/>
    <w:rsid w:val="00603B90"/>
    <w:rsid w:val="00603CD9"/>
    <w:rsid w:val="00603D70"/>
    <w:rsid w:val="00603E62"/>
    <w:rsid w:val="00603F07"/>
    <w:rsid w:val="006040FD"/>
    <w:rsid w:val="00604242"/>
    <w:rsid w:val="00604389"/>
    <w:rsid w:val="00604458"/>
    <w:rsid w:val="00604704"/>
    <w:rsid w:val="0060482C"/>
    <w:rsid w:val="00604CC9"/>
    <w:rsid w:val="0060511A"/>
    <w:rsid w:val="00605338"/>
    <w:rsid w:val="00605413"/>
    <w:rsid w:val="0060595F"/>
    <w:rsid w:val="00605AB8"/>
    <w:rsid w:val="00605F22"/>
    <w:rsid w:val="00605F29"/>
    <w:rsid w:val="00606312"/>
    <w:rsid w:val="0060641C"/>
    <w:rsid w:val="006064BE"/>
    <w:rsid w:val="00606E5C"/>
    <w:rsid w:val="00606FE4"/>
    <w:rsid w:val="00607211"/>
    <w:rsid w:val="0060741C"/>
    <w:rsid w:val="00607B7F"/>
    <w:rsid w:val="00607F38"/>
    <w:rsid w:val="00607FAC"/>
    <w:rsid w:val="0061014C"/>
    <w:rsid w:val="00610355"/>
    <w:rsid w:val="00610442"/>
    <w:rsid w:val="006108F1"/>
    <w:rsid w:val="00610BE9"/>
    <w:rsid w:val="00610D74"/>
    <w:rsid w:val="006110A0"/>
    <w:rsid w:val="00611577"/>
    <w:rsid w:val="00611685"/>
    <w:rsid w:val="00611688"/>
    <w:rsid w:val="00611874"/>
    <w:rsid w:val="0061187D"/>
    <w:rsid w:val="0061199A"/>
    <w:rsid w:val="00611A54"/>
    <w:rsid w:val="00611B9B"/>
    <w:rsid w:val="0061204B"/>
    <w:rsid w:val="00612151"/>
    <w:rsid w:val="006129EB"/>
    <w:rsid w:val="00612A63"/>
    <w:rsid w:val="00612BAB"/>
    <w:rsid w:val="00612F88"/>
    <w:rsid w:val="006130BD"/>
    <w:rsid w:val="00613AC8"/>
    <w:rsid w:val="00613BBC"/>
    <w:rsid w:val="00613DF1"/>
    <w:rsid w:val="00613E07"/>
    <w:rsid w:val="00613E11"/>
    <w:rsid w:val="006140C7"/>
    <w:rsid w:val="006142E3"/>
    <w:rsid w:val="006145AE"/>
    <w:rsid w:val="00614613"/>
    <w:rsid w:val="00614A47"/>
    <w:rsid w:val="00614EC8"/>
    <w:rsid w:val="00614F6F"/>
    <w:rsid w:val="00614FCB"/>
    <w:rsid w:val="006150FA"/>
    <w:rsid w:val="00615B72"/>
    <w:rsid w:val="006161A2"/>
    <w:rsid w:val="00616280"/>
    <w:rsid w:val="0061641D"/>
    <w:rsid w:val="0061686F"/>
    <w:rsid w:val="00616CA5"/>
    <w:rsid w:val="00616CFE"/>
    <w:rsid w:val="00616F04"/>
    <w:rsid w:val="00617556"/>
    <w:rsid w:val="00617633"/>
    <w:rsid w:val="006176EE"/>
    <w:rsid w:val="00617D4D"/>
    <w:rsid w:val="00617F67"/>
    <w:rsid w:val="00617F89"/>
    <w:rsid w:val="00617FBC"/>
    <w:rsid w:val="00620049"/>
    <w:rsid w:val="00620722"/>
    <w:rsid w:val="0062072A"/>
    <w:rsid w:val="00620A80"/>
    <w:rsid w:val="00620BFB"/>
    <w:rsid w:val="00620C4C"/>
    <w:rsid w:val="00620D28"/>
    <w:rsid w:val="006210CA"/>
    <w:rsid w:val="006214D9"/>
    <w:rsid w:val="00621573"/>
    <w:rsid w:val="00621819"/>
    <w:rsid w:val="0062182D"/>
    <w:rsid w:val="00621A01"/>
    <w:rsid w:val="00621A0B"/>
    <w:rsid w:val="00621DBB"/>
    <w:rsid w:val="0062200D"/>
    <w:rsid w:val="00622099"/>
    <w:rsid w:val="006220ED"/>
    <w:rsid w:val="00622181"/>
    <w:rsid w:val="006222EB"/>
    <w:rsid w:val="00622383"/>
    <w:rsid w:val="00622C48"/>
    <w:rsid w:val="00622D0C"/>
    <w:rsid w:val="00622FCB"/>
    <w:rsid w:val="006236BD"/>
    <w:rsid w:val="00623CAB"/>
    <w:rsid w:val="00623E16"/>
    <w:rsid w:val="006240A0"/>
    <w:rsid w:val="006241F2"/>
    <w:rsid w:val="0062433D"/>
    <w:rsid w:val="006243A8"/>
    <w:rsid w:val="0062444D"/>
    <w:rsid w:val="0062490E"/>
    <w:rsid w:val="00624CBC"/>
    <w:rsid w:val="00624F1D"/>
    <w:rsid w:val="00624FCE"/>
    <w:rsid w:val="0062508F"/>
    <w:rsid w:val="0062515A"/>
    <w:rsid w:val="006258C5"/>
    <w:rsid w:val="00625AF0"/>
    <w:rsid w:val="00625B47"/>
    <w:rsid w:val="00625C2A"/>
    <w:rsid w:val="00625E9F"/>
    <w:rsid w:val="00626397"/>
    <w:rsid w:val="00626575"/>
    <w:rsid w:val="00626777"/>
    <w:rsid w:val="00626A7B"/>
    <w:rsid w:val="00626B9F"/>
    <w:rsid w:val="00626F80"/>
    <w:rsid w:val="00627AF1"/>
    <w:rsid w:val="00627B55"/>
    <w:rsid w:val="00627B60"/>
    <w:rsid w:val="00627EEA"/>
    <w:rsid w:val="00627FA6"/>
    <w:rsid w:val="00630111"/>
    <w:rsid w:val="00630230"/>
    <w:rsid w:val="006306AF"/>
    <w:rsid w:val="006308D2"/>
    <w:rsid w:val="00630A01"/>
    <w:rsid w:val="00630D30"/>
    <w:rsid w:val="00630FA1"/>
    <w:rsid w:val="00631039"/>
    <w:rsid w:val="0063118E"/>
    <w:rsid w:val="00631321"/>
    <w:rsid w:val="0063170B"/>
    <w:rsid w:val="00631989"/>
    <w:rsid w:val="00631BC8"/>
    <w:rsid w:val="00631CD8"/>
    <w:rsid w:val="0063237A"/>
    <w:rsid w:val="006323FE"/>
    <w:rsid w:val="00632526"/>
    <w:rsid w:val="0063253A"/>
    <w:rsid w:val="00632561"/>
    <w:rsid w:val="0063274C"/>
    <w:rsid w:val="00632875"/>
    <w:rsid w:val="00632A5E"/>
    <w:rsid w:val="00632B64"/>
    <w:rsid w:val="00632C32"/>
    <w:rsid w:val="00632D93"/>
    <w:rsid w:val="0063378D"/>
    <w:rsid w:val="0063390F"/>
    <w:rsid w:val="00633AF6"/>
    <w:rsid w:val="00633C53"/>
    <w:rsid w:val="00633D5E"/>
    <w:rsid w:val="00634147"/>
    <w:rsid w:val="00634189"/>
    <w:rsid w:val="00634253"/>
    <w:rsid w:val="00634820"/>
    <w:rsid w:val="00634908"/>
    <w:rsid w:val="006349A3"/>
    <w:rsid w:val="006349AE"/>
    <w:rsid w:val="00634ADD"/>
    <w:rsid w:val="00634B4C"/>
    <w:rsid w:val="006359BE"/>
    <w:rsid w:val="00635A2F"/>
    <w:rsid w:val="00635AC6"/>
    <w:rsid w:val="00635EEB"/>
    <w:rsid w:val="00636084"/>
    <w:rsid w:val="006360AD"/>
    <w:rsid w:val="006365F6"/>
    <w:rsid w:val="0063663D"/>
    <w:rsid w:val="0063666A"/>
    <w:rsid w:val="00636ADF"/>
    <w:rsid w:val="00636B65"/>
    <w:rsid w:val="00637262"/>
    <w:rsid w:val="006373B4"/>
    <w:rsid w:val="00637A00"/>
    <w:rsid w:val="00637B35"/>
    <w:rsid w:val="00637F93"/>
    <w:rsid w:val="00640743"/>
    <w:rsid w:val="00640B02"/>
    <w:rsid w:val="00640D78"/>
    <w:rsid w:val="00640DFF"/>
    <w:rsid w:val="00640EF4"/>
    <w:rsid w:val="006410E3"/>
    <w:rsid w:val="00641241"/>
    <w:rsid w:val="00641465"/>
    <w:rsid w:val="0064174B"/>
    <w:rsid w:val="006419BA"/>
    <w:rsid w:val="00641E81"/>
    <w:rsid w:val="0064201E"/>
    <w:rsid w:val="006421DD"/>
    <w:rsid w:val="006422E0"/>
    <w:rsid w:val="006425C0"/>
    <w:rsid w:val="00642AF4"/>
    <w:rsid w:val="00642B6B"/>
    <w:rsid w:val="00642D92"/>
    <w:rsid w:val="00642E1A"/>
    <w:rsid w:val="00642E43"/>
    <w:rsid w:val="00642F13"/>
    <w:rsid w:val="00642FD3"/>
    <w:rsid w:val="006430C3"/>
    <w:rsid w:val="006431CD"/>
    <w:rsid w:val="0064363A"/>
    <w:rsid w:val="006439F1"/>
    <w:rsid w:val="00643A4F"/>
    <w:rsid w:val="00644487"/>
    <w:rsid w:val="006448A9"/>
    <w:rsid w:val="0064499E"/>
    <w:rsid w:val="00644B01"/>
    <w:rsid w:val="00644CD7"/>
    <w:rsid w:val="00644D2E"/>
    <w:rsid w:val="00644E64"/>
    <w:rsid w:val="00644ED1"/>
    <w:rsid w:val="00644FC5"/>
    <w:rsid w:val="00645504"/>
    <w:rsid w:val="006455FA"/>
    <w:rsid w:val="00646286"/>
    <w:rsid w:val="00646531"/>
    <w:rsid w:val="00646B9C"/>
    <w:rsid w:val="00646D5E"/>
    <w:rsid w:val="0064740C"/>
    <w:rsid w:val="0064741C"/>
    <w:rsid w:val="006475B7"/>
    <w:rsid w:val="00647BCA"/>
    <w:rsid w:val="00647CAB"/>
    <w:rsid w:val="00647EBF"/>
    <w:rsid w:val="0065026A"/>
    <w:rsid w:val="00650572"/>
    <w:rsid w:val="00650598"/>
    <w:rsid w:val="00650971"/>
    <w:rsid w:val="00650A89"/>
    <w:rsid w:val="00650E8F"/>
    <w:rsid w:val="00650FEC"/>
    <w:rsid w:val="006511EA"/>
    <w:rsid w:val="00651468"/>
    <w:rsid w:val="00651867"/>
    <w:rsid w:val="0065215E"/>
    <w:rsid w:val="00652160"/>
    <w:rsid w:val="006523D9"/>
    <w:rsid w:val="00652692"/>
    <w:rsid w:val="0065287C"/>
    <w:rsid w:val="006528F9"/>
    <w:rsid w:val="006528FF"/>
    <w:rsid w:val="00652AE4"/>
    <w:rsid w:val="00652B4C"/>
    <w:rsid w:val="00652B63"/>
    <w:rsid w:val="00652C6B"/>
    <w:rsid w:val="00652C9E"/>
    <w:rsid w:val="00652F84"/>
    <w:rsid w:val="006533F0"/>
    <w:rsid w:val="00653652"/>
    <w:rsid w:val="00653B12"/>
    <w:rsid w:val="00653B43"/>
    <w:rsid w:val="00653C35"/>
    <w:rsid w:val="00653CFF"/>
    <w:rsid w:val="00653D18"/>
    <w:rsid w:val="00653EA3"/>
    <w:rsid w:val="006540A5"/>
    <w:rsid w:val="00654208"/>
    <w:rsid w:val="00654225"/>
    <w:rsid w:val="00654593"/>
    <w:rsid w:val="006546BB"/>
    <w:rsid w:val="00654AC9"/>
    <w:rsid w:val="00654CD7"/>
    <w:rsid w:val="006550CB"/>
    <w:rsid w:val="006559D5"/>
    <w:rsid w:val="00655E27"/>
    <w:rsid w:val="006562AE"/>
    <w:rsid w:val="0065666C"/>
    <w:rsid w:val="0065668F"/>
    <w:rsid w:val="00656C45"/>
    <w:rsid w:val="00657554"/>
    <w:rsid w:val="006577A2"/>
    <w:rsid w:val="00657883"/>
    <w:rsid w:val="006578DB"/>
    <w:rsid w:val="00657993"/>
    <w:rsid w:val="00657AEC"/>
    <w:rsid w:val="00657CD1"/>
    <w:rsid w:val="00657D3E"/>
    <w:rsid w:val="00657DE3"/>
    <w:rsid w:val="0066014E"/>
    <w:rsid w:val="006602EF"/>
    <w:rsid w:val="00660691"/>
    <w:rsid w:val="006606E9"/>
    <w:rsid w:val="006608A0"/>
    <w:rsid w:val="00660C25"/>
    <w:rsid w:val="00660E04"/>
    <w:rsid w:val="00660E3C"/>
    <w:rsid w:val="00660E79"/>
    <w:rsid w:val="006610C1"/>
    <w:rsid w:val="006612DA"/>
    <w:rsid w:val="006617CF"/>
    <w:rsid w:val="0066183D"/>
    <w:rsid w:val="006624B8"/>
    <w:rsid w:val="006626EF"/>
    <w:rsid w:val="00662AA9"/>
    <w:rsid w:val="00662C25"/>
    <w:rsid w:val="00662E15"/>
    <w:rsid w:val="00663067"/>
    <w:rsid w:val="00663771"/>
    <w:rsid w:val="00663841"/>
    <w:rsid w:val="00663D75"/>
    <w:rsid w:val="00664192"/>
    <w:rsid w:val="00664246"/>
    <w:rsid w:val="00664781"/>
    <w:rsid w:val="00664857"/>
    <w:rsid w:val="00664B0A"/>
    <w:rsid w:val="00664C75"/>
    <w:rsid w:val="00664DA0"/>
    <w:rsid w:val="00664DCB"/>
    <w:rsid w:val="00664EA5"/>
    <w:rsid w:val="0066513C"/>
    <w:rsid w:val="006651B1"/>
    <w:rsid w:val="00665228"/>
    <w:rsid w:val="006655CD"/>
    <w:rsid w:val="0066593C"/>
    <w:rsid w:val="00665AE8"/>
    <w:rsid w:val="00665BE6"/>
    <w:rsid w:val="00665D5E"/>
    <w:rsid w:val="00665E6D"/>
    <w:rsid w:val="00666420"/>
    <w:rsid w:val="0066649C"/>
    <w:rsid w:val="006665D4"/>
    <w:rsid w:val="00666EFE"/>
    <w:rsid w:val="006670A7"/>
    <w:rsid w:val="006678D8"/>
    <w:rsid w:val="006679A6"/>
    <w:rsid w:val="00667B16"/>
    <w:rsid w:val="00667CF4"/>
    <w:rsid w:val="00667E8D"/>
    <w:rsid w:val="00667FE5"/>
    <w:rsid w:val="00670346"/>
    <w:rsid w:val="00670469"/>
    <w:rsid w:val="00670705"/>
    <w:rsid w:val="006708EA"/>
    <w:rsid w:val="00670906"/>
    <w:rsid w:val="00670DE2"/>
    <w:rsid w:val="006715C6"/>
    <w:rsid w:val="0067214E"/>
    <w:rsid w:val="00672651"/>
    <w:rsid w:val="00672933"/>
    <w:rsid w:val="00672A1E"/>
    <w:rsid w:val="00672DC1"/>
    <w:rsid w:val="00672E7F"/>
    <w:rsid w:val="00673228"/>
    <w:rsid w:val="00673295"/>
    <w:rsid w:val="006732D0"/>
    <w:rsid w:val="00673337"/>
    <w:rsid w:val="006735CC"/>
    <w:rsid w:val="00673915"/>
    <w:rsid w:val="00673AC2"/>
    <w:rsid w:val="00673AED"/>
    <w:rsid w:val="00673B50"/>
    <w:rsid w:val="00673B7D"/>
    <w:rsid w:val="00673C28"/>
    <w:rsid w:val="00674435"/>
    <w:rsid w:val="00674517"/>
    <w:rsid w:val="006746E6"/>
    <w:rsid w:val="006749A5"/>
    <w:rsid w:val="00674F1E"/>
    <w:rsid w:val="0067503C"/>
    <w:rsid w:val="0067520C"/>
    <w:rsid w:val="0067544C"/>
    <w:rsid w:val="0067547B"/>
    <w:rsid w:val="00675548"/>
    <w:rsid w:val="0067573D"/>
    <w:rsid w:val="00675B5D"/>
    <w:rsid w:val="00675BFD"/>
    <w:rsid w:val="00675E86"/>
    <w:rsid w:val="006760BF"/>
    <w:rsid w:val="00676136"/>
    <w:rsid w:val="00676371"/>
    <w:rsid w:val="0067649C"/>
    <w:rsid w:val="0067679C"/>
    <w:rsid w:val="0067699F"/>
    <w:rsid w:val="00676B4E"/>
    <w:rsid w:val="00676BAE"/>
    <w:rsid w:val="00676C23"/>
    <w:rsid w:val="00677598"/>
    <w:rsid w:val="0067777B"/>
    <w:rsid w:val="006777BB"/>
    <w:rsid w:val="00677839"/>
    <w:rsid w:val="00677B54"/>
    <w:rsid w:val="00677B93"/>
    <w:rsid w:val="00677B97"/>
    <w:rsid w:val="00677D0A"/>
    <w:rsid w:val="00677F79"/>
    <w:rsid w:val="00680596"/>
    <w:rsid w:val="00680663"/>
    <w:rsid w:val="00680760"/>
    <w:rsid w:val="00680904"/>
    <w:rsid w:val="006809DD"/>
    <w:rsid w:val="00680E40"/>
    <w:rsid w:val="00680E8B"/>
    <w:rsid w:val="00680EEC"/>
    <w:rsid w:val="0068115A"/>
    <w:rsid w:val="00681462"/>
    <w:rsid w:val="00681470"/>
    <w:rsid w:val="006815BA"/>
    <w:rsid w:val="00681973"/>
    <w:rsid w:val="00681AF6"/>
    <w:rsid w:val="00681B3A"/>
    <w:rsid w:val="00681C1F"/>
    <w:rsid w:val="00681F2A"/>
    <w:rsid w:val="00681FBE"/>
    <w:rsid w:val="0068235E"/>
    <w:rsid w:val="0068272A"/>
    <w:rsid w:val="00682B43"/>
    <w:rsid w:val="00682C94"/>
    <w:rsid w:val="00682CF5"/>
    <w:rsid w:val="00682D4A"/>
    <w:rsid w:val="00683695"/>
    <w:rsid w:val="00683B22"/>
    <w:rsid w:val="00683B9D"/>
    <w:rsid w:val="00683FC3"/>
    <w:rsid w:val="006842FA"/>
    <w:rsid w:val="006842FE"/>
    <w:rsid w:val="006844D7"/>
    <w:rsid w:val="00684563"/>
    <w:rsid w:val="006845DD"/>
    <w:rsid w:val="00684689"/>
    <w:rsid w:val="00684A25"/>
    <w:rsid w:val="00684A8D"/>
    <w:rsid w:val="00684B88"/>
    <w:rsid w:val="00684C5A"/>
    <w:rsid w:val="006850FE"/>
    <w:rsid w:val="00685283"/>
    <w:rsid w:val="006852E2"/>
    <w:rsid w:val="006852E5"/>
    <w:rsid w:val="00685E47"/>
    <w:rsid w:val="006866F4"/>
    <w:rsid w:val="006868EF"/>
    <w:rsid w:val="00686952"/>
    <w:rsid w:val="006869A3"/>
    <w:rsid w:val="00686AF9"/>
    <w:rsid w:val="00687171"/>
    <w:rsid w:val="0068729D"/>
    <w:rsid w:val="00687405"/>
    <w:rsid w:val="006876AB"/>
    <w:rsid w:val="00687BB3"/>
    <w:rsid w:val="00687DC6"/>
    <w:rsid w:val="00687F7B"/>
    <w:rsid w:val="00690056"/>
    <w:rsid w:val="00690060"/>
    <w:rsid w:val="00690369"/>
    <w:rsid w:val="00690657"/>
    <w:rsid w:val="00690905"/>
    <w:rsid w:val="00690968"/>
    <w:rsid w:val="00690B36"/>
    <w:rsid w:val="00690CBE"/>
    <w:rsid w:val="00691004"/>
    <w:rsid w:val="006910C6"/>
    <w:rsid w:val="006911A6"/>
    <w:rsid w:val="0069136C"/>
    <w:rsid w:val="006914C9"/>
    <w:rsid w:val="0069162F"/>
    <w:rsid w:val="006916BF"/>
    <w:rsid w:val="0069180F"/>
    <w:rsid w:val="00691843"/>
    <w:rsid w:val="00692109"/>
    <w:rsid w:val="00692169"/>
    <w:rsid w:val="0069219E"/>
    <w:rsid w:val="00692309"/>
    <w:rsid w:val="006923CA"/>
    <w:rsid w:val="0069274D"/>
    <w:rsid w:val="00692BA8"/>
    <w:rsid w:val="00692C68"/>
    <w:rsid w:val="00692C85"/>
    <w:rsid w:val="00692D84"/>
    <w:rsid w:val="0069315F"/>
    <w:rsid w:val="0069358E"/>
    <w:rsid w:val="0069389F"/>
    <w:rsid w:val="00694471"/>
    <w:rsid w:val="0069465D"/>
    <w:rsid w:val="006948F5"/>
    <w:rsid w:val="00694F7C"/>
    <w:rsid w:val="006951FD"/>
    <w:rsid w:val="00695A7E"/>
    <w:rsid w:val="006967E7"/>
    <w:rsid w:val="00696951"/>
    <w:rsid w:val="00696991"/>
    <w:rsid w:val="00696F43"/>
    <w:rsid w:val="00696F7B"/>
    <w:rsid w:val="006970A3"/>
    <w:rsid w:val="006972A8"/>
    <w:rsid w:val="006973F4"/>
    <w:rsid w:val="006978E7"/>
    <w:rsid w:val="00697AE4"/>
    <w:rsid w:val="00697AEF"/>
    <w:rsid w:val="00697B92"/>
    <w:rsid w:val="00697C1C"/>
    <w:rsid w:val="006A011E"/>
    <w:rsid w:val="006A0160"/>
    <w:rsid w:val="006A02F3"/>
    <w:rsid w:val="006A0411"/>
    <w:rsid w:val="006A0555"/>
    <w:rsid w:val="006A0696"/>
    <w:rsid w:val="006A08FA"/>
    <w:rsid w:val="006A0DF3"/>
    <w:rsid w:val="006A1152"/>
    <w:rsid w:val="006A13F6"/>
    <w:rsid w:val="006A1826"/>
    <w:rsid w:val="006A1855"/>
    <w:rsid w:val="006A19F1"/>
    <w:rsid w:val="006A1C22"/>
    <w:rsid w:val="006A2246"/>
    <w:rsid w:val="006A2644"/>
    <w:rsid w:val="006A2702"/>
    <w:rsid w:val="006A27DF"/>
    <w:rsid w:val="006A29C8"/>
    <w:rsid w:val="006A2DCC"/>
    <w:rsid w:val="006A2F79"/>
    <w:rsid w:val="006A3061"/>
    <w:rsid w:val="006A3286"/>
    <w:rsid w:val="006A3617"/>
    <w:rsid w:val="006A384D"/>
    <w:rsid w:val="006A38C1"/>
    <w:rsid w:val="006A3AAB"/>
    <w:rsid w:val="006A3C42"/>
    <w:rsid w:val="006A3EFF"/>
    <w:rsid w:val="006A4226"/>
    <w:rsid w:val="006A44FB"/>
    <w:rsid w:val="006A46DA"/>
    <w:rsid w:val="006A4727"/>
    <w:rsid w:val="006A49E4"/>
    <w:rsid w:val="006A4DDF"/>
    <w:rsid w:val="006A4F1C"/>
    <w:rsid w:val="006A4FF1"/>
    <w:rsid w:val="006A521D"/>
    <w:rsid w:val="006A550B"/>
    <w:rsid w:val="006A5705"/>
    <w:rsid w:val="006A579A"/>
    <w:rsid w:val="006A585D"/>
    <w:rsid w:val="006A5915"/>
    <w:rsid w:val="006A5A7B"/>
    <w:rsid w:val="006A5ADE"/>
    <w:rsid w:val="006A5CC1"/>
    <w:rsid w:val="006A5D35"/>
    <w:rsid w:val="006A5E96"/>
    <w:rsid w:val="006A6050"/>
    <w:rsid w:val="006A6115"/>
    <w:rsid w:val="006A61EE"/>
    <w:rsid w:val="006A63AE"/>
    <w:rsid w:val="006A643C"/>
    <w:rsid w:val="006A683D"/>
    <w:rsid w:val="006A6B0D"/>
    <w:rsid w:val="006A71B1"/>
    <w:rsid w:val="006A7261"/>
    <w:rsid w:val="006A73D9"/>
    <w:rsid w:val="006A7A2C"/>
    <w:rsid w:val="006A7B48"/>
    <w:rsid w:val="006A7D41"/>
    <w:rsid w:val="006A7E14"/>
    <w:rsid w:val="006B068C"/>
    <w:rsid w:val="006B0B79"/>
    <w:rsid w:val="006B0FD4"/>
    <w:rsid w:val="006B13D1"/>
    <w:rsid w:val="006B1495"/>
    <w:rsid w:val="006B15FF"/>
    <w:rsid w:val="006B1616"/>
    <w:rsid w:val="006B17B4"/>
    <w:rsid w:val="006B18BA"/>
    <w:rsid w:val="006B1A40"/>
    <w:rsid w:val="006B1D1A"/>
    <w:rsid w:val="006B21A0"/>
    <w:rsid w:val="006B21AA"/>
    <w:rsid w:val="006B222D"/>
    <w:rsid w:val="006B255B"/>
    <w:rsid w:val="006B26EE"/>
    <w:rsid w:val="006B2CAB"/>
    <w:rsid w:val="006B2E26"/>
    <w:rsid w:val="006B2F05"/>
    <w:rsid w:val="006B3605"/>
    <w:rsid w:val="006B3615"/>
    <w:rsid w:val="006B377A"/>
    <w:rsid w:val="006B37C5"/>
    <w:rsid w:val="006B38EC"/>
    <w:rsid w:val="006B3936"/>
    <w:rsid w:val="006B3979"/>
    <w:rsid w:val="006B3A86"/>
    <w:rsid w:val="006B3BA4"/>
    <w:rsid w:val="006B3E11"/>
    <w:rsid w:val="006B4024"/>
    <w:rsid w:val="006B44FA"/>
    <w:rsid w:val="006B4663"/>
    <w:rsid w:val="006B4780"/>
    <w:rsid w:val="006B4838"/>
    <w:rsid w:val="006B49AE"/>
    <w:rsid w:val="006B4B3E"/>
    <w:rsid w:val="006B5089"/>
    <w:rsid w:val="006B5805"/>
    <w:rsid w:val="006B5ED0"/>
    <w:rsid w:val="006B6375"/>
    <w:rsid w:val="006B66AB"/>
    <w:rsid w:val="006B6CAE"/>
    <w:rsid w:val="006B7173"/>
    <w:rsid w:val="006B734B"/>
    <w:rsid w:val="006B7421"/>
    <w:rsid w:val="006B7566"/>
    <w:rsid w:val="006B757F"/>
    <w:rsid w:val="006B7596"/>
    <w:rsid w:val="006B7B3E"/>
    <w:rsid w:val="006C00EC"/>
    <w:rsid w:val="006C025B"/>
    <w:rsid w:val="006C04C1"/>
    <w:rsid w:val="006C08F7"/>
    <w:rsid w:val="006C094C"/>
    <w:rsid w:val="006C0B1A"/>
    <w:rsid w:val="006C0B8B"/>
    <w:rsid w:val="006C0C11"/>
    <w:rsid w:val="006C131E"/>
    <w:rsid w:val="006C137B"/>
    <w:rsid w:val="006C1449"/>
    <w:rsid w:val="006C19FC"/>
    <w:rsid w:val="006C1AAC"/>
    <w:rsid w:val="006C1D5A"/>
    <w:rsid w:val="006C1EC6"/>
    <w:rsid w:val="006C2E5D"/>
    <w:rsid w:val="006C2F85"/>
    <w:rsid w:val="006C306B"/>
    <w:rsid w:val="006C31CD"/>
    <w:rsid w:val="006C3415"/>
    <w:rsid w:val="006C38E5"/>
    <w:rsid w:val="006C3A81"/>
    <w:rsid w:val="006C3EE3"/>
    <w:rsid w:val="006C419F"/>
    <w:rsid w:val="006C423A"/>
    <w:rsid w:val="006C43A6"/>
    <w:rsid w:val="006C4A56"/>
    <w:rsid w:val="006C4AE3"/>
    <w:rsid w:val="006C4BB4"/>
    <w:rsid w:val="006C4C41"/>
    <w:rsid w:val="006C4F8A"/>
    <w:rsid w:val="006C50CE"/>
    <w:rsid w:val="006C50F8"/>
    <w:rsid w:val="006C53FC"/>
    <w:rsid w:val="006C552D"/>
    <w:rsid w:val="006C58F2"/>
    <w:rsid w:val="006C5988"/>
    <w:rsid w:val="006C5B6E"/>
    <w:rsid w:val="006C5B77"/>
    <w:rsid w:val="006C5D6F"/>
    <w:rsid w:val="006C609E"/>
    <w:rsid w:val="006C6133"/>
    <w:rsid w:val="006C6386"/>
    <w:rsid w:val="006C63A0"/>
    <w:rsid w:val="006C63CB"/>
    <w:rsid w:val="006C6409"/>
    <w:rsid w:val="006C64C9"/>
    <w:rsid w:val="006C65E6"/>
    <w:rsid w:val="006C6C58"/>
    <w:rsid w:val="006C6ED1"/>
    <w:rsid w:val="006C709C"/>
    <w:rsid w:val="006C78DA"/>
    <w:rsid w:val="006C7CAA"/>
    <w:rsid w:val="006D027F"/>
    <w:rsid w:val="006D0326"/>
    <w:rsid w:val="006D0A3B"/>
    <w:rsid w:val="006D0D81"/>
    <w:rsid w:val="006D11A1"/>
    <w:rsid w:val="006D1310"/>
    <w:rsid w:val="006D1387"/>
    <w:rsid w:val="006D141C"/>
    <w:rsid w:val="006D160A"/>
    <w:rsid w:val="006D1667"/>
    <w:rsid w:val="006D1821"/>
    <w:rsid w:val="006D18F1"/>
    <w:rsid w:val="006D1B0A"/>
    <w:rsid w:val="006D1B15"/>
    <w:rsid w:val="006D1F52"/>
    <w:rsid w:val="006D20C0"/>
    <w:rsid w:val="006D2BEA"/>
    <w:rsid w:val="006D2EC9"/>
    <w:rsid w:val="006D2F53"/>
    <w:rsid w:val="006D3400"/>
    <w:rsid w:val="006D3595"/>
    <w:rsid w:val="006D37D2"/>
    <w:rsid w:val="006D37F9"/>
    <w:rsid w:val="006D38A0"/>
    <w:rsid w:val="006D3921"/>
    <w:rsid w:val="006D39E1"/>
    <w:rsid w:val="006D3A53"/>
    <w:rsid w:val="006D3CF2"/>
    <w:rsid w:val="006D43BC"/>
    <w:rsid w:val="006D4441"/>
    <w:rsid w:val="006D44F2"/>
    <w:rsid w:val="006D4603"/>
    <w:rsid w:val="006D476E"/>
    <w:rsid w:val="006D4A45"/>
    <w:rsid w:val="006D4AE1"/>
    <w:rsid w:val="006D4F5F"/>
    <w:rsid w:val="006D5110"/>
    <w:rsid w:val="006D515A"/>
    <w:rsid w:val="006D5167"/>
    <w:rsid w:val="006D55C0"/>
    <w:rsid w:val="006D55FA"/>
    <w:rsid w:val="006D570A"/>
    <w:rsid w:val="006D57FE"/>
    <w:rsid w:val="006D6D55"/>
    <w:rsid w:val="006D6DD2"/>
    <w:rsid w:val="006D6EAA"/>
    <w:rsid w:val="006D6EEB"/>
    <w:rsid w:val="006D710F"/>
    <w:rsid w:val="006D767A"/>
    <w:rsid w:val="006D7941"/>
    <w:rsid w:val="006D7BBE"/>
    <w:rsid w:val="006D7E87"/>
    <w:rsid w:val="006E006F"/>
    <w:rsid w:val="006E0173"/>
    <w:rsid w:val="006E01B4"/>
    <w:rsid w:val="006E02F3"/>
    <w:rsid w:val="006E03F8"/>
    <w:rsid w:val="006E077B"/>
    <w:rsid w:val="006E0A02"/>
    <w:rsid w:val="006E126B"/>
    <w:rsid w:val="006E12C1"/>
    <w:rsid w:val="006E12ED"/>
    <w:rsid w:val="006E1392"/>
    <w:rsid w:val="006E13FD"/>
    <w:rsid w:val="006E144D"/>
    <w:rsid w:val="006E15BC"/>
    <w:rsid w:val="006E1BA2"/>
    <w:rsid w:val="006E22C2"/>
    <w:rsid w:val="006E23C2"/>
    <w:rsid w:val="006E240B"/>
    <w:rsid w:val="006E26C9"/>
    <w:rsid w:val="006E28C7"/>
    <w:rsid w:val="006E29BE"/>
    <w:rsid w:val="006E2A2D"/>
    <w:rsid w:val="006E2BC7"/>
    <w:rsid w:val="006E2CE1"/>
    <w:rsid w:val="006E2E45"/>
    <w:rsid w:val="006E2E8B"/>
    <w:rsid w:val="006E2EA1"/>
    <w:rsid w:val="006E2F0F"/>
    <w:rsid w:val="006E2F44"/>
    <w:rsid w:val="006E31F3"/>
    <w:rsid w:val="006E3480"/>
    <w:rsid w:val="006E373C"/>
    <w:rsid w:val="006E37E5"/>
    <w:rsid w:val="006E3BFC"/>
    <w:rsid w:val="006E4109"/>
    <w:rsid w:val="006E4578"/>
    <w:rsid w:val="006E45A6"/>
    <w:rsid w:val="006E4ADC"/>
    <w:rsid w:val="006E4B1A"/>
    <w:rsid w:val="006E4BDA"/>
    <w:rsid w:val="006E4E27"/>
    <w:rsid w:val="006E5179"/>
    <w:rsid w:val="006E5517"/>
    <w:rsid w:val="006E59B7"/>
    <w:rsid w:val="006E6717"/>
    <w:rsid w:val="006E69E5"/>
    <w:rsid w:val="006E71B7"/>
    <w:rsid w:val="006E71CB"/>
    <w:rsid w:val="006E739D"/>
    <w:rsid w:val="006E765F"/>
    <w:rsid w:val="006E797D"/>
    <w:rsid w:val="006E7F63"/>
    <w:rsid w:val="006F0186"/>
    <w:rsid w:val="006F05B4"/>
    <w:rsid w:val="006F0683"/>
    <w:rsid w:val="006F0D2E"/>
    <w:rsid w:val="006F0D54"/>
    <w:rsid w:val="006F100B"/>
    <w:rsid w:val="006F10A1"/>
    <w:rsid w:val="006F1304"/>
    <w:rsid w:val="006F14A3"/>
    <w:rsid w:val="006F16FF"/>
    <w:rsid w:val="006F1758"/>
    <w:rsid w:val="006F17A6"/>
    <w:rsid w:val="006F19FC"/>
    <w:rsid w:val="006F1E90"/>
    <w:rsid w:val="006F1E94"/>
    <w:rsid w:val="006F2253"/>
    <w:rsid w:val="006F2466"/>
    <w:rsid w:val="006F2996"/>
    <w:rsid w:val="006F2C2D"/>
    <w:rsid w:val="006F311D"/>
    <w:rsid w:val="006F3503"/>
    <w:rsid w:val="006F36FC"/>
    <w:rsid w:val="006F3849"/>
    <w:rsid w:val="006F39A6"/>
    <w:rsid w:val="006F3F77"/>
    <w:rsid w:val="006F4031"/>
    <w:rsid w:val="006F4140"/>
    <w:rsid w:val="006F41A3"/>
    <w:rsid w:val="006F4376"/>
    <w:rsid w:val="006F481A"/>
    <w:rsid w:val="006F4C41"/>
    <w:rsid w:val="006F4F5C"/>
    <w:rsid w:val="006F5054"/>
    <w:rsid w:val="006F50A7"/>
    <w:rsid w:val="006F5827"/>
    <w:rsid w:val="006F5A47"/>
    <w:rsid w:val="006F5B59"/>
    <w:rsid w:val="006F5F51"/>
    <w:rsid w:val="006F6041"/>
    <w:rsid w:val="006F60EA"/>
    <w:rsid w:val="006F6410"/>
    <w:rsid w:val="006F669B"/>
    <w:rsid w:val="006F7038"/>
    <w:rsid w:val="006F74F3"/>
    <w:rsid w:val="006F78C7"/>
    <w:rsid w:val="006F7A83"/>
    <w:rsid w:val="006F7A85"/>
    <w:rsid w:val="006F7E37"/>
    <w:rsid w:val="006F7F86"/>
    <w:rsid w:val="00700089"/>
    <w:rsid w:val="0070044B"/>
    <w:rsid w:val="00700568"/>
    <w:rsid w:val="007009F2"/>
    <w:rsid w:val="00700D97"/>
    <w:rsid w:val="00700DA0"/>
    <w:rsid w:val="00700FD7"/>
    <w:rsid w:val="0070103D"/>
    <w:rsid w:val="00701280"/>
    <w:rsid w:val="00701637"/>
    <w:rsid w:val="00701A0E"/>
    <w:rsid w:val="00701A86"/>
    <w:rsid w:val="00701F24"/>
    <w:rsid w:val="00702ADD"/>
    <w:rsid w:val="00702FD8"/>
    <w:rsid w:val="00703644"/>
    <w:rsid w:val="007039AA"/>
    <w:rsid w:val="00703B21"/>
    <w:rsid w:val="00704257"/>
    <w:rsid w:val="00704429"/>
    <w:rsid w:val="00704580"/>
    <w:rsid w:val="007048B7"/>
    <w:rsid w:val="0070497C"/>
    <w:rsid w:val="00705756"/>
    <w:rsid w:val="00705786"/>
    <w:rsid w:val="007057C8"/>
    <w:rsid w:val="00705B51"/>
    <w:rsid w:val="0070677B"/>
    <w:rsid w:val="00706808"/>
    <w:rsid w:val="007068CB"/>
    <w:rsid w:val="00706933"/>
    <w:rsid w:val="00706C60"/>
    <w:rsid w:val="00706D03"/>
    <w:rsid w:val="0070733F"/>
    <w:rsid w:val="00707992"/>
    <w:rsid w:val="00707AB5"/>
    <w:rsid w:val="00707B37"/>
    <w:rsid w:val="00707DAD"/>
    <w:rsid w:val="00707E32"/>
    <w:rsid w:val="00707E51"/>
    <w:rsid w:val="00707EB2"/>
    <w:rsid w:val="0071019C"/>
    <w:rsid w:val="0071023B"/>
    <w:rsid w:val="0071055C"/>
    <w:rsid w:val="00710930"/>
    <w:rsid w:val="007109E9"/>
    <w:rsid w:val="00710A2F"/>
    <w:rsid w:val="00710BC4"/>
    <w:rsid w:val="00710C3C"/>
    <w:rsid w:val="00710C47"/>
    <w:rsid w:val="00710FFF"/>
    <w:rsid w:val="00711073"/>
    <w:rsid w:val="007111E8"/>
    <w:rsid w:val="0071127B"/>
    <w:rsid w:val="00711460"/>
    <w:rsid w:val="007116D3"/>
    <w:rsid w:val="00711857"/>
    <w:rsid w:val="0071195D"/>
    <w:rsid w:val="00711B23"/>
    <w:rsid w:val="00711B33"/>
    <w:rsid w:val="00711B93"/>
    <w:rsid w:val="00711C0E"/>
    <w:rsid w:val="00711CF7"/>
    <w:rsid w:val="00711FB0"/>
    <w:rsid w:val="00712432"/>
    <w:rsid w:val="0071245F"/>
    <w:rsid w:val="00712462"/>
    <w:rsid w:val="007129DE"/>
    <w:rsid w:val="007129FE"/>
    <w:rsid w:val="00712C2A"/>
    <w:rsid w:val="00712C66"/>
    <w:rsid w:val="00713761"/>
    <w:rsid w:val="00713805"/>
    <w:rsid w:val="00713819"/>
    <w:rsid w:val="00713824"/>
    <w:rsid w:val="007138B8"/>
    <w:rsid w:val="00713A11"/>
    <w:rsid w:val="00713A9C"/>
    <w:rsid w:val="00713CD5"/>
    <w:rsid w:val="00713D52"/>
    <w:rsid w:val="00713DF3"/>
    <w:rsid w:val="00713FD4"/>
    <w:rsid w:val="007142EB"/>
    <w:rsid w:val="007142F9"/>
    <w:rsid w:val="007145EF"/>
    <w:rsid w:val="00714846"/>
    <w:rsid w:val="0071487A"/>
    <w:rsid w:val="007148BF"/>
    <w:rsid w:val="0071491C"/>
    <w:rsid w:val="00714958"/>
    <w:rsid w:val="00714AB3"/>
    <w:rsid w:val="00714D47"/>
    <w:rsid w:val="00714DCE"/>
    <w:rsid w:val="00715951"/>
    <w:rsid w:val="00715A22"/>
    <w:rsid w:val="00715CD6"/>
    <w:rsid w:val="00715E92"/>
    <w:rsid w:val="0071676C"/>
    <w:rsid w:val="00716CEF"/>
    <w:rsid w:val="00716EDF"/>
    <w:rsid w:val="00716F2D"/>
    <w:rsid w:val="00717024"/>
    <w:rsid w:val="007170C4"/>
    <w:rsid w:val="007170D0"/>
    <w:rsid w:val="007170EF"/>
    <w:rsid w:val="00717572"/>
    <w:rsid w:val="007179AD"/>
    <w:rsid w:val="00717F11"/>
    <w:rsid w:val="00720565"/>
    <w:rsid w:val="007205C8"/>
    <w:rsid w:val="00720A04"/>
    <w:rsid w:val="00720B5B"/>
    <w:rsid w:val="00720C0B"/>
    <w:rsid w:val="00720F1B"/>
    <w:rsid w:val="007211E2"/>
    <w:rsid w:val="00721607"/>
    <w:rsid w:val="007218D8"/>
    <w:rsid w:val="00721933"/>
    <w:rsid w:val="00721DBE"/>
    <w:rsid w:val="00721E82"/>
    <w:rsid w:val="00722601"/>
    <w:rsid w:val="00722C3A"/>
    <w:rsid w:val="00722D8D"/>
    <w:rsid w:val="00723178"/>
    <w:rsid w:val="007232F2"/>
    <w:rsid w:val="007234DB"/>
    <w:rsid w:val="00723AE5"/>
    <w:rsid w:val="00723CAF"/>
    <w:rsid w:val="00723CC8"/>
    <w:rsid w:val="00723DFA"/>
    <w:rsid w:val="00724A41"/>
    <w:rsid w:val="00724DC8"/>
    <w:rsid w:val="00725979"/>
    <w:rsid w:val="00725B10"/>
    <w:rsid w:val="00725C65"/>
    <w:rsid w:val="00725C87"/>
    <w:rsid w:val="00725C8E"/>
    <w:rsid w:val="00725CED"/>
    <w:rsid w:val="0072662D"/>
    <w:rsid w:val="0072669A"/>
    <w:rsid w:val="00726736"/>
    <w:rsid w:val="00726901"/>
    <w:rsid w:val="00726920"/>
    <w:rsid w:val="00726A0A"/>
    <w:rsid w:val="00727097"/>
    <w:rsid w:val="00727145"/>
    <w:rsid w:val="00727292"/>
    <w:rsid w:val="0072751D"/>
    <w:rsid w:val="00727713"/>
    <w:rsid w:val="00727733"/>
    <w:rsid w:val="00727F61"/>
    <w:rsid w:val="007300ED"/>
    <w:rsid w:val="00730AA6"/>
    <w:rsid w:val="00730E26"/>
    <w:rsid w:val="00730E80"/>
    <w:rsid w:val="00731377"/>
    <w:rsid w:val="007313B7"/>
    <w:rsid w:val="007314BB"/>
    <w:rsid w:val="00731A7E"/>
    <w:rsid w:val="00731D7A"/>
    <w:rsid w:val="007321AF"/>
    <w:rsid w:val="0073250F"/>
    <w:rsid w:val="0073287D"/>
    <w:rsid w:val="00732892"/>
    <w:rsid w:val="007328B0"/>
    <w:rsid w:val="00732BEA"/>
    <w:rsid w:val="00732C87"/>
    <w:rsid w:val="00732CCE"/>
    <w:rsid w:val="00732EBD"/>
    <w:rsid w:val="007330AC"/>
    <w:rsid w:val="007330B4"/>
    <w:rsid w:val="007334DE"/>
    <w:rsid w:val="0073350F"/>
    <w:rsid w:val="00733592"/>
    <w:rsid w:val="007336E3"/>
    <w:rsid w:val="00733A31"/>
    <w:rsid w:val="00733E97"/>
    <w:rsid w:val="00734164"/>
    <w:rsid w:val="007347E5"/>
    <w:rsid w:val="0073497E"/>
    <w:rsid w:val="00734A75"/>
    <w:rsid w:val="00734DC8"/>
    <w:rsid w:val="00735021"/>
    <w:rsid w:val="0073508C"/>
    <w:rsid w:val="007350A2"/>
    <w:rsid w:val="007352AD"/>
    <w:rsid w:val="00735632"/>
    <w:rsid w:val="00735C37"/>
    <w:rsid w:val="00735CB5"/>
    <w:rsid w:val="00735E40"/>
    <w:rsid w:val="007364E9"/>
    <w:rsid w:val="0073676D"/>
    <w:rsid w:val="007367B0"/>
    <w:rsid w:val="007369AA"/>
    <w:rsid w:val="00736A5A"/>
    <w:rsid w:val="00736F3D"/>
    <w:rsid w:val="00736F8B"/>
    <w:rsid w:val="00736FEB"/>
    <w:rsid w:val="007373B4"/>
    <w:rsid w:val="00737650"/>
    <w:rsid w:val="0073777A"/>
    <w:rsid w:val="00737B4B"/>
    <w:rsid w:val="00737E1F"/>
    <w:rsid w:val="00737F05"/>
    <w:rsid w:val="007403BB"/>
    <w:rsid w:val="0074066F"/>
    <w:rsid w:val="007406B5"/>
    <w:rsid w:val="0074105B"/>
    <w:rsid w:val="00741476"/>
    <w:rsid w:val="0074147A"/>
    <w:rsid w:val="0074187E"/>
    <w:rsid w:val="00741F2F"/>
    <w:rsid w:val="007421DC"/>
    <w:rsid w:val="0074245C"/>
    <w:rsid w:val="00742775"/>
    <w:rsid w:val="007427EE"/>
    <w:rsid w:val="00742818"/>
    <w:rsid w:val="007428B2"/>
    <w:rsid w:val="007428D3"/>
    <w:rsid w:val="0074308D"/>
    <w:rsid w:val="007433FD"/>
    <w:rsid w:val="00743422"/>
    <w:rsid w:val="00743860"/>
    <w:rsid w:val="00743A95"/>
    <w:rsid w:val="00743ADE"/>
    <w:rsid w:val="00743E8A"/>
    <w:rsid w:val="00743E92"/>
    <w:rsid w:val="00744195"/>
    <w:rsid w:val="00744242"/>
    <w:rsid w:val="007442F2"/>
    <w:rsid w:val="0074490C"/>
    <w:rsid w:val="00744B4E"/>
    <w:rsid w:val="00744B5B"/>
    <w:rsid w:val="00744CBA"/>
    <w:rsid w:val="00744D06"/>
    <w:rsid w:val="00744E82"/>
    <w:rsid w:val="0074523A"/>
    <w:rsid w:val="00745356"/>
    <w:rsid w:val="00745662"/>
    <w:rsid w:val="007456F8"/>
    <w:rsid w:val="00745722"/>
    <w:rsid w:val="00745865"/>
    <w:rsid w:val="00745909"/>
    <w:rsid w:val="00745976"/>
    <w:rsid w:val="007459B6"/>
    <w:rsid w:val="00745C81"/>
    <w:rsid w:val="00745C89"/>
    <w:rsid w:val="00746406"/>
    <w:rsid w:val="00746730"/>
    <w:rsid w:val="00746AA7"/>
    <w:rsid w:val="00746B00"/>
    <w:rsid w:val="00746E56"/>
    <w:rsid w:val="00746E9F"/>
    <w:rsid w:val="0074701E"/>
    <w:rsid w:val="007471DF"/>
    <w:rsid w:val="007471EF"/>
    <w:rsid w:val="007472ED"/>
    <w:rsid w:val="0074738D"/>
    <w:rsid w:val="007473B2"/>
    <w:rsid w:val="00747563"/>
    <w:rsid w:val="00747B18"/>
    <w:rsid w:val="00747D68"/>
    <w:rsid w:val="00750226"/>
    <w:rsid w:val="007503F3"/>
    <w:rsid w:val="00750A16"/>
    <w:rsid w:val="00750B3F"/>
    <w:rsid w:val="007510C0"/>
    <w:rsid w:val="007510F2"/>
    <w:rsid w:val="0075117B"/>
    <w:rsid w:val="007516B1"/>
    <w:rsid w:val="007518AA"/>
    <w:rsid w:val="00751964"/>
    <w:rsid w:val="00751A58"/>
    <w:rsid w:val="00751D19"/>
    <w:rsid w:val="00752173"/>
    <w:rsid w:val="00752333"/>
    <w:rsid w:val="00752441"/>
    <w:rsid w:val="00752950"/>
    <w:rsid w:val="00753151"/>
    <w:rsid w:val="007531FB"/>
    <w:rsid w:val="007533AE"/>
    <w:rsid w:val="0075354D"/>
    <w:rsid w:val="0075361A"/>
    <w:rsid w:val="00753655"/>
    <w:rsid w:val="00753993"/>
    <w:rsid w:val="00753BCC"/>
    <w:rsid w:val="00753F6A"/>
    <w:rsid w:val="00754009"/>
    <w:rsid w:val="007540AF"/>
    <w:rsid w:val="007541A8"/>
    <w:rsid w:val="007541FA"/>
    <w:rsid w:val="00754367"/>
    <w:rsid w:val="007548F9"/>
    <w:rsid w:val="0075499B"/>
    <w:rsid w:val="00754C8E"/>
    <w:rsid w:val="00754CA4"/>
    <w:rsid w:val="007552B7"/>
    <w:rsid w:val="007553BE"/>
    <w:rsid w:val="007557E6"/>
    <w:rsid w:val="00755968"/>
    <w:rsid w:val="00756002"/>
    <w:rsid w:val="007561B6"/>
    <w:rsid w:val="007563E2"/>
    <w:rsid w:val="0075699A"/>
    <w:rsid w:val="00756A0F"/>
    <w:rsid w:val="00756AB4"/>
    <w:rsid w:val="00756E19"/>
    <w:rsid w:val="00756F3F"/>
    <w:rsid w:val="007570C0"/>
    <w:rsid w:val="007572C4"/>
    <w:rsid w:val="00757344"/>
    <w:rsid w:val="00757416"/>
    <w:rsid w:val="007574CB"/>
    <w:rsid w:val="00757517"/>
    <w:rsid w:val="00757783"/>
    <w:rsid w:val="00757994"/>
    <w:rsid w:val="00757B1E"/>
    <w:rsid w:val="007605C0"/>
    <w:rsid w:val="00760745"/>
    <w:rsid w:val="007607CB"/>
    <w:rsid w:val="007608AA"/>
    <w:rsid w:val="00760906"/>
    <w:rsid w:val="00760B56"/>
    <w:rsid w:val="00760E54"/>
    <w:rsid w:val="00760EE4"/>
    <w:rsid w:val="0076100D"/>
    <w:rsid w:val="007610B6"/>
    <w:rsid w:val="00761304"/>
    <w:rsid w:val="007614C8"/>
    <w:rsid w:val="00761811"/>
    <w:rsid w:val="00761F20"/>
    <w:rsid w:val="0076201D"/>
    <w:rsid w:val="007621F2"/>
    <w:rsid w:val="00762806"/>
    <w:rsid w:val="00762F17"/>
    <w:rsid w:val="0076318A"/>
    <w:rsid w:val="007633AD"/>
    <w:rsid w:val="00763818"/>
    <w:rsid w:val="007638A6"/>
    <w:rsid w:val="00763B3B"/>
    <w:rsid w:val="00763BC8"/>
    <w:rsid w:val="00763D7F"/>
    <w:rsid w:val="00764137"/>
    <w:rsid w:val="007643C9"/>
    <w:rsid w:val="00764A7E"/>
    <w:rsid w:val="00764E2D"/>
    <w:rsid w:val="00765997"/>
    <w:rsid w:val="00765CD9"/>
    <w:rsid w:val="0076603B"/>
    <w:rsid w:val="0076614C"/>
    <w:rsid w:val="007661FE"/>
    <w:rsid w:val="00766219"/>
    <w:rsid w:val="007665C1"/>
    <w:rsid w:val="00766636"/>
    <w:rsid w:val="007667A8"/>
    <w:rsid w:val="00767117"/>
    <w:rsid w:val="0076711D"/>
    <w:rsid w:val="00767615"/>
    <w:rsid w:val="007678F1"/>
    <w:rsid w:val="00767A00"/>
    <w:rsid w:val="0077012C"/>
    <w:rsid w:val="007702AA"/>
    <w:rsid w:val="007702B6"/>
    <w:rsid w:val="0077034F"/>
    <w:rsid w:val="007708D6"/>
    <w:rsid w:val="00770A08"/>
    <w:rsid w:val="00770B3C"/>
    <w:rsid w:val="00770C44"/>
    <w:rsid w:val="00770CAD"/>
    <w:rsid w:val="00770D7D"/>
    <w:rsid w:val="007710B3"/>
    <w:rsid w:val="00771255"/>
    <w:rsid w:val="00771514"/>
    <w:rsid w:val="00771754"/>
    <w:rsid w:val="007717CD"/>
    <w:rsid w:val="00771AD2"/>
    <w:rsid w:val="00771B37"/>
    <w:rsid w:val="00771B6A"/>
    <w:rsid w:val="00771C98"/>
    <w:rsid w:val="00771DB4"/>
    <w:rsid w:val="00771E33"/>
    <w:rsid w:val="00772145"/>
    <w:rsid w:val="00772364"/>
    <w:rsid w:val="00772A51"/>
    <w:rsid w:val="00772C75"/>
    <w:rsid w:val="00772DCE"/>
    <w:rsid w:val="00773095"/>
    <w:rsid w:val="007730F6"/>
    <w:rsid w:val="00773319"/>
    <w:rsid w:val="0077340B"/>
    <w:rsid w:val="007734DA"/>
    <w:rsid w:val="0077385A"/>
    <w:rsid w:val="00773E62"/>
    <w:rsid w:val="00774002"/>
    <w:rsid w:val="007744AB"/>
    <w:rsid w:val="00774527"/>
    <w:rsid w:val="00774F3A"/>
    <w:rsid w:val="0077501D"/>
    <w:rsid w:val="00775194"/>
    <w:rsid w:val="00775235"/>
    <w:rsid w:val="00775427"/>
    <w:rsid w:val="00775556"/>
    <w:rsid w:val="00775621"/>
    <w:rsid w:val="00776056"/>
    <w:rsid w:val="00776063"/>
    <w:rsid w:val="007762B3"/>
    <w:rsid w:val="007765EA"/>
    <w:rsid w:val="00776764"/>
    <w:rsid w:val="00776B9E"/>
    <w:rsid w:val="00776DEF"/>
    <w:rsid w:val="00776E28"/>
    <w:rsid w:val="00776F18"/>
    <w:rsid w:val="00776F6E"/>
    <w:rsid w:val="00776FD3"/>
    <w:rsid w:val="00777041"/>
    <w:rsid w:val="0077778F"/>
    <w:rsid w:val="00777918"/>
    <w:rsid w:val="00777BA8"/>
    <w:rsid w:val="00777E65"/>
    <w:rsid w:val="007800B8"/>
    <w:rsid w:val="00780375"/>
    <w:rsid w:val="0078051D"/>
    <w:rsid w:val="007805A7"/>
    <w:rsid w:val="007806F1"/>
    <w:rsid w:val="0078090C"/>
    <w:rsid w:val="007809F2"/>
    <w:rsid w:val="00780BFE"/>
    <w:rsid w:val="00780F18"/>
    <w:rsid w:val="00780FB8"/>
    <w:rsid w:val="007810CF"/>
    <w:rsid w:val="00781553"/>
    <w:rsid w:val="0078158E"/>
    <w:rsid w:val="007816E9"/>
    <w:rsid w:val="00781F84"/>
    <w:rsid w:val="007821FB"/>
    <w:rsid w:val="007826FF"/>
    <w:rsid w:val="00782B91"/>
    <w:rsid w:val="00782CD1"/>
    <w:rsid w:val="007835F8"/>
    <w:rsid w:val="00783646"/>
    <w:rsid w:val="00783AA6"/>
    <w:rsid w:val="007841E0"/>
    <w:rsid w:val="00784573"/>
    <w:rsid w:val="00784A13"/>
    <w:rsid w:val="00784EF7"/>
    <w:rsid w:val="00784F22"/>
    <w:rsid w:val="0078500F"/>
    <w:rsid w:val="00785203"/>
    <w:rsid w:val="00785225"/>
    <w:rsid w:val="0078559F"/>
    <w:rsid w:val="007855EC"/>
    <w:rsid w:val="007855FF"/>
    <w:rsid w:val="0078593C"/>
    <w:rsid w:val="007859CF"/>
    <w:rsid w:val="00785C51"/>
    <w:rsid w:val="00785EC0"/>
    <w:rsid w:val="0078605B"/>
    <w:rsid w:val="0078612A"/>
    <w:rsid w:val="00786321"/>
    <w:rsid w:val="007863A1"/>
    <w:rsid w:val="007864A9"/>
    <w:rsid w:val="00786682"/>
    <w:rsid w:val="00786C56"/>
    <w:rsid w:val="00786EE4"/>
    <w:rsid w:val="007876A3"/>
    <w:rsid w:val="007877FF"/>
    <w:rsid w:val="00787A3C"/>
    <w:rsid w:val="00787A91"/>
    <w:rsid w:val="00787B56"/>
    <w:rsid w:val="00787DCA"/>
    <w:rsid w:val="007906F8"/>
    <w:rsid w:val="00790716"/>
    <w:rsid w:val="00790B85"/>
    <w:rsid w:val="00790B99"/>
    <w:rsid w:val="00790D4A"/>
    <w:rsid w:val="0079135B"/>
    <w:rsid w:val="00791569"/>
    <w:rsid w:val="00791794"/>
    <w:rsid w:val="007919F8"/>
    <w:rsid w:val="00791DCE"/>
    <w:rsid w:val="00791FA5"/>
    <w:rsid w:val="00791FCA"/>
    <w:rsid w:val="0079203D"/>
    <w:rsid w:val="007925C0"/>
    <w:rsid w:val="00792687"/>
    <w:rsid w:val="007926D5"/>
    <w:rsid w:val="00792C26"/>
    <w:rsid w:val="00793039"/>
    <w:rsid w:val="007938E9"/>
    <w:rsid w:val="00793912"/>
    <w:rsid w:val="007939EE"/>
    <w:rsid w:val="00793A2E"/>
    <w:rsid w:val="00793CF7"/>
    <w:rsid w:val="00793E36"/>
    <w:rsid w:val="007943AC"/>
    <w:rsid w:val="007943C2"/>
    <w:rsid w:val="007944AD"/>
    <w:rsid w:val="00794B8A"/>
    <w:rsid w:val="00794C05"/>
    <w:rsid w:val="00794CCD"/>
    <w:rsid w:val="007952B6"/>
    <w:rsid w:val="007953AE"/>
    <w:rsid w:val="00795C19"/>
    <w:rsid w:val="00795C69"/>
    <w:rsid w:val="00795EA0"/>
    <w:rsid w:val="00795F30"/>
    <w:rsid w:val="00795F6F"/>
    <w:rsid w:val="0079603B"/>
    <w:rsid w:val="0079614A"/>
    <w:rsid w:val="007961EF"/>
    <w:rsid w:val="0079624E"/>
    <w:rsid w:val="00796964"/>
    <w:rsid w:val="007969A0"/>
    <w:rsid w:val="00796F38"/>
    <w:rsid w:val="007974C6"/>
    <w:rsid w:val="00797757"/>
    <w:rsid w:val="007978E4"/>
    <w:rsid w:val="00797BAA"/>
    <w:rsid w:val="007A00A0"/>
    <w:rsid w:val="007A020C"/>
    <w:rsid w:val="007A05DD"/>
    <w:rsid w:val="007A06E5"/>
    <w:rsid w:val="007A0734"/>
    <w:rsid w:val="007A0AC7"/>
    <w:rsid w:val="007A0BF3"/>
    <w:rsid w:val="007A1886"/>
    <w:rsid w:val="007A1A4D"/>
    <w:rsid w:val="007A1ED6"/>
    <w:rsid w:val="007A1F34"/>
    <w:rsid w:val="007A24BC"/>
    <w:rsid w:val="007A2B1D"/>
    <w:rsid w:val="007A309C"/>
    <w:rsid w:val="007A3259"/>
    <w:rsid w:val="007A35C6"/>
    <w:rsid w:val="007A3977"/>
    <w:rsid w:val="007A39AA"/>
    <w:rsid w:val="007A39BC"/>
    <w:rsid w:val="007A3B84"/>
    <w:rsid w:val="007A3C27"/>
    <w:rsid w:val="007A3C70"/>
    <w:rsid w:val="007A3F97"/>
    <w:rsid w:val="007A3FF1"/>
    <w:rsid w:val="007A42C2"/>
    <w:rsid w:val="007A4434"/>
    <w:rsid w:val="007A451A"/>
    <w:rsid w:val="007A48DF"/>
    <w:rsid w:val="007A4B85"/>
    <w:rsid w:val="007A5037"/>
    <w:rsid w:val="007A511F"/>
    <w:rsid w:val="007A56FF"/>
    <w:rsid w:val="007A5734"/>
    <w:rsid w:val="007A5919"/>
    <w:rsid w:val="007A5A93"/>
    <w:rsid w:val="007A5B10"/>
    <w:rsid w:val="007A5B6B"/>
    <w:rsid w:val="007A68C5"/>
    <w:rsid w:val="007A6D7D"/>
    <w:rsid w:val="007A6F48"/>
    <w:rsid w:val="007A706C"/>
    <w:rsid w:val="007A72FD"/>
    <w:rsid w:val="007A74BA"/>
    <w:rsid w:val="007A76B4"/>
    <w:rsid w:val="007A7884"/>
    <w:rsid w:val="007A7C4E"/>
    <w:rsid w:val="007A7D44"/>
    <w:rsid w:val="007B0011"/>
    <w:rsid w:val="007B0691"/>
    <w:rsid w:val="007B0791"/>
    <w:rsid w:val="007B0941"/>
    <w:rsid w:val="007B0B9E"/>
    <w:rsid w:val="007B0BAE"/>
    <w:rsid w:val="007B0DA8"/>
    <w:rsid w:val="007B12E0"/>
    <w:rsid w:val="007B14E8"/>
    <w:rsid w:val="007B175D"/>
    <w:rsid w:val="007B1AE0"/>
    <w:rsid w:val="007B1C15"/>
    <w:rsid w:val="007B2072"/>
    <w:rsid w:val="007B2419"/>
    <w:rsid w:val="007B25EC"/>
    <w:rsid w:val="007B28F0"/>
    <w:rsid w:val="007B2B7B"/>
    <w:rsid w:val="007B2B9A"/>
    <w:rsid w:val="007B2E24"/>
    <w:rsid w:val="007B3243"/>
    <w:rsid w:val="007B3510"/>
    <w:rsid w:val="007B3635"/>
    <w:rsid w:val="007B377D"/>
    <w:rsid w:val="007B38D5"/>
    <w:rsid w:val="007B391F"/>
    <w:rsid w:val="007B3992"/>
    <w:rsid w:val="007B3B01"/>
    <w:rsid w:val="007B3C74"/>
    <w:rsid w:val="007B3C7C"/>
    <w:rsid w:val="007B3CDC"/>
    <w:rsid w:val="007B409A"/>
    <w:rsid w:val="007B41F3"/>
    <w:rsid w:val="007B42C7"/>
    <w:rsid w:val="007B4486"/>
    <w:rsid w:val="007B4542"/>
    <w:rsid w:val="007B4681"/>
    <w:rsid w:val="007B48FB"/>
    <w:rsid w:val="007B4943"/>
    <w:rsid w:val="007B4986"/>
    <w:rsid w:val="007B49FF"/>
    <w:rsid w:val="007B4FB7"/>
    <w:rsid w:val="007B5393"/>
    <w:rsid w:val="007B5772"/>
    <w:rsid w:val="007B5B6E"/>
    <w:rsid w:val="007B5EB5"/>
    <w:rsid w:val="007B64E4"/>
    <w:rsid w:val="007B6AF4"/>
    <w:rsid w:val="007B6C1F"/>
    <w:rsid w:val="007B6D3B"/>
    <w:rsid w:val="007B6F78"/>
    <w:rsid w:val="007B6FB9"/>
    <w:rsid w:val="007B7119"/>
    <w:rsid w:val="007B7133"/>
    <w:rsid w:val="007B74FD"/>
    <w:rsid w:val="007B7F65"/>
    <w:rsid w:val="007C006A"/>
    <w:rsid w:val="007C027E"/>
    <w:rsid w:val="007C02C0"/>
    <w:rsid w:val="007C04CA"/>
    <w:rsid w:val="007C0654"/>
    <w:rsid w:val="007C06EB"/>
    <w:rsid w:val="007C0B7F"/>
    <w:rsid w:val="007C0B80"/>
    <w:rsid w:val="007C0DA3"/>
    <w:rsid w:val="007C0F50"/>
    <w:rsid w:val="007C11A5"/>
    <w:rsid w:val="007C135B"/>
    <w:rsid w:val="007C159D"/>
    <w:rsid w:val="007C1753"/>
    <w:rsid w:val="007C1941"/>
    <w:rsid w:val="007C1C76"/>
    <w:rsid w:val="007C1CF2"/>
    <w:rsid w:val="007C1EC2"/>
    <w:rsid w:val="007C1EE2"/>
    <w:rsid w:val="007C2191"/>
    <w:rsid w:val="007C241F"/>
    <w:rsid w:val="007C24BB"/>
    <w:rsid w:val="007C2B99"/>
    <w:rsid w:val="007C2D8B"/>
    <w:rsid w:val="007C2EDE"/>
    <w:rsid w:val="007C3612"/>
    <w:rsid w:val="007C3731"/>
    <w:rsid w:val="007C3BC7"/>
    <w:rsid w:val="007C445C"/>
    <w:rsid w:val="007C4708"/>
    <w:rsid w:val="007C489B"/>
    <w:rsid w:val="007C49B2"/>
    <w:rsid w:val="007C4D5B"/>
    <w:rsid w:val="007C4DD6"/>
    <w:rsid w:val="007C4F3D"/>
    <w:rsid w:val="007C4FA7"/>
    <w:rsid w:val="007C557B"/>
    <w:rsid w:val="007C56D5"/>
    <w:rsid w:val="007C57C2"/>
    <w:rsid w:val="007C582A"/>
    <w:rsid w:val="007C5971"/>
    <w:rsid w:val="007C5A21"/>
    <w:rsid w:val="007C5C1E"/>
    <w:rsid w:val="007C5E40"/>
    <w:rsid w:val="007C6222"/>
    <w:rsid w:val="007C647A"/>
    <w:rsid w:val="007C64AD"/>
    <w:rsid w:val="007C64FB"/>
    <w:rsid w:val="007C6580"/>
    <w:rsid w:val="007C658E"/>
    <w:rsid w:val="007C6800"/>
    <w:rsid w:val="007C6EF1"/>
    <w:rsid w:val="007C71FD"/>
    <w:rsid w:val="007C721D"/>
    <w:rsid w:val="007C73C2"/>
    <w:rsid w:val="007C7A67"/>
    <w:rsid w:val="007C7B31"/>
    <w:rsid w:val="007C7C6A"/>
    <w:rsid w:val="007C7CDF"/>
    <w:rsid w:val="007C7E99"/>
    <w:rsid w:val="007D019B"/>
    <w:rsid w:val="007D02F2"/>
    <w:rsid w:val="007D0391"/>
    <w:rsid w:val="007D0719"/>
    <w:rsid w:val="007D0AC6"/>
    <w:rsid w:val="007D0ACF"/>
    <w:rsid w:val="007D0BE4"/>
    <w:rsid w:val="007D0EEC"/>
    <w:rsid w:val="007D13A9"/>
    <w:rsid w:val="007D1566"/>
    <w:rsid w:val="007D1654"/>
    <w:rsid w:val="007D16A7"/>
    <w:rsid w:val="007D18DD"/>
    <w:rsid w:val="007D1DC9"/>
    <w:rsid w:val="007D1EAE"/>
    <w:rsid w:val="007D1F2A"/>
    <w:rsid w:val="007D2290"/>
    <w:rsid w:val="007D2393"/>
    <w:rsid w:val="007D25F9"/>
    <w:rsid w:val="007D2921"/>
    <w:rsid w:val="007D2AAA"/>
    <w:rsid w:val="007D2CF3"/>
    <w:rsid w:val="007D2F9A"/>
    <w:rsid w:val="007D3450"/>
    <w:rsid w:val="007D34C4"/>
    <w:rsid w:val="007D36D8"/>
    <w:rsid w:val="007D372F"/>
    <w:rsid w:val="007D3C64"/>
    <w:rsid w:val="007D4094"/>
    <w:rsid w:val="007D44E2"/>
    <w:rsid w:val="007D4718"/>
    <w:rsid w:val="007D4A11"/>
    <w:rsid w:val="007D4CC2"/>
    <w:rsid w:val="007D4D21"/>
    <w:rsid w:val="007D518F"/>
    <w:rsid w:val="007D53C0"/>
    <w:rsid w:val="007D5957"/>
    <w:rsid w:val="007D5BB5"/>
    <w:rsid w:val="007D5EFD"/>
    <w:rsid w:val="007D61FC"/>
    <w:rsid w:val="007D6247"/>
    <w:rsid w:val="007D65E5"/>
    <w:rsid w:val="007D682E"/>
    <w:rsid w:val="007D68A0"/>
    <w:rsid w:val="007D6AE3"/>
    <w:rsid w:val="007D6B1F"/>
    <w:rsid w:val="007D6BD4"/>
    <w:rsid w:val="007D745D"/>
    <w:rsid w:val="007D78C5"/>
    <w:rsid w:val="007D7A26"/>
    <w:rsid w:val="007D7BEF"/>
    <w:rsid w:val="007D7C4D"/>
    <w:rsid w:val="007D7C95"/>
    <w:rsid w:val="007D7F7A"/>
    <w:rsid w:val="007E017A"/>
    <w:rsid w:val="007E04F3"/>
    <w:rsid w:val="007E0729"/>
    <w:rsid w:val="007E0C54"/>
    <w:rsid w:val="007E1164"/>
    <w:rsid w:val="007E135D"/>
    <w:rsid w:val="007E1594"/>
    <w:rsid w:val="007E15DD"/>
    <w:rsid w:val="007E177E"/>
    <w:rsid w:val="007E1792"/>
    <w:rsid w:val="007E1797"/>
    <w:rsid w:val="007E19AF"/>
    <w:rsid w:val="007E1B73"/>
    <w:rsid w:val="007E23C4"/>
    <w:rsid w:val="007E245E"/>
    <w:rsid w:val="007E2848"/>
    <w:rsid w:val="007E2943"/>
    <w:rsid w:val="007E2997"/>
    <w:rsid w:val="007E309A"/>
    <w:rsid w:val="007E32CF"/>
    <w:rsid w:val="007E3453"/>
    <w:rsid w:val="007E35FB"/>
    <w:rsid w:val="007E3686"/>
    <w:rsid w:val="007E3A91"/>
    <w:rsid w:val="007E3C42"/>
    <w:rsid w:val="007E3F1C"/>
    <w:rsid w:val="007E3F5F"/>
    <w:rsid w:val="007E44D7"/>
    <w:rsid w:val="007E46B4"/>
    <w:rsid w:val="007E4703"/>
    <w:rsid w:val="007E4C7E"/>
    <w:rsid w:val="007E4CB4"/>
    <w:rsid w:val="007E5224"/>
    <w:rsid w:val="007E52A1"/>
    <w:rsid w:val="007E52D0"/>
    <w:rsid w:val="007E586B"/>
    <w:rsid w:val="007E5A7D"/>
    <w:rsid w:val="007E5AEF"/>
    <w:rsid w:val="007E5B09"/>
    <w:rsid w:val="007E5B2B"/>
    <w:rsid w:val="007E5BCE"/>
    <w:rsid w:val="007E5CF1"/>
    <w:rsid w:val="007E5E8B"/>
    <w:rsid w:val="007E5EB4"/>
    <w:rsid w:val="007E5F0D"/>
    <w:rsid w:val="007E5F85"/>
    <w:rsid w:val="007E6132"/>
    <w:rsid w:val="007E622B"/>
    <w:rsid w:val="007E629E"/>
    <w:rsid w:val="007E6364"/>
    <w:rsid w:val="007E6747"/>
    <w:rsid w:val="007E674D"/>
    <w:rsid w:val="007E6D06"/>
    <w:rsid w:val="007E6E8F"/>
    <w:rsid w:val="007E712F"/>
    <w:rsid w:val="007E72B7"/>
    <w:rsid w:val="007E738D"/>
    <w:rsid w:val="007E7401"/>
    <w:rsid w:val="007E7527"/>
    <w:rsid w:val="007E7733"/>
    <w:rsid w:val="007E7B41"/>
    <w:rsid w:val="007E7D44"/>
    <w:rsid w:val="007E7F07"/>
    <w:rsid w:val="007F0066"/>
    <w:rsid w:val="007F0491"/>
    <w:rsid w:val="007F073B"/>
    <w:rsid w:val="007F088C"/>
    <w:rsid w:val="007F0C0F"/>
    <w:rsid w:val="007F0C2F"/>
    <w:rsid w:val="007F0CA3"/>
    <w:rsid w:val="007F1001"/>
    <w:rsid w:val="007F14B3"/>
    <w:rsid w:val="007F1797"/>
    <w:rsid w:val="007F17D2"/>
    <w:rsid w:val="007F1E15"/>
    <w:rsid w:val="007F2670"/>
    <w:rsid w:val="007F2A13"/>
    <w:rsid w:val="007F2A37"/>
    <w:rsid w:val="007F2D44"/>
    <w:rsid w:val="007F2E19"/>
    <w:rsid w:val="007F2FB3"/>
    <w:rsid w:val="007F2FFC"/>
    <w:rsid w:val="007F317F"/>
    <w:rsid w:val="007F32B5"/>
    <w:rsid w:val="007F355A"/>
    <w:rsid w:val="007F35E9"/>
    <w:rsid w:val="007F388D"/>
    <w:rsid w:val="007F3A00"/>
    <w:rsid w:val="007F3A6F"/>
    <w:rsid w:val="007F3C66"/>
    <w:rsid w:val="007F3F15"/>
    <w:rsid w:val="007F4296"/>
    <w:rsid w:val="007F43AC"/>
    <w:rsid w:val="007F4705"/>
    <w:rsid w:val="007F4906"/>
    <w:rsid w:val="007F4A53"/>
    <w:rsid w:val="007F5061"/>
    <w:rsid w:val="007F52E4"/>
    <w:rsid w:val="007F5394"/>
    <w:rsid w:val="007F5426"/>
    <w:rsid w:val="007F5C05"/>
    <w:rsid w:val="007F5D45"/>
    <w:rsid w:val="007F5D55"/>
    <w:rsid w:val="007F64FA"/>
    <w:rsid w:val="007F669C"/>
    <w:rsid w:val="007F67A8"/>
    <w:rsid w:val="007F6EE0"/>
    <w:rsid w:val="007F6F61"/>
    <w:rsid w:val="007F6F81"/>
    <w:rsid w:val="007F7690"/>
    <w:rsid w:val="007F7A78"/>
    <w:rsid w:val="007F7CA7"/>
    <w:rsid w:val="007F7D28"/>
    <w:rsid w:val="007F7D8F"/>
    <w:rsid w:val="0080036E"/>
    <w:rsid w:val="008003D6"/>
    <w:rsid w:val="008004F4"/>
    <w:rsid w:val="00800957"/>
    <w:rsid w:val="008009EF"/>
    <w:rsid w:val="00800C26"/>
    <w:rsid w:val="00800C72"/>
    <w:rsid w:val="00800D64"/>
    <w:rsid w:val="00800F9F"/>
    <w:rsid w:val="00801575"/>
    <w:rsid w:val="00801926"/>
    <w:rsid w:val="00801DC3"/>
    <w:rsid w:val="008020FE"/>
    <w:rsid w:val="00802B5E"/>
    <w:rsid w:val="00802BA8"/>
    <w:rsid w:val="00802D66"/>
    <w:rsid w:val="00802E01"/>
    <w:rsid w:val="00802E08"/>
    <w:rsid w:val="008032AB"/>
    <w:rsid w:val="0080338F"/>
    <w:rsid w:val="008036DE"/>
    <w:rsid w:val="00803CD7"/>
    <w:rsid w:val="00803D30"/>
    <w:rsid w:val="00803EB3"/>
    <w:rsid w:val="008040F6"/>
    <w:rsid w:val="00804499"/>
    <w:rsid w:val="008046F4"/>
    <w:rsid w:val="008047C7"/>
    <w:rsid w:val="00804A27"/>
    <w:rsid w:val="00805174"/>
    <w:rsid w:val="00805411"/>
    <w:rsid w:val="0080549C"/>
    <w:rsid w:val="0080554A"/>
    <w:rsid w:val="0080573C"/>
    <w:rsid w:val="00805C05"/>
    <w:rsid w:val="00805C78"/>
    <w:rsid w:val="00805D22"/>
    <w:rsid w:val="00805E0B"/>
    <w:rsid w:val="00806369"/>
    <w:rsid w:val="008064B7"/>
    <w:rsid w:val="0080662A"/>
    <w:rsid w:val="008066AB"/>
    <w:rsid w:val="00806861"/>
    <w:rsid w:val="00806D48"/>
    <w:rsid w:val="00806F10"/>
    <w:rsid w:val="00807028"/>
    <w:rsid w:val="0080702B"/>
    <w:rsid w:val="00807127"/>
    <w:rsid w:val="008073FC"/>
    <w:rsid w:val="008077C1"/>
    <w:rsid w:val="00810027"/>
    <w:rsid w:val="00810080"/>
    <w:rsid w:val="008102B2"/>
    <w:rsid w:val="0081075B"/>
    <w:rsid w:val="00810AA6"/>
    <w:rsid w:val="00810DFB"/>
    <w:rsid w:val="00810E86"/>
    <w:rsid w:val="008112F8"/>
    <w:rsid w:val="00811466"/>
    <w:rsid w:val="008114CC"/>
    <w:rsid w:val="0081189A"/>
    <w:rsid w:val="008119F8"/>
    <w:rsid w:val="00811CC8"/>
    <w:rsid w:val="00811E8B"/>
    <w:rsid w:val="00812625"/>
    <w:rsid w:val="00812716"/>
    <w:rsid w:val="0081279A"/>
    <w:rsid w:val="0081286B"/>
    <w:rsid w:val="00812969"/>
    <w:rsid w:val="00812B32"/>
    <w:rsid w:val="00812E6F"/>
    <w:rsid w:val="00812ED2"/>
    <w:rsid w:val="00812F28"/>
    <w:rsid w:val="00813125"/>
    <w:rsid w:val="00813191"/>
    <w:rsid w:val="00813466"/>
    <w:rsid w:val="008136FB"/>
    <w:rsid w:val="00813B58"/>
    <w:rsid w:val="00813E3B"/>
    <w:rsid w:val="00814190"/>
    <w:rsid w:val="008143AC"/>
    <w:rsid w:val="00814421"/>
    <w:rsid w:val="008147D8"/>
    <w:rsid w:val="00814C57"/>
    <w:rsid w:val="00814D26"/>
    <w:rsid w:val="00814E19"/>
    <w:rsid w:val="00814ED1"/>
    <w:rsid w:val="00815439"/>
    <w:rsid w:val="008157A9"/>
    <w:rsid w:val="00815A84"/>
    <w:rsid w:val="00815AF7"/>
    <w:rsid w:val="00815B5F"/>
    <w:rsid w:val="00815C24"/>
    <w:rsid w:val="00815CE5"/>
    <w:rsid w:val="00815D50"/>
    <w:rsid w:val="00815FD0"/>
    <w:rsid w:val="00815FD7"/>
    <w:rsid w:val="00816024"/>
    <w:rsid w:val="008161A2"/>
    <w:rsid w:val="008169C2"/>
    <w:rsid w:val="00816E88"/>
    <w:rsid w:val="00816EC9"/>
    <w:rsid w:val="00816EEC"/>
    <w:rsid w:val="00817100"/>
    <w:rsid w:val="00817449"/>
    <w:rsid w:val="00817540"/>
    <w:rsid w:val="00817719"/>
    <w:rsid w:val="00817896"/>
    <w:rsid w:val="0081789B"/>
    <w:rsid w:val="00817911"/>
    <w:rsid w:val="00817F1D"/>
    <w:rsid w:val="00820171"/>
    <w:rsid w:val="0082042C"/>
    <w:rsid w:val="00820616"/>
    <w:rsid w:val="00820BFC"/>
    <w:rsid w:val="00820DEA"/>
    <w:rsid w:val="00820E0E"/>
    <w:rsid w:val="00820EE8"/>
    <w:rsid w:val="008210D4"/>
    <w:rsid w:val="008210FA"/>
    <w:rsid w:val="008213F3"/>
    <w:rsid w:val="008214F2"/>
    <w:rsid w:val="00821885"/>
    <w:rsid w:val="00821BAC"/>
    <w:rsid w:val="00821DFF"/>
    <w:rsid w:val="00821E1E"/>
    <w:rsid w:val="00821ECF"/>
    <w:rsid w:val="00821FD8"/>
    <w:rsid w:val="00822009"/>
    <w:rsid w:val="0082218D"/>
    <w:rsid w:val="00822782"/>
    <w:rsid w:val="008229ED"/>
    <w:rsid w:val="008229F2"/>
    <w:rsid w:val="00823053"/>
    <w:rsid w:val="008231C2"/>
    <w:rsid w:val="0082336D"/>
    <w:rsid w:val="0082359E"/>
    <w:rsid w:val="00823A03"/>
    <w:rsid w:val="00823A4D"/>
    <w:rsid w:val="0082416C"/>
    <w:rsid w:val="00824281"/>
    <w:rsid w:val="008243A1"/>
    <w:rsid w:val="00824571"/>
    <w:rsid w:val="008246CB"/>
    <w:rsid w:val="008249B0"/>
    <w:rsid w:val="00825584"/>
    <w:rsid w:val="0082574C"/>
    <w:rsid w:val="00825A42"/>
    <w:rsid w:val="00825B33"/>
    <w:rsid w:val="00825CBD"/>
    <w:rsid w:val="00826166"/>
    <w:rsid w:val="00826903"/>
    <w:rsid w:val="00826A9D"/>
    <w:rsid w:val="00826FC7"/>
    <w:rsid w:val="00827448"/>
    <w:rsid w:val="008274F7"/>
    <w:rsid w:val="0082755A"/>
    <w:rsid w:val="008278F2"/>
    <w:rsid w:val="00827B3D"/>
    <w:rsid w:val="00827DEA"/>
    <w:rsid w:val="008300BE"/>
    <w:rsid w:val="008309C0"/>
    <w:rsid w:val="00830A4A"/>
    <w:rsid w:val="00830BFF"/>
    <w:rsid w:val="00830D0C"/>
    <w:rsid w:val="0083101F"/>
    <w:rsid w:val="00831A68"/>
    <w:rsid w:val="00831BA6"/>
    <w:rsid w:val="00831D90"/>
    <w:rsid w:val="00831DDF"/>
    <w:rsid w:val="00831F32"/>
    <w:rsid w:val="00831FEC"/>
    <w:rsid w:val="008324C9"/>
    <w:rsid w:val="008324E8"/>
    <w:rsid w:val="00832650"/>
    <w:rsid w:val="0083273D"/>
    <w:rsid w:val="00832758"/>
    <w:rsid w:val="008327C7"/>
    <w:rsid w:val="00832C14"/>
    <w:rsid w:val="00832DA5"/>
    <w:rsid w:val="00832E46"/>
    <w:rsid w:val="00833163"/>
    <w:rsid w:val="008331DC"/>
    <w:rsid w:val="00833233"/>
    <w:rsid w:val="00833265"/>
    <w:rsid w:val="0083374B"/>
    <w:rsid w:val="0083390B"/>
    <w:rsid w:val="00833F27"/>
    <w:rsid w:val="00834317"/>
    <w:rsid w:val="008343D7"/>
    <w:rsid w:val="008347E7"/>
    <w:rsid w:val="00834922"/>
    <w:rsid w:val="00834B02"/>
    <w:rsid w:val="00834F21"/>
    <w:rsid w:val="00835001"/>
    <w:rsid w:val="008353F1"/>
    <w:rsid w:val="008356CC"/>
    <w:rsid w:val="008356FA"/>
    <w:rsid w:val="00835892"/>
    <w:rsid w:val="00835940"/>
    <w:rsid w:val="00836007"/>
    <w:rsid w:val="00836783"/>
    <w:rsid w:val="00836853"/>
    <w:rsid w:val="00836898"/>
    <w:rsid w:val="00836A2F"/>
    <w:rsid w:val="00836F9D"/>
    <w:rsid w:val="00837394"/>
    <w:rsid w:val="008374CA"/>
    <w:rsid w:val="00837668"/>
    <w:rsid w:val="008401FC"/>
    <w:rsid w:val="00840244"/>
    <w:rsid w:val="00840755"/>
    <w:rsid w:val="00840790"/>
    <w:rsid w:val="00840954"/>
    <w:rsid w:val="00840A45"/>
    <w:rsid w:val="00840BD7"/>
    <w:rsid w:val="00840DED"/>
    <w:rsid w:val="00840EA1"/>
    <w:rsid w:val="008411E4"/>
    <w:rsid w:val="008411E9"/>
    <w:rsid w:val="008412D5"/>
    <w:rsid w:val="00841409"/>
    <w:rsid w:val="008416CF"/>
    <w:rsid w:val="00842066"/>
    <w:rsid w:val="008428A1"/>
    <w:rsid w:val="00842A89"/>
    <w:rsid w:val="00842C04"/>
    <w:rsid w:val="00842D0A"/>
    <w:rsid w:val="00842E5D"/>
    <w:rsid w:val="008430B0"/>
    <w:rsid w:val="0084323A"/>
    <w:rsid w:val="00843242"/>
    <w:rsid w:val="0084342F"/>
    <w:rsid w:val="0084357D"/>
    <w:rsid w:val="00843856"/>
    <w:rsid w:val="00843904"/>
    <w:rsid w:val="008439C1"/>
    <w:rsid w:val="00843A51"/>
    <w:rsid w:val="00843DBC"/>
    <w:rsid w:val="00843FCC"/>
    <w:rsid w:val="00844218"/>
    <w:rsid w:val="0084439C"/>
    <w:rsid w:val="008443DE"/>
    <w:rsid w:val="00844462"/>
    <w:rsid w:val="00844537"/>
    <w:rsid w:val="00844813"/>
    <w:rsid w:val="00844E4F"/>
    <w:rsid w:val="0084506C"/>
    <w:rsid w:val="008452AF"/>
    <w:rsid w:val="00845309"/>
    <w:rsid w:val="00845465"/>
    <w:rsid w:val="00845ADF"/>
    <w:rsid w:val="00845E67"/>
    <w:rsid w:val="00845E75"/>
    <w:rsid w:val="00846178"/>
    <w:rsid w:val="00846408"/>
    <w:rsid w:val="008468C3"/>
    <w:rsid w:val="0084694A"/>
    <w:rsid w:val="00846B67"/>
    <w:rsid w:val="008472DD"/>
    <w:rsid w:val="00847406"/>
    <w:rsid w:val="00847617"/>
    <w:rsid w:val="00847775"/>
    <w:rsid w:val="00847CEE"/>
    <w:rsid w:val="00847E96"/>
    <w:rsid w:val="00847F79"/>
    <w:rsid w:val="00847FB3"/>
    <w:rsid w:val="00847FD3"/>
    <w:rsid w:val="00850363"/>
    <w:rsid w:val="00850450"/>
    <w:rsid w:val="008505CE"/>
    <w:rsid w:val="008506D6"/>
    <w:rsid w:val="00850743"/>
    <w:rsid w:val="00850A62"/>
    <w:rsid w:val="00850AE1"/>
    <w:rsid w:val="0085105D"/>
    <w:rsid w:val="008510B0"/>
    <w:rsid w:val="008514E9"/>
    <w:rsid w:val="008515C8"/>
    <w:rsid w:val="008516DA"/>
    <w:rsid w:val="00851884"/>
    <w:rsid w:val="00851BCE"/>
    <w:rsid w:val="00852157"/>
    <w:rsid w:val="008525E1"/>
    <w:rsid w:val="0085296D"/>
    <w:rsid w:val="00852ADD"/>
    <w:rsid w:val="00852F9D"/>
    <w:rsid w:val="0085304E"/>
    <w:rsid w:val="008534F7"/>
    <w:rsid w:val="008534FB"/>
    <w:rsid w:val="00853528"/>
    <w:rsid w:val="0085363D"/>
    <w:rsid w:val="00853CE2"/>
    <w:rsid w:val="00853D6F"/>
    <w:rsid w:val="00853DC7"/>
    <w:rsid w:val="00853F74"/>
    <w:rsid w:val="00853FAF"/>
    <w:rsid w:val="0085407B"/>
    <w:rsid w:val="00854722"/>
    <w:rsid w:val="008548FB"/>
    <w:rsid w:val="008549FF"/>
    <w:rsid w:val="00854CB0"/>
    <w:rsid w:val="0085517E"/>
    <w:rsid w:val="008551D5"/>
    <w:rsid w:val="00855296"/>
    <w:rsid w:val="0085554D"/>
    <w:rsid w:val="00855761"/>
    <w:rsid w:val="0085584A"/>
    <w:rsid w:val="00855D26"/>
    <w:rsid w:val="00856281"/>
    <w:rsid w:val="008562C1"/>
    <w:rsid w:val="00856885"/>
    <w:rsid w:val="00856ADA"/>
    <w:rsid w:val="00856B92"/>
    <w:rsid w:val="00856D1F"/>
    <w:rsid w:val="00856DD1"/>
    <w:rsid w:val="00856F04"/>
    <w:rsid w:val="008570A7"/>
    <w:rsid w:val="008571DE"/>
    <w:rsid w:val="008574BF"/>
    <w:rsid w:val="00857543"/>
    <w:rsid w:val="008578D0"/>
    <w:rsid w:val="008579FD"/>
    <w:rsid w:val="00857A4F"/>
    <w:rsid w:val="00857BFA"/>
    <w:rsid w:val="00857D1C"/>
    <w:rsid w:val="00857DEA"/>
    <w:rsid w:val="008601E8"/>
    <w:rsid w:val="0086038C"/>
    <w:rsid w:val="0086057B"/>
    <w:rsid w:val="00860616"/>
    <w:rsid w:val="00860E23"/>
    <w:rsid w:val="00860F46"/>
    <w:rsid w:val="00861182"/>
    <w:rsid w:val="0086139E"/>
    <w:rsid w:val="008616DF"/>
    <w:rsid w:val="00861B4A"/>
    <w:rsid w:val="00861BCB"/>
    <w:rsid w:val="00861CA6"/>
    <w:rsid w:val="00861D81"/>
    <w:rsid w:val="00861E24"/>
    <w:rsid w:val="00861E9B"/>
    <w:rsid w:val="00861F5D"/>
    <w:rsid w:val="00862154"/>
    <w:rsid w:val="00862540"/>
    <w:rsid w:val="00862890"/>
    <w:rsid w:val="00862B05"/>
    <w:rsid w:val="00862E78"/>
    <w:rsid w:val="008630EF"/>
    <w:rsid w:val="008633DF"/>
    <w:rsid w:val="008636EE"/>
    <w:rsid w:val="0086399C"/>
    <w:rsid w:val="008639DC"/>
    <w:rsid w:val="00863F53"/>
    <w:rsid w:val="00863FB3"/>
    <w:rsid w:val="008643F8"/>
    <w:rsid w:val="0086442B"/>
    <w:rsid w:val="00864455"/>
    <w:rsid w:val="0086447E"/>
    <w:rsid w:val="00864710"/>
    <w:rsid w:val="00864761"/>
    <w:rsid w:val="008647FE"/>
    <w:rsid w:val="008648E6"/>
    <w:rsid w:val="00864C9F"/>
    <w:rsid w:val="00864DAB"/>
    <w:rsid w:val="008653A6"/>
    <w:rsid w:val="00865643"/>
    <w:rsid w:val="00865733"/>
    <w:rsid w:val="0086586F"/>
    <w:rsid w:val="00865C48"/>
    <w:rsid w:val="00865DE7"/>
    <w:rsid w:val="00865E4C"/>
    <w:rsid w:val="0086614A"/>
    <w:rsid w:val="0086621D"/>
    <w:rsid w:val="0086626F"/>
    <w:rsid w:val="008662D3"/>
    <w:rsid w:val="008663E2"/>
    <w:rsid w:val="00866600"/>
    <w:rsid w:val="008666B8"/>
    <w:rsid w:val="00866724"/>
    <w:rsid w:val="0086676D"/>
    <w:rsid w:val="00866A2E"/>
    <w:rsid w:val="00867009"/>
    <w:rsid w:val="008671D5"/>
    <w:rsid w:val="00867362"/>
    <w:rsid w:val="0086758D"/>
    <w:rsid w:val="0086764B"/>
    <w:rsid w:val="008703F4"/>
    <w:rsid w:val="00870619"/>
    <w:rsid w:val="00870661"/>
    <w:rsid w:val="00870737"/>
    <w:rsid w:val="00870C77"/>
    <w:rsid w:val="00871081"/>
    <w:rsid w:val="00871211"/>
    <w:rsid w:val="00871241"/>
    <w:rsid w:val="00871246"/>
    <w:rsid w:val="0087159A"/>
    <w:rsid w:val="008716C0"/>
    <w:rsid w:val="008717FE"/>
    <w:rsid w:val="0087180E"/>
    <w:rsid w:val="00871924"/>
    <w:rsid w:val="00871929"/>
    <w:rsid w:val="00871B5E"/>
    <w:rsid w:val="00871DFE"/>
    <w:rsid w:val="00872145"/>
    <w:rsid w:val="0087228F"/>
    <w:rsid w:val="008723CB"/>
    <w:rsid w:val="0087244E"/>
    <w:rsid w:val="00872945"/>
    <w:rsid w:val="008729B1"/>
    <w:rsid w:val="008734FC"/>
    <w:rsid w:val="0087358A"/>
    <w:rsid w:val="0087361A"/>
    <w:rsid w:val="0087361C"/>
    <w:rsid w:val="00873CC9"/>
    <w:rsid w:val="00873EAB"/>
    <w:rsid w:val="00874099"/>
    <w:rsid w:val="008740C7"/>
    <w:rsid w:val="00874120"/>
    <w:rsid w:val="00874232"/>
    <w:rsid w:val="0087423D"/>
    <w:rsid w:val="00874321"/>
    <w:rsid w:val="00874B11"/>
    <w:rsid w:val="00874B1C"/>
    <w:rsid w:val="00874C87"/>
    <w:rsid w:val="0087513B"/>
    <w:rsid w:val="008752E2"/>
    <w:rsid w:val="0087562C"/>
    <w:rsid w:val="00875701"/>
    <w:rsid w:val="00875853"/>
    <w:rsid w:val="008758E3"/>
    <w:rsid w:val="00875AAA"/>
    <w:rsid w:val="00875B35"/>
    <w:rsid w:val="00875E04"/>
    <w:rsid w:val="008760B0"/>
    <w:rsid w:val="0087643C"/>
    <w:rsid w:val="008766D1"/>
    <w:rsid w:val="00876B55"/>
    <w:rsid w:val="00876BD9"/>
    <w:rsid w:val="00876E14"/>
    <w:rsid w:val="00876E6C"/>
    <w:rsid w:val="00877216"/>
    <w:rsid w:val="00877735"/>
    <w:rsid w:val="008778F7"/>
    <w:rsid w:val="00877994"/>
    <w:rsid w:val="00877AB5"/>
    <w:rsid w:val="00877BFB"/>
    <w:rsid w:val="0088034D"/>
    <w:rsid w:val="00880501"/>
    <w:rsid w:val="0088053E"/>
    <w:rsid w:val="00880880"/>
    <w:rsid w:val="008809A9"/>
    <w:rsid w:val="00880B42"/>
    <w:rsid w:val="00880FAF"/>
    <w:rsid w:val="0088118B"/>
    <w:rsid w:val="00881456"/>
    <w:rsid w:val="008815E5"/>
    <w:rsid w:val="00881F14"/>
    <w:rsid w:val="00882077"/>
    <w:rsid w:val="008822EA"/>
    <w:rsid w:val="008825B2"/>
    <w:rsid w:val="008828E3"/>
    <w:rsid w:val="00882A65"/>
    <w:rsid w:val="00882CF8"/>
    <w:rsid w:val="00882E7F"/>
    <w:rsid w:val="00883160"/>
    <w:rsid w:val="008833E4"/>
    <w:rsid w:val="0088384D"/>
    <w:rsid w:val="0088385C"/>
    <w:rsid w:val="008838E3"/>
    <w:rsid w:val="00883EE8"/>
    <w:rsid w:val="00883F94"/>
    <w:rsid w:val="008840D7"/>
    <w:rsid w:val="008841AA"/>
    <w:rsid w:val="00884340"/>
    <w:rsid w:val="008847FE"/>
    <w:rsid w:val="00884C7A"/>
    <w:rsid w:val="008854A9"/>
    <w:rsid w:val="00885957"/>
    <w:rsid w:val="00885D5E"/>
    <w:rsid w:val="008864EB"/>
    <w:rsid w:val="00886638"/>
    <w:rsid w:val="0088670E"/>
    <w:rsid w:val="00886D02"/>
    <w:rsid w:val="008875C8"/>
    <w:rsid w:val="00887A55"/>
    <w:rsid w:val="00887C1F"/>
    <w:rsid w:val="00887C93"/>
    <w:rsid w:val="00887F40"/>
    <w:rsid w:val="00887F9D"/>
    <w:rsid w:val="00890143"/>
    <w:rsid w:val="00890467"/>
    <w:rsid w:val="00890896"/>
    <w:rsid w:val="0089109C"/>
    <w:rsid w:val="008913FC"/>
    <w:rsid w:val="00891665"/>
    <w:rsid w:val="00891878"/>
    <w:rsid w:val="008918AD"/>
    <w:rsid w:val="00891D7C"/>
    <w:rsid w:val="00891FAD"/>
    <w:rsid w:val="00892158"/>
    <w:rsid w:val="008922B2"/>
    <w:rsid w:val="00892330"/>
    <w:rsid w:val="00892415"/>
    <w:rsid w:val="00892522"/>
    <w:rsid w:val="008927F8"/>
    <w:rsid w:val="0089292E"/>
    <w:rsid w:val="00892A3B"/>
    <w:rsid w:val="00892E25"/>
    <w:rsid w:val="00892FFB"/>
    <w:rsid w:val="0089301A"/>
    <w:rsid w:val="00893106"/>
    <w:rsid w:val="00893454"/>
    <w:rsid w:val="00893ADA"/>
    <w:rsid w:val="00893C7C"/>
    <w:rsid w:val="00893F7E"/>
    <w:rsid w:val="00893F84"/>
    <w:rsid w:val="00893FCD"/>
    <w:rsid w:val="00894094"/>
    <w:rsid w:val="00894212"/>
    <w:rsid w:val="00894337"/>
    <w:rsid w:val="00894D02"/>
    <w:rsid w:val="00894D94"/>
    <w:rsid w:val="00894E6D"/>
    <w:rsid w:val="008950AC"/>
    <w:rsid w:val="008951E6"/>
    <w:rsid w:val="00895282"/>
    <w:rsid w:val="0089559F"/>
    <w:rsid w:val="00895771"/>
    <w:rsid w:val="008958A5"/>
    <w:rsid w:val="00895931"/>
    <w:rsid w:val="00895A5B"/>
    <w:rsid w:val="00895B81"/>
    <w:rsid w:val="00895CC1"/>
    <w:rsid w:val="00895DC2"/>
    <w:rsid w:val="00895E93"/>
    <w:rsid w:val="008963E5"/>
    <w:rsid w:val="00896D1F"/>
    <w:rsid w:val="00896F69"/>
    <w:rsid w:val="00897328"/>
    <w:rsid w:val="0089732B"/>
    <w:rsid w:val="0089783B"/>
    <w:rsid w:val="00897D0C"/>
    <w:rsid w:val="00897D79"/>
    <w:rsid w:val="008A0046"/>
    <w:rsid w:val="008A0051"/>
    <w:rsid w:val="008A01FF"/>
    <w:rsid w:val="008A0408"/>
    <w:rsid w:val="008A05B5"/>
    <w:rsid w:val="008A0739"/>
    <w:rsid w:val="008A0C9D"/>
    <w:rsid w:val="008A0D45"/>
    <w:rsid w:val="008A1084"/>
    <w:rsid w:val="008A13CA"/>
    <w:rsid w:val="008A14DC"/>
    <w:rsid w:val="008A1610"/>
    <w:rsid w:val="008A162F"/>
    <w:rsid w:val="008A20B4"/>
    <w:rsid w:val="008A2101"/>
    <w:rsid w:val="008A2271"/>
    <w:rsid w:val="008A249B"/>
    <w:rsid w:val="008A2C71"/>
    <w:rsid w:val="008A2D2A"/>
    <w:rsid w:val="008A309F"/>
    <w:rsid w:val="008A30F4"/>
    <w:rsid w:val="008A3254"/>
    <w:rsid w:val="008A359E"/>
    <w:rsid w:val="008A37CD"/>
    <w:rsid w:val="008A3892"/>
    <w:rsid w:val="008A40AA"/>
    <w:rsid w:val="008A40CF"/>
    <w:rsid w:val="008A4216"/>
    <w:rsid w:val="008A4898"/>
    <w:rsid w:val="008A493E"/>
    <w:rsid w:val="008A4A1A"/>
    <w:rsid w:val="008A4AC3"/>
    <w:rsid w:val="008A4FDD"/>
    <w:rsid w:val="008A5079"/>
    <w:rsid w:val="008A526B"/>
    <w:rsid w:val="008A5758"/>
    <w:rsid w:val="008A5E0D"/>
    <w:rsid w:val="008A5E9B"/>
    <w:rsid w:val="008A601B"/>
    <w:rsid w:val="008A61B8"/>
    <w:rsid w:val="008A64AD"/>
    <w:rsid w:val="008A67F4"/>
    <w:rsid w:val="008A69AA"/>
    <w:rsid w:val="008A7384"/>
    <w:rsid w:val="008A7557"/>
    <w:rsid w:val="008A76ED"/>
    <w:rsid w:val="008A7A42"/>
    <w:rsid w:val="008A7AE6"/>
    <w:rsid w:val="008A7B0D"/>
    <w:rsid w:val="008A7B56"/>
    <w:rsid w:val="008A7C19"/>
    <w:rsid w:val="008A7D87"/>
    <w:rsid w:val="008A7EC4"/>
    <w:rsid w:val="008B0254"/>
    <w:rsid w:val="008B0351"/>
    <w:rsid w:val="008B0543"/>
    <w:rsid w:val="008B062A"/>
    <w:rsid w:val="008B0BDC"/>
    <w:rsid w:val="008B0CB2"/>
    <w:rsid w:val="008B142A"/>
    <w:rsid w:val="008B1487"/>
    <w:rsid w:val="008B165E"/>
    <w:rsid w:val="008B1AC2"/>
    <w:rsid w:val="008B1BA5"/>
    <w:rsid w:val="008B1C77"/>
    <w:rsid w:val="008B1E2A"/>
    <w:rsid w:val="008B1F0F"/>
    <w:rsid w:val="008B281C"/>
    <w:rsid w:val="008B285C"/>
    <w:rsid w:val="008B2D70"/>
    <w:rsid w:val="008B322B"/>
    <w:rsid w:val="008B3665"/>
    <w:rsid w:val="008B3764"/>
    <w:rsid w:val="008B3DAB"/>
    <w:rsid w:val="008B445A"/>
    <w:rsid w:val="008B4565"/>
    <w:rsid w:val="008B45F7"/>
    <w:rsid w:val="008B468B"/>
    <w:rsid w:val="008B493F"/>
    <w:rsid w:val="008B4BB5"/>
    <w:rsid w:val="008B4D42"/>
    <w:rsid w:val="008B5327"/>
    <w:rsid w:val="008B559D"/>
    <w:rsid w:val="008B5801"/>
    <w:rsid w:val="008B58F9"/>
    <w:rsid w:val="008B596B"/>
    <w:rsid w:val="008B5ADD"/>
    <w:rsid w:val="008B5E47"/>
    <w:rsid w:val="008B6422"/>
    <w:rsid w:val="008B69DB"/>
    <w:rsid w:val="008B6B1D"/>
    <w:rsid w:val="008B6C06"/>
    <w:rsid w:val="008B7320"/>
    <w:rsid w:val="008B771B"/>
    <w:rsid w:val="008B79B4"/>
    <w:rsid w:val="008B79DF"/>
    <w:rsid w:val="008B7B21"/>
    <w:rsid w:val="008B7FD2"/>
    <w:rsid w:val="008C02AF"/>
    <w:rsid w:val="008C035D"/>
    <w:rsid w:val="008C04E9"/>
    <w:rsid w:val="008C09ED"/>
    <w:rsid w:val="008C0B5E"/>
    <w:rsid w:val="008C0C7D"/>
    <w:rsid w:val="008C1030"/>
    <w:rsid w:val="008C123E"/>
    <w:rsid w:val="008C169A"/>
    <w:rsid w:val="008C1B2A"/>
    <w:rsid w:val="008C1C34"/>
    <w:rsid w:val="008C1DA5"/>
    <w:rsid w:val="008C1E83"/>
    <w:rsid w:val="008C21A6"/>
    <w:rsid w:val="008C21E3"/>
    <w:rsid w:val="008C2303"/>
    <w:rsid w:val="008C2538"/>
    <w:rsid w:val="008C2648"/>
    <w:rsid w:val="008C2722"/>
    <w:rsid w:val="008C2921"/>
    <w:rsid w:val="008C2AD0"/>
    <w:rsid w:val="008C2C0F"/>
    <w:rsid w:val="008C3188"/>
    <w:rsid w:val="008C321A"/>
    <w:rsid w:val="008C3422"/>
    <w:rsid w:val="008C35C5"/>
    <w:rsid w:val="008C3969"/>
    <w:rsid w:val="008C4263"/>
    <w:rsid w:val="008C4270"/>
    <w:rsid w:val="008C46F2"/>
    <w:rsid w:val="008C4774"/>
    <w:rsid w:val="008C48B1"/>
    <w:rsid w:val="008C4936"/>
    <w:rsid w:val="008C498B"/>
    <w:rsid w:val="008C53B2"/>
    <w:rsid w:val="008C5564"/>
    <w:rsid w:val="008C561A"/>
    <w:rsid w:val="008C57F1"/>
    <w:rsid w:val="008C594E"/>
    <w:rsid w:val="008C5C87"/>
    <w:rsid w:val="008C6015"/>
    <w:rsid w:val="008C64C9"/>
    <w:rsid w:val="008C651C"/>
    <w:rsid w:val="008C6B6A"/>
    <w:rsid w:val="008C6B7B"/>
    <w:rsid w:val="008C70BE"/>
    <w:rsid w:val="008C72CD"/>
    <w:rsid w:val="008C7387"/>
    <w:rsid w:val="008C7B7F"/>
    <w:rsid w:val="008C7F7C"/>
    <w:rsid w:val="008D02BE"/>
    <w:rsid w:val="008D06A2"/>
    <w:rsid w:val="008D0860"/>
    <w:rsid w:val="008D08F3"/>
    <w:rsid w:val="008D0D30"/>
    <w:rsid w:val="008D0E35"/>
    <w:rsid w:val="008D1212"/>
    <w:rsid w:val="008D156A"/>
    <w:rsid w:val="008D162F"/>
    <w:rsid w:val="008D16F4"/>
    <w:rsid w:val="008D1810"/>
    <w:rsid w:val="008D1BB7"/>
    <w:rsid w:val="008D1F66"/>
    <w:rsid w:val="008D1FA2"/>
    <w:rsid w:val="008D214B"/>
    <w:rsid w:val="008D2158"/>
    <w:rsid w:val="008D265A"/>
    <w:rsid w:val="008D29BA"/>
    <w:rsid w:val="008D2A08"/>
    <w:rsid w:val="008D2CD7"/>
    <w:rsid w:val="008D2EC8"/>
    <w:rsid w:val="008D3472"/>
    <w:rsid w:val="008D3573"/>
    <w:rsid w:val="008D36B2"/>
    <w:rsid w:val="008D386B"/>
    <w:rsid w:val="008D3A9C"/>
    <w:rsid w:val="008D3EB0"/>
    <w:rsid w:val="008D3FF1"/>
    <w:rsid w:val="008D40A3"/>
    <w:rsid w:val="008D41ED"/>
    <w:rsid w:val="008D4296"/>
    <w:rsid w:val="008D45E1"/>
    <w:rsid w:val="008D4821"/>
    <w:rsid w:val="008D4B4B"/>
    <w:rsid w:val="008D4C2D"/>
    <w:rsid w:val="008D4DCE"/>
    <w:rsid w:val="008D515C"/>
    <w:rsid w:val="008D523E"/>
    <w:rsid w:val="008D5329"/>
    <w:rsid w:val="008D5435"/>
    <w:rsid w:val="008D5575"/>
    <w:rsid w:val="008D5712"/>
    <w:rsid w:val="008D586C"/>
    <w:rsid w:val="008D5CD5"/>
    <w:rsid w:val="008D5DB4"/>
    <w:rsid w:val="008D5E9D"/>
    <w:rsid w:val="008D61EB"/>
    <w:rsid w:val="008D6AA3"/>
    <w:rsid w:val="008D6D83"/>
    <w:rsid w:val="008D6D93"/>
    <w:rsid w:val="008D6E84"/>
    <w:rsid w:val="008D6F1D"/>
    <w:rsid w:val="008D7353"/>
    <w:rsid w:val="008D7471"/>
    <w:rsid w:val="008D7581"/>
    <w:rsid w:val="008D78EB"/>
    <w:rsid w:val="008D7A82"/>
    <w:rsid w:val="008D7AC1"/>
    <w:rsid w:val="008D7B75"/>
    <w:rsid w:val="008D7D22"/>
    <w:rsid w:val="008E00FE"/>
    <w:rsid w:val="008E0107"/>
    <w:rsid w:val="008E017E"/>
    <w:rsid w:val="008E0241"/>
    <w:rsid w:val="008E03EE"/>
    <w:rsid w:val="008E044E"/>
    <w:rsid w:val="008E091B"/>
    <w:rsid w:val="008E0943"/>
    <w:rsid w:val="008E0961"/>
    <w:rsid w:val="008E0D99"/>
    <w:rsid w:val="008E0E45"/>
    <w:rsid w:val="008E1247"/>
    <w:rsid w:val="008E1265"/>
    <w:rsid w:val="008E127D"/>
    <w:rsid w:val="008E131E"/>
    <w:rsid w:val="008E13B2"/>
    <w:rsid w:val="008E1431"/>
    <w:rsid w:val="008E14E4"/>
    <w:rsid w:val="008E156F"/>
    <w:rsid w:val="008E1995"/>
    <w:rsid w:val="008E1B0D"/>
    <w:rsid w:val="008E2042"/>
    <w:rsid w:val="008E21BD"/>
    <w:rsid w:val="008E24F8"/>
    <w:rsid w:val="008E275A"/>
    <w:rsid w:val="008E2782"/>
    <w:rsid w:val="008E27C6"/>
    <w:rsid w:val="008E2C74"/>
    <w:rsid w:val="008E32D1"/>
    <w:rsid w:val="008E33E2"/>
    <w:rsid w:val="008E3C40"/>
    <w:rsid w:val="008E3CC8"/>
    <w:rsid w:val="008E4020"/>
    <w:rsid w:val="008E4057"/>
    <w:rsid w:val="008E4124"/>
    <w:rsid w:val="008E4145"/>
    <w:rsid w:val="008E4450"/>
    <w:rsid w:val="008E47C4"/>
    <w:rsid w:val="008E4BFA"/>
    <w:rsid w:val="008E4E6C"/>
    <w:rsid w:val="008E507A"/>
    <w:rsid w:val="008E51B5"/>
    <w:rsid w:val="008E5446"/>
    <w:rsid w:val="008E55EC"/>
    <w:rsid w:val="008E5B07"/>
    <w:rsid w:val="008E6228"/>
    <w:rsid w:val="008E6309"/>
    <w:rsid w:val="008E6467"/>
    <w:rsid w:val="008E67F3"/>
    <w:rsid w:val="008E6A52"/>
    <w:rsid w:val="008E6F5D"/>
    <w:rsid w:val="008E72DD"/>
    <w:rsid w:val="008E73B3"/>
    <w:rsid w:val="008E7A43"/>
    <w:rsid w:val="008E7AA3"/>
    <w:rsid w:val="008E7E16"/>
    <w:rsid w:val="008F0150"/>
    <w:rsid w:val="008F0311"/>
    <w:rsid w:val="008F03E6"/>
    <w:rsid w:val="008F0ABB"/>
    <w:rsid w:val="008F0B5A"/>
    <w:rsid w:val="008F17E4"/>
    <w:rsid w:val="008F1BCB"/>
    <w:rsid w:val="008F1D04"/>
    <w:rsid w:val="008F1D29"/>
    <w:rsid w:val="008F1FA3"/>
    <w:rsid w:val="008F2678"/>
    <w:rsid w:val="008F2861"/>
    <w:rsid w:val="008F2B22"/>
    <w:rsid w:val="008F2BAD"/>
    <w:rsid w:val="008F2C25"/>
    <w:rsid w:val="008F3094"/>
    <w:rsid w:val="008F3267"/>
    <w:rsid w:val="008F32C2"/>
    <w:rsid w:val="008F3354"/>
    <w:rsid w:val="008F3412"/>
    <w:rsid w:val="008F36D6"/>
    <w:rsid w:val="008F3C1C"/>
    <w:rsid w:val="008F3C6A"/>
    <w:rsid w:val="008F3D00"/>
    <w:rsid w:val="008F3E9D"/>
    <w:rsid w:val="008F40FC"/>
    <w:rsid w:val="008F42B5"/>
    <w:rsid w:val="008F4317"/>
    <w:rsid w:val="008F437D"/>
    <w:rsid w:val="008F43EA"/>
    <w:rsid w:val="008F44AE"/>
    <w:rsid w:val="008F46A5"/>
    <w:rsid w:val="008F4CAD"/>
    <w:rsid w:val="008F4CF4"/>
    <w:rsid w:val="008F5071"/>
    <w:rsid w:val="008F5096"/>
    <w:rsid w:val="008F5AD4"/>
    <w:rsid w:val="008F5AEA"/>
    <w:rsid w:val="008F6853"/>
    <w:rsid w:val="008F6888"/>
    <w:rsid w:val="008F6948"/>
    <w:rsid w:val="008F69A2"/>
    <w:rsid w:val="008F6A55"/>
    <w:rsid w:val="008F70D9"/>
    <w:rsid w:val="008F7116"/>
    <w:rsid w:val="008F722B"/>
    <w:rsid w:val="008F72B1"/>
    <w:rsid w:val="008F7591"/>
    <w:rsid w:val="008F76AC"/>
    <w:rsid w:val="008F770F"/>
    <w:rsid w:val="008F7A60"/>
    <w:rsid w:val="008F7C22"/>
    <w:rsid w:val="009008AD"/>
    <w:rsid w:val="0090096F"/>
    <w:rsid w:val="00900AF9"/>
    <w:rsid w:val="00900BA8"/>
    <w:rsid w:val="00900D3A"/>
    <w:rsid w:val="009012EB"/>
    <w:rsid w:val="00901338"/>
    <w:rsid w:val="00901546"/>
    <w:rsid w:val="00901D67"/>
    <w:rsid w:val="00902427"/>
    <w:rsid w:val="00902653"/>
    <w:rsid w:val="0090295A"/>
    <w:rsid w:val="009029A1"/>
    <w:rsid w:val="00902BB0"/>
    <w:rsid w:val="00902BD1"/>
    <w:rsid w:val="00902E5A"/>
    <w:rsid w:val="0090320B"/>
    <w:rsid w:val="00903B19"/>
    <w:rsid w:val="0090401A"/>
    <w:rsid w:val="00904515"/>
    <w:rsid w:val="00904594"/>
    <w:rsid w:val="00904CAE"/>
    <w:rsid w:val="0090544B"/>
    <w:rsid w:val="0090545E"/>
    <w:rsid w:val="009054A8"/>
    <w:rsid w:val="00905695"/>
    <w:rsid w:val="00905969"/>
    <w:rsid w:val="009059BC"/>
    <w:rsid w:val="00905E99"/>
    <w:rsid w:val="00906574"/>
    <w:rsid w:val="00906589"/>
    <w:rsid w:val="009067C4"/>
    <w:rsid w:val="00906A49"/>
    <w:rsid w:val="00906D3E"/>
    <w:rsid w:val="00906F17"/>
    <w:rsid w:val="0090707D"/>
    <w:rsid w:val="0090710E"/>
    <w:rsid w:val="009071D6"/>
    <w:rsid w:val="0090731F"/>
    <w:rsid w:val="00907E30"/>
    <w:rsid w:val="0091042A"/>
    <w:rsid w:val="0091052F"/>
    <w:rsid w:val="009109E4"/>
    <w:rsid w:val="00910C46"/>
    <w:rsid w:val="0091151F"/>
    <w:rsid w:val="00911738"/>
    <w:rsid w:val="00911833"/>
    <w:rsid w:val="00911C67"/>
    <w:rsid w:val="00911EFB"/>
    <w:rsid w:val="0091205D"/>
    <w:rsid w:val="00912118"/>
    <w:rsid w:val="009121AB"/>
    <w:rsid w:val="009123C4"/>
    <w:rsid w:val="0091254D"/>
    <w:rsid w:val="00912697"/>
    <w:rsid w:val="009127BE"/>
    <w:rsid w:val="009128BC"/>
    <w:rsid w:val="00912DBB"/>
    <w:rsid w:val="00912E05"/>
    <w:rsid w:val="00913591"/>
    <w:rsid w:val="00913633"/>
    <w:rsid w:val="009136B2"/>
    <w:rsid w:val="0091378B"/>
    <w:rsid w:val="00913811"/>
    <w:rsid w:val="009138AE"/>
    <w:rsid w:val="00913A59"/>
    <w:rsid w:val="00913A6A"/>
    <w:rsid w:val="00913A85"/>
    <w:rsid w:val="00914359"/>
    <w:rsid w:val="00914F4C"/>
    <w:rsid w:val="00915249"/>
    <w:rsid w:val="00915397"/>
    <w:rsid w:val="0091541A"/>
    <w:rsid w:val="009157B9"/>
    <w:rsid w:val="00915A2C"/>
    <w:rsid w:val="00915B63"/>
    <w:rsid w:val="00915BE1"/>
    <w:rsid w:val="00915C44"/>
    <w:rsid w:val="00915F76"/>
    <w:rsid w:val="00916029"/>
    <w:rsid w:val="00916878"/>
    <w:rsid w:val="0091690F"/>
    <w:rsid w:val="00916C43"/>
    <w:rsid w:val="00916DDD"/>
    <w:rsid w:val="00916EBD"/>
    <w:rsid w:val="00916FC1"/>
    <w:rsid w:val="0091718E"/>
    <w:rsid w:val="00917304"/>
    <w:rsid w:val="00917595"/>
    <w:rsid w:val="00917A9A"/>
    <w:rsid w:val="00917BA0"/>
    <w:rsid w:val="00917D05"/>
    <w:rsid w:val="00917D5F"/>
    <w:rsid w:val="0092063C"/>
    <w:rsid w:val="0092076D"/>
    <w:rsid w:val="00920FE7"/>
    <w:rsid w:val="009211DC"/>
    <w:rsid w:val="00921462"/>
    <w:rsid w:val="009215E1"/>
    <w:rsid w:val="00921907"/>
    <w:rsid w:val="00921A2F"/>
    <w:rsid w:val="00921A62"/>
    <w:rsid w:val="00921F53"/>
    <w:rsid w:val="00922249"/>
    <w:rsid w:val="00922488"/>
    <w:rsid w:val="00922906"/>
    <w:rsid w:val="009229EC"/>
    <w:rsid w:val="00922B18"/>
    <w:rsid w:val="00922C0F"/>
    <w:rsid w:val="00922E0C"/>
    <w:rsid w:val="00923103"/>
    <w:rsid w:val="00923379"/>
    <w:rsid w:val="0092345A"/>
    <w:rsid w:val="00923530"/>
    <w:rsid w:val="00923896"/>
    <w:rsid w:val="00923A4A"/>
    <w:rsid w:val="00923B81"/>
    <w:rsid w:val="00923C02"/>
    <w:rsid w:val="0092400E"/>
    <w:rsid w:val="00924211"/>
    <w:rsid w:val="0092436A"/>
    <w:rsid w:val="009245D4"/>
    <w:rsid w:val="00924606"/>
    <w:rsid w:val="00924EA5"/>
    <w:rsid w:val="009251AB"/>
    <w:rsid w:val="00925296"/>
    <w:rsid w:val="009253F5"/>
    <w:rsid w:val="009256BB"/>
    <w:rsid w:val="00925C53"/>
    <w:rsid w:val="00925C94"/>
    <w:rsid w:val="00925F1B"/>
    <w:rsid w:val="00925F37"/>
    <w:rsid w:val="009261FE"/>
    <w:rsid w:val="009265D5"/>
    <w:rsid w:val="00926765"/>
    <w:rsid w:val="00926881"/>
    <w:rsid w:val="0092693E"/>
    <w:rsid w:val="00926A68"/>
    <w:rsid w:val="00926FA8"/>
    <w:rsid w:val="009270EB"/>
    <w:rsid w:val="0092727B"/>
    <w:rsid w:val="0092740B"/>
    <w:rsid w:val="0092749C"/>
    <w:rsid w:val="009276B4"/>
    <w:rsid w:val="0092778C"/>
    <w:rsid w:val="00927B7F"/>
    <w:rsid w:val="00927CE2"/>
    <w:rsid w:val="00927ECE"/>
    <w:rsid w:val="00927FA1"/>
    <w:rsid w:val="0093035E"/>
    <w:rsid w:val="00930441"/>
    <w:rsid w:val="0093044A"/>
    <w:rsid w:val="00930642"/>
    <w:rsid w:val="00930666"/>
    <w:rsid w:val="009306F6"/>
    <w:rsid w:val="009307A2"/>
    <w:rsid w:val="009307EB"/>
    <w:rsid w:val="00930C50"/>
    <w:rsid w:val="00930D49"/>
    <w:rsid w:val="00931396"/>
    <w:rsid w:val="00931430"/>
    <w:rsid w:val="00931561"/>
    <w:rsid w:val="00931A7A"/>
    <w:rsid w:val="00931AF4"/>
    <w:rsid w:val="00931D00"/>
    <w:rsid w:val="009320A5"/>
    <w:rsid w:val="009325F6"/>
    <w:rsid w:val="00932781"/>
    <w:rsid w:val="00932975"/>
    <w:rsid w:val="0093297F"/>
    <w:rsid w:val="009329F6"/>
    <w:rsid w:val="009330B9"/>
    <w:rsid w:val="009333BE"/>
    <w:rsid w:val="00933506"/>
    <w:rsid w:val="00933879"/>
    <w:rsid w:val="0093391C"/>
    <w:rsid w:val="00933B84"/>
    <w:rsid w:val="00933CD3"/>
    <w:rsid w:val="00933E33"/>
    <w:rsid w:val="00933FED"/>
    <w:rsid w:val="009348EA"/>
    <w:rsid w:val="00934AB1"/>
    <w:rsid w:val="00934C3E"/>
    <w:rsid w:val="00935070"/>
    <w:rsid w:val="00935247"/>
    <w:rsid w:val="009357A9"/>
    <w:rsid w:val="00936057"/>
    <w:rsid w:val="00936174"/>
    <w:rsid w:val="0093637D"/>
    <w:rsid w:val="009363BD"/>
    <w:rsid w:val="00936446"/>
    <w:rsid w:val="009366C6"/>
    <w:rsid w:val="009367BF"/>
    <w:rsid w:val="0093695C"/>
    <w:rsid w:val="00936B69"/>
    <w:rsid w:val="00936DD7"/>
    <w:rsid w:val="00936F98"/>
    <w:rsid w:val="00936FD6"/>
    <w:rsid w:val="009375BD"/>
    <w:rsid w:val="009376DA"/>
    <w:rsid w:val="009377AA"/>
    <w:rsid w:val="0093791E"/>
    <w:rsid w:val="00937C66"/>
    <w:rsid w:val="00937E7D"/>
    <w:rsid w:val="00940042"/>
    <w:rsid w:val="0094043B"/>
    <w:rsid w:val="00940801"/>
    <w:rsid w:val="00940937"/>
    <w:rsid w:val="00940A99"/>
    <w:rsid w:val="00940D88"/>
    <w:rsid w:val="009410C5"/>
    <w:rsid w:val="009411D6"/>
    <w:rsid w:val="009412A8"/>
    <w:rsid w:val="0094135F"/>
    <w:rsid w:val="009414B7"/>
    <w:rsid w:val="00941AF3"/>
    <w:rsid w:val="00942614"/>
    <w:rsid w:val="00942866"/>
    <w:rsid w:val="00942D6C"/>
    <w:rsid w:val="00942F2E"/>
    <w:rsid w:val="009430AD"/>
    <w:rsid w:val="009434DC"/>
    <w:rsid w:val="00943724"/>
    <w:rsid w:val="0094396F"/>
    <w:rsid w:val="00943D6C"/>
    <w:rsid w:val="00943D78"/>
    <w:rsid w:val="0094442B"/>
    <w:rsid w:val="009446DD"/>
    <w:rsid w:val="00944A94"/>
    <w:rsid w:val="00944C31"/>
    <w:rsid w:val="00944D10"/>
    <w:rsid w:val="00945092"/>
    <w:rsid w:val="00945343"/>
    <w:rsid w:val="009454E2"/>
    <w:rsid w:val="00945584"/>
    <w:rsid w:val="00945641"/>
    <w:rsid w:val="00945A63"/>
    <w:rsid w:val="00945B39"/>
    <w:rsid w:val="00945E7C"/>
    <w:rsid w:val="00945FD3"/>
    <w:rsid w:val="00946124"/>
    <w:rsid w:val="00946AA7"/>
    <w:rsid w:val="00946D04"/>
    <w:rsid w:val="00947065"/>
    <w:rsid w:val="00947079"/>
    <w:rsid w:val="009470B1"/>
    <w:rsid w:val="009470E0"/>
    <w:rsid w:val="009474F0"/>
    <w:rsid w:val="009477FA"/>
    <w:rsid w:val="00947F25"/>
    <w:rsid w:val="0095037D"/>
    <w:rsid w:val="00950848"/>
    <w:rsid w:val="00950DEA"/>
    <w:rsid w:val="00950E05"/>
    <w:rsid w:val="00950E9E"/>
    <w:rsid w:val="00950F17"/>
    <w:rsid w:val="00951117"/>
    <w:rsid w:val="00951914"/>
    <w:rsid w:val="00951C7C"/>
    <w:rsid w:val="009521BB"/>
    <w:rsid w:val="009521EC"/>
    <w:rsid w:val="0095247C"/>
    <w:rsid w:val="009524A3"/>
    <w:rsid w:val="009527F4"/>
    <w:rsid w:val="00952C62"/>
    <w:rsid w:val="00953042"/>
    <w:rsid w:val="009536B0"/>
    <w:rsid w:val="009536C6"/>
    <w:rsid w:val="009536D9"/>
    <w:rsid w:val="009539DA"/>
    <w:rsid w:val="00953B47"/>
    <w:rsid w:val="00953D21"/>
    <w:rsid w:val="00953D90"/>
    <w:rsid w:val="009542B5"/>
    <w:rsid w:val="00954599"/>
    <w:rsid w:val="00954D1F"/>
    <w:rsid w:val="00954EB5"/>
    <w:rsid w:val="0095525D"/>
    <w:rsid w:val="0095528D"/>
    <w:rsid w:val="009559D3"/>
    <w:rsid w:val="00955AC2"/>
    <w:rsid w:val="00955AFF"/>
    <w:rsid w:val="00955ED4"/>
    <w:rsid w:val="00955F50"/>
    <w:rsid w:val="00956311"/>
    <w:rsid w:val="00956500"/>
    <w:rsid w:val="009566EF"/>
    <w:rsid w:val="00956A08"/>
    <w:rsid w:val="00956AC0"/>
    <w:rsid w:val="00956D44"/>
    <w:rsid w:val="00956F29"/>
    <w:rsid w:val="00956FAF"/>
    <w:rsid w:val="00956FD4"/>
    <w:rsid w:val="009572CA"/>
    <w:rsid w:val="0095754F"/>
    <w:rsid w:val="00957720"/>
    <w:rsid w:val="00957A82"/>
    <w:rsid w:val="00957A8F"/>
    <w:rsid w:val="00957CB4"/>
    <w:rsid w:val="00957F28"/>
    <w:rsid w:val="0096024D"/>
    <w:rsid w:val="009602A3"/>
    <w:rsid w:val="00960394"/>
    <w:rsid w:val="009604BF"/>
    <w:rsid w:val="009605FB"/>
    <w:rsid w:val="009606B5"/>
    <w:rsid w:val="00960925"/>
    <w:rsid w:val="00960C5B"/>
    <w:rsid w:val="00960CD3"/>
    <w:rsid w:val="00960D42"/>
    <w:rsid w:val="00960F08"/>
    <w:rsid w:val="00960F6F"/>
    <w:rsid w:val="00961190"/>
    <w:rsid w:val="009611F3"/>
    <w:rsid w:val="00961350"/>
    <w:rsid w:val="009617C8"/>
    <w:rsid w:val="009617E4"/>
    <w:rsid w:val="00961876"/>
    <w:rsid w:val="00961B65"/>
    <w:rsid w:val="00961C7C"/>
    <w:rsid w:val="00961CF5"/>
    <w:rsid w:val="00961EBE"/>
    <w:rsid w:val="009622C1"/>
    <w:rsid w:val="00962341"/>
    <w:rsid w:val="009625B0"/>
    <w:rsid w:val="0096271C"/>
    <w:rsid w:val="009628A4"/>
    <w:rsid w:val="00962930"/>
    <w:rsid w:val="00962BAF"/>
    <w:rsid w:val="0096320D"/>
    <w:rsid w:val="00963283"/>
    <w:rsid w:val="009632C2"/>
    <w:rsid w:val="00963878"/>
    <w:rsid w:val="009638C7"/>
    <w:rsid w:val="0096394D"/>
    <w:rsid w:val="00963A0E"/>
    <w:rsid w:val="00963BCA"/>
    <w:rsid w:val="0096416E"/>
    <w:rsid w:val="00964301"/>
    <w:rsid w:val="0096516E"/>
    <w:rsid w:val="0096527F"/>
    <w:rsid w:val="00965618"/>
    <w:rsid w:val="00965672"/>
    <w:rsid w:val="009656FE"/>
    <w:rsid w:val="00965C23"/>
    <w:rsid w:val="00965C50"/>
    <w:rsid w:val="00965CDC"/>
    <w:rsid w:val="009660FD"/>
    <w:rsid w:val="00966137"/>
    <w:rsid w:val="009662FC"/>
    <w:rsid w:val="00966707"/>
    <w:rsid w:val="009668A2"/>
    <w:rsid w:val="00966962"/>
    <w:rsid w:val="00966C14"/>
    <w:rsid w:val="00966CE8"/>
    <w:rsid w:val="00967340"/>
    <w:rsid w:val="00967347"/>
    <w:rsid w:val="009673C0"/>
    <w:rsid w:val="00967595"/>
    <w:rsid w:val="00967645"/>
    <w:rsid w:val="00967941"/>
    <w:rsid w:val="00967AAB"/>
    <w:rsid w:val="00967C8A"/>
    <w:rsid w:val="00967D51"/>
    <w:rsid w:val="009704F9"/>
    <w:rsid w:val="009706AF"/>
    <w:rsid w:val="009708EC"/>
    <w:rsid w:val="00970A67"/>
    <w:rsid w:val="00970B9B"/>
    <w:rsid w:val="00970F0B"/>
    <w:rsid w:val="00970F36"/>
    <w:rsid w:val="009710E1"/>
    <w:rsid w:val="00971292"/>
    <w:rsid w:val="009718E4"/>
    <w:rsid w:val="00971AA4"/>
    <w:rsid w:val="00971DAC"/>
    <w:rsid w:val="00971EE0"/>
    <w:rsid w:val="00972209"/>
    <w:rsid w:val="009727AB"/>
    <w:rsid w:val="009728EC"/>
    <w:rsid w:val="00972C0C"/>
    <w:rsid w:val="00972CED"/>
    <w:rsid w:val="00972D07"/>
    <w:rsid w:val="00972FD5"/>
    <w:rsid w:val="00972FE7"/>
    <w:rsid w:val="009732FF"/>
    <w:rsid w:val="0097331D"/>
    <w:rsid w:val="00973439"/>
    <w:rsid w:val="009739F9"/>
    <w:rsid w:val="00973CD6"/>
    <w:rsid w:val="00973FB4"/>
    <w:rsid w:val="00974328"/>
    <w:rsid w:val="00974A1A"/>
    <w:rsid w:val="00974BAA"/>
    <w:rsid w:val="00974C6B"/>
    <w:rsid w:val="00974CD8"/>
    <w:rsid w:val="00974DE2"/>
    <w:rsid w:val="00974E40"/>
    <w:rsid w:val="00974FD9"/>
    <w:rsid w:val="00975181"/>
    <w:rsid w:val="009758A8"/>
    <w:rsid w:val="00975B66"/>
    <w:rsid w:val="00975B98"/>
    <w:rsid w:val="00975C88"/>
    <w:rsid w:val="00976A79"/>
    <w:rsid w:val="00976ACE"/>
    <w:rsid w:val="00977669"/>
    <w:rsid w:val="00977E81"/>
    <w:rsid w:val="00977F8F"/>
    <w:rsid w:val="00977FFD"/>
    <w:rsid w:val="00980600"/>
    <w:rsid w:val="00980784"/>
    <w:rsid w:val="00980800"/>
    <w:rsid w:val="00980802"/>
    <w:rsid w:val="00980A48"/>
    <w:rsid w:val="00980B66"/>
    <w:rsid w:val="00980B6E"/>
    <w:rsid w:val="00980BA4"/>
    <w:rsid w:val="00980C37"/>
    <w:rsid w:val="00980CB5"/>
    <w:rsid w:val="00981989"/>
    <w:rsid w:val="00981A80"/>
    <w:rsid w:val="00981B86"/>
    <w:rsid w:val="00981C1B"/>
    <w:rsid w:val="00981EAA"/>
    <w:rsid w:val="00981F32"/>
    <w:rsid w:val="009820A8"/>
    <w:rsid w:val="00982101"/>
    <w:rsid w:val="00982468"/>
    <w:rsid w:val="00982809"/>
    <w:rsid w:val="00982AEF"/>
    <w:rsid w:val="00982CB5"/>
    <w:rsid w:val="00982D0C"/>
    <w:rsid w:val="00983164"/>
    <w:rsid w:val="0098333A"/>
    <w:rsid w:val="00983553"/>
    <w:rsid w:val="00983651"/>
    <w:rsid w:val="00983694"/>
    <w:rsid w:val="00983740"/>
    <w:rsid w:val="00983855"/>
    <w:rsid w:val="009838A3"/>
    <w:rsid w:val="00983CBC"/>
    <w:rsid w:val="00983D12"/>
    <w:rsid w:val="00983FBF"/>
    <w:rsid w:val="009843AF"/>
    <w:rsid w:val="00984765"/>
    <w:rsid w:val="00984BA4"/>
    <w:rsid w:val="00984C39"/>
    <w:rsid w:val="00985039"/>
    <w:rsid w:val="0098598A"/>
    <w:rsid w:val="009859F4"/>
    <w:rsid w:val="00985BAD"/>
    <w:rsid w:val="00985C46"/>
    <w:rsid w:val="00985FD7"/>
    <w:rsid w:val="009863B5"/>
    <w:rsid w:val="00986439"/>
    <w:rsid w:val="0098652C"/>
    <w:rsid w:val="00986613"/>
    <w:rsid w:val="0098667E"/>
    <w:rsid w:val="00986734"/>
    <w:rsid w:val="009868C6"/>
    <w:rsid w:val="00986DEB"/>
    <w:rsid w:val="00986F72"/>
    <w:rsid w:val="0098718B"/>
    <w:rsid w:val="0098739D"/>
    <w:rsid w:val="00987559"/>
    <w:rsid w:val="00987783"/>
    <w:rsid w:val="009878D3"/>
    <w:rsid w:val="00987C70"/>
    <w:rsid w:val="00990796"/>
    <w:rsid w:val="009908EA"/>
    <w:rsid w:val="00990978"/>
    <w:rsid w:val="00990C41"/>
    <w:rsid w:val="00990DB1"/>
    <w:rsid w:val="009910E5"/>
    <w:rsid w:val="0099148F"/>
    <w:rsid w:val="0099176F"/>
    <w:rsid w:val="009918C8"/>
    <w:rsid w:val="00991CBB"/>
    <w:rsid w:val="00991CCF"/>
    <w:rsid w:val="00991D0A"/>
    <w:rsid w:val="009922A5"/>
    <w:rsid w:val="0099233B"/>
    <w:rsid w:val="0099240C"/>
    <w:rsid w:val="0099279B"/>
    <w:rsid w:val="00992D1B"/>
    <w:rsid w:val="00992DAF"/>
    <w:rsid w:val="00992E64"/>
    <w:rsid w:val="00992E7D"/>
    <w:rsid w:val="009931A5"/>
    <w:rsid w:val="00993201"/>
    <w:rsid w:val="00993560"/>
    <w:rsid w:val="00993779"/>
    <w:rsid w:val="00993F5C"/>
    <w:rsid w:val="009941A5"/>
    <w:rsid w:val="00994467"/>
    <w:rsid w:val="009947B4"/>
    <w:rsid w:val="00994C93"/>
    <w:rsid w:val="00994F37"/>
    <w:rsid w:val="009954DC"/>
    <w:rsid w:val="009958B8"/>
    <w:rsid w:val="009958F2"/>
    <w:rsid w:val="00995A32"/>
    <w:rsid w:val="009962AB"/>
    <w:rsid w:val="00996A63"/>
    <w:rsid w:val="0099720C"/>
    <w:rsid w:val="00997475"/>
    <w:rsid w:val="009A03A9"/>
    <w:rsid w:val="009A05C7"/>
    <w:rsid w:val="009A0837"/>
    <w:rsid w:val="009A0960"/>
    <w:rsid w:val="009A09C7"/>
    <w:rsid w:val="009A0A09"/>
    <w:rsid w:val="009A0B2E"/>
    <w:rsid w:val="009A1524"/>
    <w:rsid w:val="009A17A7"/>
    <w:rsid w:val="009A1AF9"/>
    <w:rsid w:val="009A1EFE"/>
    <w:rsid w:val="009A21A2"/>
    <w:rsid w:val="009A228F"/>
    <w:rsid w:val="009A24BA"/>
    <w:rsid w:val="009A2539"/>
    <w:rsid w:val="009A2613"/>
    <w:rsid w:val="009A262E"/>
    <w:rsid w:val="009A271B"/>
    <w:rsid w:val="009A2AEA"/>
    <w:rsid w:val="009A2B3D"/>
    <w:rsid w:val="009A2E67"/>
    <w:rsid w:val="009A3030"/>
    <w:rsid w:val="009A3097"/>
    <w:rsid w:val="009A3CBD"/>
    <w:rsid w:val="009A4046"/>
    <w:rsid w:val="009A4125"/>
    <w:rsid w:val="009A41F0"/>
    <w:rsid w:val="009A451D"/>
    <w:rsid w:val="009A4705"/>
    <w:rsid w:val="009A473A"/>
    <w:rsid w:val="009A4A1B"/>
    <w:rsid w:val="009A4B26"/>
    <w:rsid w:val="009A4DB1"/>
    <w:rsid w:val="009A4EF0"/>
    <w:rsid w:val="009A51A4"/>
    <w:rsid w:val="009A54A8"/>
    <w:rsid w:val="009A5879"/>
    <w:rsid w:val="009A598C"/>
    <w:rsid w:val="009A5DCA"/>
    <w:rsid w:val="009A5E64"/>
    <w:rsid w:val="009A5EC1"/>
    <w:rsid w:val="009A5F71"/>
    <w:rsid w:val="009A6248"/>
    <w:rsid w:val="009A6693"/>
    <w:rsid w:val="009A6961"/>
    <w:rsid w:val="009A6965"/>
    <w:rsid w:val="009A6A14"/>
    <w:rsid w:val="009A6A15"/>
    <w:rsid w:val="009A6A5A"/>
    <w:rsid w:val="009A6DDF"/>
    <w:rsid w:val="009A7471"/>
    <w:rsid w:val="009A77B4"/>
    <w:rsid w:val="009A7885"/>
    <w:rsid w:val="009A7BC4"/>
    <w:rsid w:val="009A7D8F"/>
    <w:rsid w:val="009A7E61"/>
    <w:rsid w:val="009B00E3"/>
    <w:rsid w:val="009B0144"/>
    <w:rsid w:val="009B074C"/>
    <w:rsid w:val="009B0796"/>
    <w:rsid w:val="009B07C3"/>
    <w:rsid w:val="009B07C9"/>
    <w:rsid w:val="009B0D8B"/>
    <w:rsid w:val="009B0F6E"/>
    <w:rsid w:val="009B13D4"/>
    <w:rsid w:val="009B1595"/>
    <w:rsid w:val="009B1E26"/>
    <w:rsid w:val="009B1E41"/>
    <w:rsid w:val="009B1E51"/>
    <w:rsid w:val="009B1F81"/>
    <w:rsid w:val="009B1FCD"/>
    <w:rsid w:val="009B2005"/>
    <w:rsid w:val="009B24B9"/>
    <w:rsid w:val="009B24FB"/>
    <w:rsid w:val="009B2623"/>
    <w:rsid w:val="009B26C8"/>
    <w:rsid w:val="009B27E2"/>
    <w:rsid w:val="009B297E"/>
    <w:rsid w:val="009B2A78"/>
    <w:rsid w:val="009B2AE8"/>
    <w:rsid w:val="009B2D5E"/>
    <w:rsid w:val="009B33BB"/>
    <w:rsid w:val="009B35D7"/>
    <w:rsid w:val="009B3600"/>
    <w:rsid w:val="009B395E"/>
    <w:rsid w:val="009B3972"/>
    <w:rsid w:val="009B3CAA"/>
    <w:rsid w:val="009B3D31"/>
    <w:rsid w:val="009B41C0"/>
    <w:rsid w:val="009B438B"/>
    <w:rsid w:val="009B44FA"/>
    <w:rsid w:val="009B475E"/>
    <w:rsid w:val="009B47D4"/>
    <w:rsid w:val="009B48BC"/>
    <w:rsid w:val="009B49B6"/>
    <w:rsid w:val="009B49B9"/>
    <w:rsid w:val="009B4B33"/>
    <w:rsid w:val="009B4D6B"/>
    <w:rsid w:val="009B5113"/>
    <w:rsid w:val="009B5460"/>
    <w:rsid w:val="009B5B4D"/>
    <w:rsid w:val="009B5D26"/>
    <w:rsid w:val="009B5E35"/>
    <w:rsid w:val="009B6343"/>
    <w:rsid w:val="009B6866"/>
    <w:rsid w:val="009B6AF9"/>
    <w:rsid w:val="009B6E12"/>
    <w:rsid w:val="009B6EF2"/>
    <w:rsid w:val="009B727B"/>
    <w:rsid w:val="009B743F"/>
    <w:rsid w:val="009B7846"/>
    <w:rsid w:val="009B7848"/>
    <w:rsid w:val="009B79E1"/>
    <w:rsid w:val="009B7D3E"/>
    <w:rsid w:val="009B7D66"/>
    <w:rsid w:val="009C00DE"/>
    <w:rsid w:val="009C014B"/>
    <w:rsid w:val="009C04C7"/>
    <w:rsid w:val="009C06CF"/>
    <w:rsid w:val="009C0888"/>
    <w:rsid w:val="009C09F6"/>
    <w:rsid w:val="009C0C9B"/>
    <w:rsid w:val="009C109C"/>
    <w:rsid w:val="009C10CE"/>
    <w:rsid w:val="009C11AC"/>
    <w:rsid w:val="009C1265"/>
    <w:rsid w:val="009C12A9"/>
    <w:rsid w:val="009C12AB"/>
    <w:rsid w:val="009C1349"/>
    <w:rsid w:val="009C1641"/>
    <w:rsid w:val="009C1911"/>
    <w:rsid w:val="009C1916"/>
    <w:rsid w:val="009C1B51"/>
    <w:rsid w:val="009C1F5C"/>
    <w:rsid w:val="009C2467"/>
    <w:rsid w:val="009C25FE"/>
    <w:rsid w:val="009C27C8"/>
    <w:rsid w:val="009C2813"/>
    <w:rsid w:val="009C2C3D"/>
    <w:rsid w:val="009C32CF"/>
    <w:rsid w:val="009C350F"/>
    <w:rsid w:val="009C3841"/>
    <w:rsid w:val="009C38F7"/>
    <w:rsid w:val="009C3A6B"/>
    <w:rsid w:val="009C41C5"/>
    <w:rsid w:val="009C4266"/>
    <w:rsid w:val="009C4303"/>
    <w:rsid w:val="009C4437"/>
    <w:rsid w:val="009C452E"/>
    <w:rsid w:val="009C4570"/>
    <w:rsid w:val="009C4835"/>
    <w:rsid w:val="009C4D9D"/>
    <w:rsid w:val="009C4F65"/>
    <w:rsid w:val="009C51E3"/>
    <w:rsid w:val="009C53A8"/>
    <w:rsid w:val="009C55E4"/>
    <w:rsid w:val="009C561F"/>
    <w:rsid w:val="009C5633"/>
    <w:rsid w:val="009C5C2D"/>
    <w:rsid w:val="009C5C5F"/>
    <w:rsid w:val="009C5D0F"/>
    <w:rsid w:val="009C5D4D"/>
    <w:rsid w:val="009C5E5E"/>
    <w:rsid w:val="009C6383"/>
    <w:rsid w:val="009C6645"/>
    <w:rsid w:val="009C67F7"/>
    <w:rsid w:val="009C693A"/>
    <w:rsid w:val="009C711F"/>
    <w:rsid w:val="009C715D"/>
    <w:rsid w:val="009C75DA"/>
    <w:rsid w:val="009C784A"/>
    <w:rsid w:val="009C787D"/>
    <w:rsid w:val="009C7B39"/>
    <w:rsid w:val="009C7B9B"/>
    <w:rsid w:val="009C7ED3"/>
    <w:rsid w:val="009D00C9"/>
    <w:rsid w:val="009D050B"/>
    <w:rsid w:val="009D05E4"/>
    <w:rsid w:val="009D0B39"/>
    <w:rsid w:val="009D0B42"/>
    <w:rsid w:val="009D0C13"/>
    <w:rsid w:val="009D0C70"/>
    <w:rsid w:val="009D0CD1"/>
    <w:rsid w:val="009D10B8"/>
    <w:rsid w:val="009D1145"/>
    <w:rsid w:val="009D13D3"/>
    <w:rsid w:val="009D13EF"/>
    <w:rsid w:val="009D1414"/>
    <w:rsid w:val="009D16E5"/>
    <w:rsid w:val="009D1D43"/>
    <w:rsid w:val="009D1FC3"/>
    <w:rsid w:val="009D23CE"/>
    <w:rsid w:val="009D24E5"/>
    <w:rsid w:val="009D2574"/>
    <w:rsid w:val="009D265C"/>
    <w:rsid w:val="009D2944"/>
    <w:rsid w:val="009D2B39"/>
    <w:rsid w:val="009D2E2F"/>
    <w:rsid w:val="009D2EA3"/>
    <w:rsid w:val="009D2F8B"/>
    <w:rsid w:val="009D3072"/>
    <w:rsid w:val="009D341F"/>
    <w:rsid w:val="009D353B"/>
    <w:rsid w:val="009D386D"/>
    <w:rsid w:val="009D39B3"/>
    <w:rsid w:val="009D3D2C"/>
    <w:rsid w:val="009D3EF0"/>
    <w:rsid w:val="009D3F12"/>
    <w:rsid w:val="009D3F65"/>
    <w:rsid w:val="009D41E4"/>
    <w:rsid w:val="009D44FC"/>
    <w:rsid w:val="009D47C9"/>
    <w:rsid w:val="009D4923"/>
    <w:rsid w:val="009D4941"/>
    <w:rsid w:val="009D5290"/>
    <w:rsid w:val="009D56F5"/>
    <w:rsid w:val="009D5827"/>
    <w:rsid w:val="009D5B55"/>
    <w:rsid w:val="009D5B62"/>
    <w:rsid w:val="009D6026"/>
    <w:rsid w:val="009D68E4"/>
    <w:rsid w:val="009D694B"/>
    <w:rsid w:val="009D6A89"/>
    <w:rsid w:val="009D6E5C"/>
    <w:rsid w:val="009D714F"/>
    <w:rsid w:val="009D7394"/>
    <w:rsid w:val="009D73CC"/>
    <w:rsid w:val="009D7561"/>
    <w:rsid w:val="009D7858"/>
    <w:rsid w:val="009D7BB1"/>
    <w:rsid w:val="009D7BFF"/>
    <w:rsid w:val="009D7E7D"/>
    <w:rsid w:val="009D7F0F"/>
    <w:rsid w:val="009E0081"/>
    <w:rsid w:val="009E00DA"/>
    <w:rsid w:val="009E01A5"/>
    <w:rsid w:val="009E0305"/>
    <w:rsid w:val="009E0AFC"/>
    <w:rsid w:val="009E0C74"/>
    <w:rsid w:val="009E0E19"/>
    <w:rsid w:val="009E120D"/>
    <w:rsid w:val="009E1281"/>
    <w:rsid w:val="009E1288"/>
    <w:rsid w:val="009E16BA"/>
    <w:rsid w:val="009E18A3"/>
    <w:rsid w:val="009E1AD6"/>
    <w:rsid w:val="009E1BD5"/>
    <w:rsid w:val="009E1BF6"/>
    <w:rsid w:val="009E1D9A"/>
    <w:rsid w:val="009E1DB4"/>
    <w:rsid w:val="009E3168"/>
    <w:rsid w:val="009E327E"/>
    <w:rsid w:val="009E328F"/>
    <w:rsid w:val="009E33BE"/>
    <w:rsid w:val="009E38D0"/>
    <w:rsid w:val="009E39C3"/>
    <w:rsid w:val="009E3B04"/>
    <w:rsid w:val="009E3C74"/>
    <w:rsid w:val="009E3F0F"/>
    <w:rsid w:val="009E40E5"/>
    <w:rsid w:val="009E41D7"/>
    <w:rsid w:val="009E43F3"/>
    <w:rsid w:val="009E4433"/>
    <w:rsid w:val="009E449B"/>
    <w:rsid w:val="009E44D6"/>
    <w:rsid w:val="009E4ECA"/>
    <w:rsid w:val="009E4F23"/>
    <w:rsid w:val="009E5491"/>
    <w:rsid w:val="009E5654"/>
    <w:rsid w:val="009E5826"/>
    <w:rsid w:val="009E5945"/>
    <w:rsid w:val="009E59D5"/>
    <w:rsid w:val="009E5A00"/>
    <w:rsid w:val="009E5CB0"/>
    <w:rsid w:val="009E6581"/>
    <w:rsid w:val="009E668F"/>
    <w:rsid w:val="009E7587"/>
    <w:rsid w:val="009E7A6E"/>
    <w:rsid w:val="009E7C1D"/>
    <w:rsid w:val="009E7CC4"/>
    <w:rsid w:val="009E7E32"/>
    <w:rsid w:val="009E7E34"/>
    <w:rsid w:val="009F0296"/>
    <w:rsid w:val="009F043A"/>
    <w:rsid w:val="009F0806"/>
    <w:rsid w:val="009F0B3F"/>
    <w:rsid w:val="009F0C46"/>
    <w:rsid w:val="009F101C"/>
    <w:rsid w:val="009F10F5"/>
    <w:rsid w:val="009F1240"/>
    <w:rsid w:val="009F1334"/>
    <w:rsid w:val="009F165B"/>
    <w:rsid w:val="009F1AB7"/>
    <w:rsid w:val="009F1B22"/>
    <w:rsid w:val="009F1C09"/>
    <w:rsid w:val="009F1D15"/>
    <w:rsid w:val="009F1FA7"/>
    <w:rsid w:val="009F2593"/>
    <w:rsid w:val="009F27B9"/>
    <w:rsid w:val="009F287F"/>
    <w:rsid w:val="009F29BC"/>
    <w:rsid w:val="009F2A94"/>
    <w:rsid w:val="009F2C9C"/>
    <w:rsid w:val="009F3801"/>
    <w:rsid w:val="009F39FC"/>
    <w:rsid w:val="009F3C1E"/>
    <w:rsid w:val="009F426C"/>
    <w:rsid w:val="009F555B"/>
    <w:rsid w:val="009F5836"/>
    <w:rsid w:val="009F5CC9"/>
    <w:rsid w:val="009F5E9A"/>
    <w:rsid w:val="009F60C3"/>
    <w:rsid w:val="009F60F9"/>
    <w:rsid w:val="009F61B5"/>
    <w:rsid w:val="009F63EC"/>
    <w:rsid w:val="009F680B"/>
    <w:rsid w:val="009F6876"/>
    <w:rsid w:val="009F687A"/>
    <w:rsid w:val="009F68EA"/>
    <w:rsid w:val="009F727D"/>
    <w:rsid w:val="009F728B"/>
    <w:rsid w:val="009F72C5"/>
    <w:rsid w:val="009F770F"/>
    <w:rsid w:val="009F7C5A"/>
    <w:rsid w:val="009F7F63"/>
    <w:rsid w:val="00A002AB"/>
    <w:rsid w:val="00A002C4"/>
    <w:rsid w:val="00A00328"/>
    <w:rsid w:val="00A00BD7"/>
    <w:rsid w:val="00A00D85"/>
    <w:rsid w:val="00A00DBA"/>
    <w:rsid w:val="00A01075"/>
    <w:rsid w:val="00A01199"/>
    <w:rsid w:val="00A014A3"/>
    <w:rsid w:val="00A01584"/>
    <w:rsid w:val="00A01A85"/>
    <w:rsid w:val="00A01E15"/>
    <w:rsid w:val="00A01F14"/>
    <w:rsid w:val="00A01FA2"/>
    <w:rsid w:val="00A0207F"/>
    <w:rsid w:val="00A02122"/>
    <w:rsid w:val="00A023FE"/>
    <w:rsid w:val="00A02563"/>
    <w:rsid w:val="00A02A49"/>
    <w:rsid w:val="00A02A5C"/>
    <w:rsid w:val="00A02A78"/>
    <w:rsid w:val="00A02F55"/>
    <w:rsid w:val="00A02FA4"/>
    <w:rsid w:val="00A03372"/>
    <w:rsid w:val="00A0397E"/>
    <w:rsid w:val="00A039A2"/>
    <w:rsid w:val="00A041F5"/>
    <w:rsid w:val="00A04541"/>
    <w:rsid w:val="00A04671"/>
    <w:rsid w:val="00A04692"/>
    <w:rsid w:val="00A04847"/>
    <w:rsid w:val="00A04F45"/>
    <w:rsid w:val="00A05855"/>
    <w:rsid w:val="00A0592B"/>
    <w:rsid w:val="00A05973"/>
    <w:rsid w:val="00A05AD9"/>
    <w:rsid w:val="00A05DC3"/>
    <w:rsid w:val="00A061A5"/>
    <w:rsid w:val="00A0625A"/>
    <w:rsid w:val="00A06507"/>
    <w:rsid w:val="00A06852"/>
    <w:rsid w:val="00A06859"/>
    <w:rsid w:val="00A068EF"/>
    <w:rsid w:val="00A06B8F"/>
    <w:rsid w:val="00A06C45"/>
    <w:rsid w:val="00A072D0"/>
    <w:rsid w:val="00A0739E"/>
    <w:rsid w:val="00A07A91"/>
    <w:rsid w:val="00A07B9D"/>
    <w:rsid w:val="00A07BDE"/>
    <w:rsid w:val="00A07EA1"/>
    <w:rsid w:val="00A07EF8"/>
    <w:rsid w:val="00A07F0C"/>
    <w:rsid w:val="00A100B1"/>
    <w:rsid w:val="00A105A3"/>
    <w:rsid w:val="00A10798"/>
    <w:rsid w:val="00A10A1A"/>
    <w:rsid w:val="00A10B67"/>
    <w:rsid w:val="00A10CB4"/>
    <w:rsid w:val="00A11154"/>
    <w:rsid w:val="00A111EC"/>
    <w:rsid w:val="00A113A2"/>
    <w:rsid w:val="00A11985"/>
    <w:rsid w:val="00A11C0F"/>
    <w:rsid w:val="00A11C78"/>
    <w:rsid w:val="00A11CBB"/>
    <w:rsid w:val="00A11F63"/>
    <w:rsid w:val="00A12196"/>
    <w:rsid w:val="00A12391"/>
    <w:rsid w:val="00A128E8"/>
    <w:rsid w:val="00A12942"/>
    <w:rsid w:val="00A129F8"/>
    <w:rsid w:val="00A12B53"/>
    <w:rsid w:val="00A13329"/>
    <w:rsid w:val="00A1364E"/>
    <w:rsid w:val="00A13737"/>
    <w:rsid w:val="00A13A25"/>
    <w:rsid w:val="00A13CE7"/>
    <w:rsid w:val="00A13D93"/>
    <w:rsid w:val="00A13EBA"/>
    <w:rsid w:val="00A13F33"/>
    <w:rsid w:val="00A13FDC"/>
    <w:rsid w:val="00A1405E"/>
    <w:rsid w:val="00A14549"/>
    <w:rsid w:val="00A14684"/>
    <w:rsid w:val="00A1488D"/>
    <w:rsid w:val="00A15164"/>
    <w:rsid w:val="00A153B9"/>
    <w:rsid w:val="00A15764"/>
    <w:rsid w:val="00A159A2"/>
    <w:rsid w:val="00A15BB8"/>
    <w:rsid w:val="00A160BB"/>
    <w:rsid w:val="00A1616C"/>
    <w:rsid w:val="00A1621B"/>
    <w:rsid w:val="00A16CED"/>
    <w:rsid w:val="00A16EAB"/>
    <w:rsid w:val="00A16F09"/>
    <w:rsid w:val="00A17432"/>
    <w:rsid w:val="00A17728"/>
    <w:rsid w:val="00A1791C"/>
    <w:rsid w:val="00A17B81"/>
    <w:rsid w:val="00A17C0E"/>
    <w:rsid w:val="00A17CF4"/>
    <w:rsid w:val="00A17D92"/>
    <w:rsid w:val="00A20347"/>
    <w:rsid w:val="00A20574"/>
    <w:rsid w:val="00A20892"/>
    <w:rsid w:val="00A2091E"/>
    <w:rsid w:val="00A20A08"/>
    <w:rsid w:val="00A20A54"/>
    <w:rsid w:val="00A20FF9"/>
    <w:rsid w:val="00A21292"/>
    <w:rsid w:val="00A212E8"/>
    <w:rsid w:val="00A2179E"/>
    <w:rsid w:val="00A217C2"/>
    <w:rsid w:val="00A21BD9"/>
    <w:rsid w:val="00A21F12"/>
    <w:rsid w:val="00A222F1"/>
    <w:rsid w:val="00A2274C"/>
    <w:rsid w:val="00A2279C"/>
    <w:rsid w:val="00A2284A"/>
    <w:rsid w:val="00A22A29"/>
    <w:rsid w:val="00A22C05"/>
    <w:rsid w:val="00A22DE8"/>
    <w:rsid w:val="00A23096"/>
    <w:rsid w:val="00A2358B"/>
    <w:rsid w:val="00A235CA"/>
    <w:rsid w:val="00A23634"/>
    <w:rsid w:val="00A23897"/>
    <w:rsid w:val="00A238E6"/>
    <w:rsid w:val="00A23904"/>
    <w:rsid w:val="00A239EE"/>
    <w:rsid w:val="00A23BDF"/>
    <w:rsid w:val="00A23D13"/>
    <w:rsid w:val="00A240E7"/>
    <w:rsid w:val="00A24213"/>
    <w:rsid w:val="00A24426"/>
    <w:rsid w:val="00A24473"/>
    <w:rsid w:val="00A245A4"/>
    <w:rsid w:val="00A24751"/>
    <w:rsid w:val="00A2477D"/>
    <w:rsid w:val="00A248E3"/>
    <w:rsid w:val="00A2496E"/>
    <w:rsid w:val="00A24CDF"/>
    <w:rsid w:val="00A24DFC"/>
    <w:rsid w:val="00A24FF5"/>
    <w:rsid w:val="00A25267"/>
    <w:rsid w:val="00A25517"/>
    <w:rsid w:val="00A257CE"/>
    <w:rsid w:val="00A258B9"/>
    <w:rsid w:val="00A25D44"/>
    <w:rsid w:val="00A25E2F"/>
    <w:rsid w:val="00A2620E"/>
    <w:rsid w:val="00A26542"/>
    <w:rsid w:val="00A2671D"/>
    <w:rsid w:val="00A268C7"/>
    <w:rsid w:val="00A2697B"/>
    <w:rsid w:val="00A26A03"/>
    <w:rsid w:val="00A26C65"/>
    <w:rsid w:val="00A270B9"/>
    <w:rsid w:val="00A27396"/>
    <w:rsid w:val="00A278D0"/>
    <w:rsid w:val="00A27A71"/>
    <w:rsid w:val="00A27AD6"/>
    <w:rsid w:val="00A27DD3"/>
    <w:rsid w:val="00A27E5E"/>
    <w:rsid w:val="00A27FFB"/>
    <w:rsid w:val="00A30170"/>
    <w:rsid w:val="00A3019A"/>
    <w:rsid w:val="00A303F4"/>
    <w:rsid w:val="00A306BF"/>
    <w:rsid w:val="00A306FE"/>
    <w:rsid w:val="00A30825"/>
    <w:rsid w:val="00A309A8"/>
    <w:rsid w:val="00A30A35"/>
    <w:rsid w:val="00A30C8D"/>
    <w:rsid w:val="00A30D27"/>
    <w:rsid w:val="00A31135"/>
    <w:rsid w:val="00A31245"/>
    <w:rsid w:val="00A31855"/>
    <w:rsid w:val="00A31A61"/>
    <w:rsid w:val="00A3247D"/>
    <w:rsid w:val="00A32534"/>
    <w:rsid w:val="00A32A50"/>
    <w:rsid w:val="00A33382"/>
    <w:rsid w:val="00A334C4"/>
    <w:rsid w:val="00A337AA"/>
    <w:rsid w:val="00A33A72"/>
    <w:rsid w:val="00A341E8"/>
    <w:rsid w:val="00A341E9"/>
    <w:rsid w:val="00A344A0"/>
    <w:rsid w:val="00A34703"/>
    <w:rsid w:val="00A349A2"/>
    <w:rsid w:val="00A34A21"/>
    <w:rsid w:val="00A34A48"/>
    <w:rsid w:val="00A34C22"/>
    <w:rsid w:val="00A35059"/>
    <w:rsid w:val="00A351C5"/>
    <w:rsid w:val="00A351EB"/>
    <w:rsid w:val="00A3522A"/>
    <w:rsid w:val="00A352ED"/>
    <w:rsid w:val="00A354A5"/>
    <w:rsid w:val="00A3552F"/>
    <w:rsid w:val="00A35773"/>
    <w:rsid w:val="00A35EF4"/>
    <w:rsid w:val="00A36307"/>
    <w:rsid w:val="00A36914"/>
    <w:rsid w:val="00A3693B"/>
    <w:rsid w:val="00A36D17"/>
    <w:rsid w:val="00A36F88"/>
    <w:rsid w:val="00A37263"/>
    <w:rsid w:val="00A373D8"/>
    <w:rsid w:val="00A374EC"/>
    <w:rsid w:val="00A37599"/>
    <w:rsid w:val="00A3778C"/>
    <w:rsid w:val="00A37880"/>
    <w:rsid w:val="00A37967"/>
    <w:rsid w:val="00A37A9D"/>
    <w:rsid w:val="00A37B39"/>
    <w:rsid w:val="00A37E95"/>
    <w:rsid w:val="00A40267"/>
    <w:rsid w:val="00A40303"/>
    <w:rsid w:val="00A403EC"/>
    <w:rsid w:val="00A4044D"/>
    <w:rsid w:val="00A405D2"/>
    <w:rsid w:val="00A40633"/>
    <w:rsid w:val="00A40A25"/>
    <w:rsid w:val="00A40B60"/>
    <w:rsid w:val="00A4164D"/>
    <w:rsid w:val="00A41803"/>
    <w:rsid w:val="00A418C9"/>
    <w:rsid w:val="00A41975"/>
    <w:rsid w:val="00A4197E"/>
    <w:rsid w:val="00A41A6C"/>
    <w:rsid w:val="00A41C39"/>
    <w:rsid w:val="00A41ED3"/>
    <w:rsid w:val="00A420FE"/>
    <w:rsid w:val="00A42617"/>
    <w:rsid w:val="00A42978"/>
    <w:rsid w:val="00A42A05"/>
    <w:rsid w:val="00A42E43"/>
    <w:rsid w:val="00A4313D"/>
    <w:rsid w:val="00A432E4"/>
    <w:rsid w:val="00A43B96"/>
    <w:rsid w:val="00A43D29"/>
    <w:rsid w:val="00A43DA2"/>
    <w:rsid w:val="00A4426D"/>
    <w:rsid w:val="00A44377"/>
    <w:rsid w:val="00A44482"/>
    <w:rsid w:val="00A444DE"/>
    <w:rsid w:val="00A4493D"/>
    <w:rsid w:val="00A44A9C"/>
    <w:rsid w:val="00A44D1D"/>
    <w:rsid w:val="00A44DA1"/>
    <w:rsid w:val="00A45188"/>
    <w:rsid w:val="00A4540E"/>
    <w:rsid w:val="00A454F0"/>
    <w:rsid w:val="00A458D3"/>
    <w:rsid w:val="00A45F7D"/>
    <w:rsid w:val="00A46017"/>
    <w:rsid w:val="00A461DF"/>
    <w:rsid w:val="00A461E3"/>
    <w:rsid w:val="00A46331"/>
    <w:rsid w:val="00A46454"/>
    <w:rsid w:val="00A466A9"/>
    <w:rsid w:val="00A4681D"/>
    <w:rsid w:val="00A468BC"/>
    <w:rsid w:val="00A46B57"/>
    <w:rsid w:val="00A46F49"/>
    <w:rsid w:val="00A472C0"/>
    <w:rsid w:val="00A47600"/>
    <w:rsid w:val="00A47759"/>
    <w:rsid w:val="00A47806"/>
    <w:rsid w:val="00A47A00"/>
    <w:rsid w:val="00A47B10"/>
    <w:rsid w:val="00A50244"/>
    <w:rsid w:val="00A50790"/>
    <w:rsid w:val="00A50797"/>
    <w:rsid w:val="00A50B5C"/>
    <w:rsid w:val="00A50B6B"/>
    <w:rsid w:val="00A50BA8"/>
    <w:rsid w:val="00A50BE7"/>
    <w:rsid w:val="00A50CE0"/>
    <w:rsid w:val="00A50D4B"/>
    <w:rsid w:val="00A50F64"/>
    <w:rsid w:val="00A50F6D"/>
    <w:rsid w:val="00A50FB5"/>
    <w:rsid w:val="00A510AA"/>
    <w:rsid w:val="00A516FC"/>
    <w:rsid w:val="00A5191B"/>
    <w:rsid w:val="00A51AE7"/>
    <w:rsid w:val="00A51EA7"/>
    <w:rsid w:val="00A51FC1"/>
    <w:rsid w:val="00A52109"/>
    <w:rsid w:val="00A521C7"/>
    <w:rsid w:val="00A5264C"/>
    <w:rsid w:val="00A527C9"/>
    <w:rsid w:val="00A52AB6"/>
    <w:rsid w:val="00A52B07"/>
    <w:rsid w:val="00A52D35"/>
    <w:rsid w:val="00A52EC9"/>
    <w:rsid w:val="00A53337"/>
    <w:rsid w:val="00A5366A"/>
    <w:rsid w:val="00A536BE"/>
    <w:rsid w:val="00A53851"/>
    <w:rsid w:val="00A53B90"/>
    <w:rsid w:val="00A53F22"/>
    <w:rsid w:val="00A53F5C"/>
    <w:rsid w:val="00A541A3"/>
    <w:rsid w:val="00A5488A"/>
    <w:rsid w:val="00A54942"/>
    <w:rsid w:val="00A54B1D"/>
    <w:rsid w:val="00A54B44"/>
    <w:rsid w:val="00A54B78"/>
    <w:rsid w:val="00A54BB6"/>
    <w:rsid w:val="00A54CB6"/>
    <w:rsid w:val="00A54DD9"/>
    <w:rsid w:val="00A5519C"/>
    <w:rsid w:val="00A551FE"/>
    <w:rsid w:val="00A55275"/>
    <w:rsid w:val="00A55624"/>
    <w:rsid w:val="00A55BC0"/>
    <w:rsid w:val="00A55ED1"/>
    <w:rsid w:val="00A55F66"/>
    <w:rsid w:val="00A561F4"/>
    <w:rsid w:val="00A56522"/>
    <w:rsid w:val="00A565EE"/>
    <w:rsid w:val="00A566CF"/>
    <w:rsid w:val="00A56D47"/>
    <w:rsid w:val="00A56D71"/>
    <w:rsid w:val="00A56F2D"/>
    <w:rsid w:val="00A57351"/>
    <w:rsid w:val="00A57FDC"/>
    <w:rsid w:val="00A604AE"/>
    <w:rsid w:val="00A60972"/>
    <w:rsid w:val="00A60A2A"/>
    <w:rsid w:val="00A60E36"/>
    <w:rsid w:val="00A60FA8"/>
    <w:rsid w:val="00A6108D"/>
    <w:rsid w:val="00A6146B"/>
    <w:rsid w:val="00A61536"/>
    <w:rsid w:val="00A6167E"/>
    <w:rsid w:val="00A61C7C"/>
    <w:rsid w:val="00A61CBE"/>
    <w:rsid w:val="00A61F55"/>
    <w:rsid w:val="00A620FC"/>
    <w:rsid w:val="00A62155"/>
    <w:rsid w:val="00A621F0"/>
    <w:rsid w:val="00A62234"/>
    <w:rsid w:val="00A628FB"/>
    <w:rsid w:val="00A62B46"/>
    <w:rsid w:val="00A62C8F"/>
    <w:rsid w:val="00A62F07"/>
    <w:rsid w:val="00A6328D"/>
    <w:rsid w:val="00A63457"/>
    <w:rsid w:val="00A63691"/>
    <w:rsid w:val="00A6389B"/>
    <w:rsid w:val="00A63939"/>
    <w:rsid w:val="00A63A11"/>
    <w:rsid w:val="00A63CCC"/>
    <w:rsid w:val="00A63FEA"/>
    <w:rsid w:val="00A6474C"/>
    <w:rsid w:val="00A64786"/>
    <w:rsid w:val="00A647C8"/>
    <w:rsid w:val="00A649A9"/>
    <w:rsid w:val="00A653CD"/>
    <w:rsid w:val="00A65583"/>
    <w:rsid w:val="00A6562F"/>
    <w:rsid w:val="00A656A7"/>
    <w:rsid w:val="00A65803"/>
    <w:rsid w:val="00A65DC2"/>
    <w:rsid w:val="00A65F7A"/>
    <w:rsid w:val="00A66224"/>
    <w:rsid w:val="00A664F9"/>
    <w:rsid w:val="00A66519"/>
    <w:rsid w:val="00A668AA"/>
    <w:rsid w:val="00A66F0A"/>
    <w:rsid w:val="00A6705F"/>
    <w:rsid w:val="00A670BE"/>
    <w:rsid w:val="00A67231"/>
    <w:rsid w:val="00A67C8D"/>
    <w:rsid w:val="00A67D48"/>
    <w:rsid w:val="00A700BB"/>
    <w:rsid w:val="00A70126"/>
    <w:rsid w:val="00A7033F"/>
    <w:rsid w:val="00A70998"/>
    <w:rsid w:val="00A70D10"/>
    <w:rsid w:val="00A7116A"/>
    <w:rsid w:val="00A7157A"/>
    <w:rsid w:val="00A71580"/>
    <w:rsid w:val="00A7169A"/>
    <w:rsid w:val="00A71883"/>
    <w:rsid w:val="00A71944"/>
    <w:rsid w:val="00A71BC9"/>
    <w:rsid w:val="00A71CB3"/>
    <w:rsid w:val="00A721D3"/>
    <w:rsid w:val="00A72468"/>
    <w:rsid w:val="00A724C7"/>
    <w:rsid w:val="00A726B2"/>
    <w:rsid w:val="00A7271A"/>
    <w:rsid w:val="00A72B3E"/>
    <w:rsid w:val="00A72BEC"/>
    <w:rsid w:val="00A72ED7"/>
    <w:rsid w:val="00A72FF4"/>
    <w:rsid w:val="00A73082"/>
    <w:rsid w:val="00A73272"/>
    <w:rsid w:val="00A73837"/>
    <w:rsid w:val="00A73936"/>
    <w:rsid w:val="00A73CC1"/>
    <w:rsid w:val="00A73EEE"/>
    <w:rsid w:val="00A73F4F"/>
    <w:rsid w:val="00A73F59"/>
    <w:rsid w:val="00A742A2"/>
    <w:rsid w:val="00A7441B"/>
    <w:rsid w:val="00A74733"/>
    <w:rsid w:val="00A74933"/>
    <w:rsid w:val="00A749B9"/>
    <w:rsid w:val="00A75328"/>
    <w:rsid w:val="00A758EA"/>
    <w:rsid w:val="00A75C4C"/>
    <w:rsid w:val="00A7603F"/>
    <w:rsid w:val="00A760A9"/>
    <w:rsid w:val="00A767C1"/>
    <w:rsid w:val="00A768E3"/>
    <w:rsid w:val="00A76909"/>
    <w:rsid w:val="00A76C6A"/>
    <w:rsid w:val="00A76CC5"/>
    <w:rsid w:val="00A76D29"/>
    <w:rsid w:val="00A76DF9"/>
    <w:rsid w:val="00A76E45"/>
    <w:rsid w:val="00A76ECA"/>
    <w:rsid w:val="00A77025"/>
    <w:rsid w:val="00A77859"/>
    <w:rsid w:val="00A77B7F"/>
    <w:rsid w:val="00A77F51"/>
    <w:rsid w:val="00A800FB"/>
    <w:rsid w:val="00A80440"/>
    <w:rsid w:val="00A805CD"/>
    <w:rsid w:val="00A80B0F"/>
    <w:rsid w:val="00A80F55"/>
    <w:rsid w:val="00A8133B"/>
    <w:rsid w:val="00A816CC"/>
    <w:rsid w:val="00A817FD"/>
    <w:rsid w:val="00A81A71"/>
    <w:rsid w:val="00A81DB5"/>
    <w:rsid w:val="00A8228C"/>
    <w:rsid w:val="00A82306"/>
    <w:rsid w:val="00A8295F"/>
    <w:rsid w:val="00A82C3F"/>
    <w:rsid w:val="00A83046"/>
    <w:rsid w:val="00A8320E"/>
    <w:rsid w:val="00A8328B"/>
    <w:rsid w:val="00A832F4"/>
    <w:rsid w:val="00A8355F"/>
    <w:rsid w:val="00A836D3"/>
    <w:rsid w:val="00A83D31"/>
    <w:rsid w:val="00A83DCD"/>
    <w:rsid w:val="00A83EEB"/>
    <w:rsid w:val="00A84178"/>
    <w:rsid w:val="00A84337"/>
    <w:rsid w:val="00A845D2"/>
    <w:rsid w:val="00A8471E"/>
    <w:rsid w:val="00A84744"/>
    <w:rsid w:val="00A84C17"/>
    <w:rsid w:val="00A8509A"/>
    <w:rsid w:val="00A855CB"/>
    <w:rsid w:val="00A85734"/>
    <w:rsid w:val="00A859D0"/>
    <w:rsid w:val="00A85D57"/>
    <w:rsid w:val="00A85D68"/>
    <w:rsid w:val="00A8644B"/>
    <w:rsid w:val="00A86864"/>
    <w:rsid w:val="00A8691B"/>
    <w:rsid w:val="00A86A54"/>
    <w:rsid w:val="00A86CA9"/>
    <w:rsid w:val="00A86D8E"/>
    <w:rsid w:val="00A86F5D"/>
    <w:rsid w:val="00A86FB8"/>
    <w:rsid w:val="00A86FC7"/>
    <w:rsid w:val="00A8748C"/>
    <w:rsid w:val="00A87814"/>
    <w:rsid w:val="00A87CE6"/>
    <w:rsid w:val="00A90262"/>
    <w:rsid w:val="00A90677"/>
    <w:rsid w:val="00A90A20"/>
    <w:rsid w:val="00A90D56"/>
    <w:rsid w:val="00A914D5"/>
    <w:rsid w:val="00A9166E"/>
    <w:rsid w:val="00A916EE"/>
    <w:rsid w:val="00A91A99"/>
    <w:rsid w:val="00A91BA8"/>
    <w:rsid w:val="00A91DD5"/>
    <w:rsid w:val="00A91EDA"/>
    <w:rsid w:val="00A92029"/>
    <w:rsid w:val="00A9203A"/>
    <w:rsid w:val="00A920CC"/>
    <w:rsid w:val="00A92169"/>
    <w:rsid w:val="00A923A1"/>
    <w:rsid w:val="00A923DF"/>
    <w:rsid w:val="00A92460"/>
    <w:rsid w:val="00A9259E"/>
    <w:rsid w:val="00A929DA"/>
    <w:rsid w:val="00A92A7D"/>
    <w:rsid w:val="00A92A94"/>
    <w:rsid w:val="00A92BE7"/>
    <w:rsid w:val="00A92EE0"/>
    <w:rsid w:val="00A93022"/>
    <w:rsid w:val="00A9306B"/>
    <w:rsid w:val="00A93305"/>
    <w:rsid w:val="00A93612"/>
    <w:rsid w:val="00A936D3"/>
    <w:rsid w:val="00A93A07"/>
    <w:rsid w:val="00A93B12"/>
    <w:rsid w:val="00A93BDD"/>
    <w:rsid w:val="00A93CAC"/>
    <w:rsid w:val="00A93D0B"/>
    <w:rsid w:val="00A93D4B"/>
    <w:rsid w:val="00A93DC3"/>
    <w:rsid w:val="00A93E75"/>
    <w:rsid w:val="00A94154"/>
    <w:rsid w:val="00A94178"/>
    <w:rsid w:val="00A94341"/>
    <w:rsid w:val="00A94377"/>
    <w:rsid w:val="00A94552"/>
    <w:rsid w:val="00A94623"/>
    <w:rsid w:val="00A94633"/>
    <w:rsid w:val="00A947F4"/>
    <w:rsid w:val="00A9484F"/>
    <w:rsid w:val="00A948F8"/>
    <w:rsid w:val="00A94951"/>
    <w:rsid w:val="00A94A9C"/>
    <w:rsid w:val="00A954B7"/>
    <w:rsid w:val="00A95703"/>
    <w:rsid w:val="00A95739"/>
    <w:rsid w:val="00A95D54"/>
    <w:rsid w:val="00A963D2"/>
    <w:rsid w:val="00A964FE"/>
    <w:rsid w:val="00A969AA"/>
    <w:rsid w:val="00A96E4D"/>
    <w:rsid w:val="00A96FC1"/>
    <w:rsid w:val="00A97218"/>
    <w:rsid w:val="00A97239"/>
    <w:rsid w:val="00A97446"/>
    <w:rsid w:val="00A9745D"/>
    <w:rsid w:val="00A976B9"/>
    <w:rsid w:val="00A97E61"/>
    <w:rsid w:val="00AA053E"/>
    <w:rsid w:val="00AA0559"/>
    <w:rsid w:val="00AA07D9"/>
    <w:rsid w:val="00AA08C9"/>
    <w:rsid w:val="00AA0994"/>
    <w:rsid w:val="00AA09F9"/>
    <w:rsid w:val="00AA0BD7"/>
    <w:rsid w:val="00AA0F3F"/>
    <w:rsid w:val="00AA0F88"/>
    <w:rsid w:val="00AA1286"/>
    <w:rsid w:val="00AA194C"/>
    <w:rsid w:val="00AA198A"/>
    <w:rsid w:val="00AA1AF3"/>
    <w:rsid w:val="00AA1F4D"/>
    <w:rsid w:val="00AA23EB"/>
    <w:rsid w:val="00AA24AF"/>
    <w:rsid w:val="00AA2A67"/>
    <w:rsid w:val="00AA2BD1"/>
    <w:rsid w:val="00AA2D3F"/>
    <w:rsid w:val="00AA305D"/>
    <w:rsid w:val="00AA318C"/>
    <w:rsid w:val="00AA3281"/>
    <w:rsid w:val="00AA328D"/>
    <w:rsid w:val="00AA32DF"/>
    <w:rsid w:val="00AA39FB"/>
    <w:rsid w:val="00AA3ADF"/>
    <w:rsid w:val="00AA3D48"/>
    <w:rsid w:val="00AA411F"/>
    <w:rsid w:val="00AA4215"/>
    <w:rsid w:val="00AA43A7"/>
    <w:rsid w:val="00AA43BB"/>
    <w:rsid w:val="00AA45E2"/>
    <w:rsid w:val="00AA46DA"/>
    <w:rsid w:val="00AA4835"/>
    <w:rsid w:val="00AA48D9"/>
    <w:rsid w:val="00AA48E7"/>
    <w:rsid w:val="00AA495B"/>
    <w:rsid w:val="00AA4C53"/>
    <w:rsid w:val="00AA5014"/>
    <w:rsid w:val="00AA50E2"/>
    <w:rsid w:val="00AA51E5"/>
    <w:rsid w:val="00AA56A6"/>
    <w:rsid w:val="00AA5846"/>
    <w:rsid w:val="00AA5A2D"/>
    <w:rsid w:val="00AA5C2A"/>
    <w:rsid w:val="00AA5D03"/>
    <w:rsid w:val="00AA5E63"/>
    <w:rsid w:val="00AA5EC2"/>
    <w:rsid w:val="00AA5FE8"/>
    <w:rsid w:val="00AA627C"/>
    <w:rsid w:val="00AA6633"/>
    <w:rsid w:val="00AA6A13"/>
    <w:rsid w:val="00AA6D99"/>
    <w:rsid w:val="00AA6EB2"/>
    <w:rsid w:val="00AA7129"/>
    <w:rsid w:val="00AA71A9"/>
    <w:rsid w:val="00AA75BF"/>
    <w:rsid w:val="00AA768E"/>
    <w:rsid w:val="00AA7D8C"/>
    <w:rsid w:val="00AA7FCC"/>
    <w:rsid w:val="00AB0235"/>
    <w:rsid w:val="00AB040E"/>
    <w:rsid w:val="00AB070F"/>
    <w:rsid w:val="00AB0725"/>
    <w:rsid w:val="00AB0FB9"/>
    <w:rsid w:val="00AB1104"/>
    <w:rsid w:val="00AB14F0"/>
    <w:rsid w:val="00AB1912"/>
    <w:rsid w:val="00AB1B5D"/>
    <w:rsid w:val="00AB1BA1"/>
    <w:rsid w:val="00AB1D87"/>
    <w:rsid w:val="00AB1E7F"/>
    <w:rsid w:val="00AB1E9E"/>
    <w:rsid w:val="00AB1EC8"/>
    <w:rsid w:val="00AB2100"/>
    <w:rsid w:val="00AB21A8"/>
    <w:rsid w:val="00AB21C2"/>
    <w:rsid w:val="00AB2709"/>
    <w:rsid w:val="00AB2B55"/>
    <w:rsid w:val="00AB2E7C"/>
    <w:rsid w:val="00AB2E87"/>
    <w:rsid w:val="00AB3052"/>
    <w:rsid w:val="00AB394B"/>
    <w:rsid w:val="00AB3AAB"/>
    <w:rsid w:val="00AB3AF2"/>
    <w:rsid w:val="00AB3FEF"/>
    <w:rsid w:val="00AB49D2"/>
    <w:rsid w:val="00AB4C61"/>
    <w:rsid w:val="00AB5296"/>
    <w:rsid w:val="00AB5A12"/>
    <w:rsid w:val="00AB5DA1"/>
    <w:rsid w:val="00AB60E5"/>
    <w:rsid w:val="00AB6CDB"/>
    <w:rsid w:val="00AB6E5B"/>
    <w:rsid w:val="00AB70FD"/>
    <w:rsid w:val="00AB71C4"/>
    <w:rsid w:val="00AB7227"/>
    <w:rsid w:val="00AB7443"/>
    <w:rsid w:val="00AB7586"/>
    <w:rsid w:val="00AB7595"/>
    <w:rsid w:val="00AC02C7"/>
    <w:rsid w:val="00AC06F1"/>
    <w:rsid w:val="00AC0ACB"/>
    <w:rsid w:val="00AC0D59"/>
    <w:rsid w:val="00AC0D5E"/>
    <w:rsid w:val="00AC10F9"/>
    <w:rsid w:val="00AC1349"/>
    <w:rsid w:val="00AC1383"/>
    <w:rsid w:val="00AC1509"/>
    <w:rsid w:val="00AC1921"/>
    <w:rsid w:val="00AC19DA"/>
    <w:rsid w:val="00AC1C4D"/>
    <w:rsid w:val="00AC2053"/>
    <w:rsid w:val="00AC21EA"/>
    <w:rsid w:val="00AC2466"/>
    <w:rsid w:val="00AC253D"/>
    <w:rsid w:val="00AC27F1"/>
    <w:rsid w:val="00AC2A85"/>
    <w:rsid w:val="00AC2B0C"/>
    <w:rsid w:val="00AC2D09"/>
    <w:rsid w:val="00AC2EF9"/>
    <w:rsid w:val="00AC31DB"/>
    <w:rsid w:val="00AC3849"/>
    <w:rsid w:val="00AC3EDB"/>
    <w:rsid w:val="00AC4078"/>
    <w:rsid w:val="00AC417A"/>
    <w:rsid w:val="00AC47AB"/>
    <w:rsid w:val="00AC4D25"/>
    <w:rsid w:val="00AC4D98"/>
    <w:rsid w:val="00AC538E"/>
    <w:rsid w:val="00AC5410"/>
    <w:rsid w:val="00AC56C2"/>
    <w:rsid w:val="00AC58C0"/>
    <w:rsid w:val="00AC58EF"/>
    <w:rsid w:val="00AC5EAD"/>
    <w:rsid w:val="00AC5F0D"/>
    <w:rsid w:val="00AC61D6"/>
    <w:rsid w:val="00AC633A"/>
    <w:rsid w:val="00AC633E"/>
    <w:rsid w:val="00AC646B"/>
    <w:rsid w:val="00AC64E5"/>
    <w:rsid w:val="00AC6507"/>
    <w:rsid w:val="00AC65DF"/>
    <w:rsid w:val="00AC6686"/>
    <w:rsid w:val="00AC67BE"/>
    <w:rsid w:val="00AC6B3E"/>
    <w:rsid w:val="00AC6D12"/>
    <w:rsid w:val="00AC6F8C"/>
    <w:rsid w:val="00AC70A3"/>
    <w:rsid w:val="00AC7236"/>
    <w:rsid w:val="00AC74FA"/>
    <w:rsid w:val="00AC76B0"/>
    <w:rsid w:val="00AC76E9"/>
    <w:rsid w:val="00AC775D"/>
    <w:rsid w:val="00AC7804"/>
    <w:rsid w:val="00AC7A96"/>
    <w:rsid w:val="00AD02E0"/>
    <w:rsid w:val="00AD04DF"/>
    <w:rsid w:val="00AD0513"/>
    <w:rsid w:val="00AD051B"/>
    <w:rsid w:val="00AD062D"/>
    <w:rsid w:val="00AD095F"/>
    <w:rsid w:val="00AD0B1A"/>
    <w:rsid w:val="00AD0E6F"/>
    <w:rsid w:val="00AD10FB"/>
    <w:rsid w:val="00AD1254"/>
    <w:rsid w:val="00AD133F"/>
    <w:rsid w:val="00AD1532"/>
    <w:rsid w:val="00AD1587"/>
    <w:rsid w:val="00AD1629"/>
    <w:rsid w:val="00AD1837"/>
    <w:rsid w:val="00AD1AAB"/>
    <w:rsid w:val="00AD2416"/>
    <w:rsid w:val="00AD2F63"/>
    <w:rsid w:val="00AD3346"/>
    <w:rsid w:val="00AD353B"/>
    <w:rsid w:val="00AD359A"/>
    <w:rsid w:val="00AD3C71"/>
    <w:rsid w:val="00AD3F9E"/>
    <w:rsid w:val="00AD4300"/>
    <w:rsid w:val="00AD4698"/>
    <w:rsid w:val="00AD49C3"/>
    <w:rsid w:val="00AD4B6A"/>
    <w:rsid w:val="00AD4C23"/>
    <w:rsid w:val="00AD4CB6"/>
    <w:rsid w:val="00AD50B1"/>
    <w:rsid w:val="00AD5231"/>
    <w:rsid w:val="00AD5907"/>
    <w:rsid w:val="00AD593E"/>
    <w:rsid w:val="00AD5A96"/>
    <w:rsid w:val="00AD5A9E"/>
    <w:rsid w:val="00AD6BDB"/>
    <w:rsid w:val="00AD6C57"/>
    <w:rsid w:val="00AD6D42"/>
    <w:rsid w:val="00AD758D"/>
    <w:rsid w:val="00AD7912"/>
    <w:rsid w:val="00AD7BC8"/>
    <w:rsid w:val="00AD7DC2"/>
    <w:rsid w:val="00AE007F"/>
    <w:rsid w:val="00AE00D9"/>
    <w:rsid w:val="00AE02F1"/>
    <w:rsid w:val="00AE0451"/>
    <w:rsid w:val="00AE0473"/>
    <w:rsid w:val="00AE07ED"/>
    <w:rsid w:val="00AE08FC"/>
    <w:rsid w:val="00AE094E"/>
    <w:rsid w:val="00AE0DC8"/>
    <w:rsid w:val="00AE0E1E"/>
    <w:rsid w:val="00AE0EC8"/>
    <w:rsid w:val="00AE12BD"/>
    <w:rsid w:val="00AE1355"/>
    <w:rsid w:val="00AE158A"/>
    <w:rsid w:val="00AE15C3"/>
    <w:rsid w:val="00AE1672"/>
    <w:rsid w:val="00AE17DC"/>
    <w:rsid w:val="00AE193E"/>
    <w:rsid w:val="00AE198A"/>
    <w:rsid w:val="00AE199E"/>
    <w:rsid w:val="00AE1A82"/>
    <w:rsid w:val="00AE1C47"/>
    <w:rsid w:val="00AE1C63"/>
    <w:rsid w:val="00AE1F9D"/>
    <w:rsid w:val="00AE2084"/>
    <w:rsid w:val="00AE2337"/>
    <w:rsid w:val="00AE2465"/>
    <w:rsid w:val="00AE25CB"/>
    <w:rsid w:val="00AE2803"/>
    <w:rsid w:val="00AE2943"/>
    <w:rsid w:val="00AE29E2"/>
    <w:rsid w:val="00AE2D95"/>
    <w:rsid w:val="00AE2F2B"/>
    <w:rsid w:val="00AE307B"/>
    <w:rsid w:val="00AE3159"/>
    <w:rsid w:val="00AE3284"/>
    <w:rsid w:val="00AE3432"/>
    <w:rsid w:val="00AE34B9"/>
    <w:rsid w:val="00AE3701"/>
    <w:rsid w:val="00AE39FE"/>
    <w:rsid w:val="00AE3CE4"/>
    <w:rsid w:val="00AE424F"/>
    <w:rsid w:val="00AE428F"/>
    <w:rsid w:val="00AE431C"/>
    <w:rsid w:val="00AE472B"/>
    <w:rsid w:val="00AE4920"/>
    <w:rsid w:val="00AE49E2"/>
    <w:rsid w:val="00AE4A04"/>
    <w:rsid w:val="00AE4A4F"/>
    <w:rsid w:val="00AE4A67"/>
    <w:rsid w:val="00AE4AB3"/>
    <w:rsid w:val="00AE4BA9"/>
    <w:rsid w:val="00AE4D27"/>
    <w:rsid w:val="00AE4F95"/>
    <w:rsid w:val="00AE56E3"/>
    <w:rsid w:val="00AE5829"/>
    <w:rsid w:val="00AE5837"/>
    <w:rsid w:val="00AE5C63"/>
    <w:rsid w:val="00AE6058"/>
    <w:rsid w:val="00AE63BB"/>
    <w:rsid w:val="00AE6553"/>
    <w:rsid w:val="00AE6BD9"/>
    <w:rsid w:val="00AE6C23"/>
    <w:rsid w:val="00AE6CFD"/>
    <w:rsid w:val="00AE6D42"/>
    <w:rsid w:val="00AE740D"/>
    <w:rsid w:val="00AE7714"/>
    <w:rsid w:val="00AE77AE"/>
    <w:rsid w:val="00AE77B7"/>
    <w:rsid w:val="00AE7801"/>
    <w:rsid w:val="00AE7A8D"/>
    <w:rsid w:val="00AE7DBC"/>
    <w:rsid w:val="00AE7DE0"/>
    <w:rsid w:val="00AF0288"/>
    <w:rsid w:val="00AF08BE"/>
    <w:rsid w:val="00AF0C75"/>
    <w:rsid w:val="00AF100C"/>
    <w:rsid w:val="00AF1062"/>
    <w:rsid w:val="00AF1171"/>
    <w:rsid w:val="00AF1402"/>
    <w:rsid w:val="00AF141E"/>
    <w:rsid w:val="00AF16A5"/>
    <w:rsid w:val="00AF16D9"/>
    <w:rsid w:val="00AF1834"/>
    <w:rsid w:val="00AF1A2E"/>
    <w:rsid w:val="00AF1A75"/>
    <w:rsid w:val="00AF1A98"/>
    <w:rsid w:val="00AF1BB8"/>
    <w:rsid w:val="00AF1F0F"/>
    <w:rsid w:val="00AF1FCF"/>
    <w:rsid w:val="00AF2838"/>
    <w:rsid w:val="00AF2B54"/>
    <w:rsid w:val="00AF2F6B"/>
    <w:rsid w:val="00AF3374"/>
    <w:rsid w:val="00AF3553"/>
    <w:rsid w:val="00AF36EB"/>
    <w:rsid w:val="00AF3B5A"/>
    <w:rsid w:val="00AF3C1D"/>
    <w:rsid w:val="00AF3CBA"/>
    <w:rsid w:val="00AF3DC4"/>
    <w:rsid w:val="00AF3FA9"/>
    <w:rsid w:val="00AF43B5"/>
    <w:rsid w:val="00AF4592"/>
    <w:rsid w:val="00AF45E0"/>
    <w:rsid w:val="00AF4C57"/>
    <w:rsid w:val="00AF50F5"/>
    <w:rsid w:val="00AF527B"/>
    <w:rsid w:val="00AF529F"/>
    <w:rsid w:val="00AF52DA"/>
    <w:rsid w:val="00AF55A8"/>
    <w:rsid w:val="00AF56CB"/>
    <w:rsid w:val="00AF56CE"/>
    <w:rsid w:val="00AF57E2"/>
    <w:rsid w:val="00AF5821"/>
    <w:rsid w:val="00AF587E"/>
    <w:rsid w:val="00AF5C7C"/>
    <w:rsid w:val="00AF5E9F"/>
    <w:rsid w:val="00AF5F1A"/>
    <w:rsid w:val="00AF5F68"/>
    <w:rsid w:val="00AF6446"/>
    <w:rsid w:val="00AF65FC"/>
    <w:rsid w:val="00AF66CB"/>
    <w:rsid w:val="00AF66EA"/>
    <w:rsid w:val="00AF6A75"/>
    <w:rsid w:val="00AF6AB2"/>
    <w:rsid w:val="00AF6D5F"/>
    <w:rsid w:val="00AF6ED6"/>
    <w:rsid w:val="00AF726B"/>
    <w:rsid w:val="00AF7585"/>
    <w:rsid w:val="00AF773E"/>
    <w:rsid w:val="00AF785B"/>
    <w:rsid w:val="00AF79A8"/>
    <w:rsid w:val="00B00345"/>
    <w:rsid w:val="00B0034D"/>
    <w:rsid w:val="00B004B6"/>
    <w:rsid w:val="00B004F3"/>
    <w:rsid w:val="00B005EB"/>
    <w:rsid w:val="00B010C8"/>
    <w:rsid w:val="00B01242"/>
    <w:rsid w:val="00B0130D"/>
    <w:rsid w:val="00B01825"/>
    <w:rsid w:val="00B01860"/>
    <w:rsid w:val="00B01BB7"/>
    <w:rsid w:val="00B01E1C"/>
    <w:rsid w:val="00B01F17"/>
    <w:rsid w:val="00B02106"/>
    <w:rsid w:val="00B02119"/>
    <w:rsid w:val="00B022CC"/>
    <w:rsid w:val="00B02338"/>
    <w:rsid w:val="00B02375"/>
    <w:rsid w:val="00B028DD"/>
    <w:rsid w:val="00B02989"/>
    <w:rsid w:val="00B02B5B"/>
    <w:rsid w:val="00B03766"/>
    <w:rsid w:val="00B03915"/>
    <w:rsid w:val="00B03AC8"/>
    <w:rsid w:val="00B03B95"/>
    <w:rsid w:val="00B03F32"/>
    <w:rsid w:val="00B03FF5"/>
    <w:rsid w:val="00B041C7"/>
    <w:rsid w:val="00B04413"/>
    <w:rsid w:val="00B04490"/>
    <w:rsid w:val="00B047D9"/>
    <w:rsid w:val="00B04A25"/>
    <w:rsid w:val="00B04FB7"/>
    <w:rsid w:val="00B051B4"/>
    <w:rsid w:val="00B0559C"/>
    <w:rsid w:val="00B05704"/>
    <w:rsid w:val="00B058B7"/>
    <w:rsid w:val="00B05A6A"/>
    <w:rsid w:val="00B05CCF"/>
    <w:rsid w:val="00B05EFD"/>
    <w:rsid w:val="00B063BB"/>
    <w:rsid w:val="00B065C6"/>
    <w:rsid w:val="00B065DA"/>
    <w:rsid w:val="00B066A9"/>
    <w:rsid w:val="00B06998"/>
    <w:rsid w:val="00B06FE5"/>
    <w:rsid w:val="00B073DD"/>
    <w:rsid w:val="00B0759F"/>
    <w:rsid w:val="00B07630"/>
    <w:rsid w:val="00B07672"/>
    <w:rsid w:val="00B0785D"/>
    <w:rsid w:val="00B07DFE"/>
    <w:rsid w:val="00B07E99"/>
    <w:rsid w:val="00B07EBA"/>
    <w:rsid w:val="00B108F6"/>
    <w:rsid w:val="00B10CEB"/>
    <w:rsid w:val="00B10ECD"/>
    <w:rsid w:val="00B11070"/>
    <w:rsid w:val="00B11136"/>
    <w:rsid w:val="00B1121A"/>
    <w:rsid w:val="00B11891"/>
    <w:rsid w:val="00B11AA9"/>
    <w:rsid w:val="00B11B39"/>
    <w:rsid w:val="00B11D69"/>
    <w:rsid w:val="00B11D8A"/>
    <w:rsid w:val="00B11F49"/>
    <w:rsid w:val="00B11F5D"/>
    <w:rsid w:val="00B1217D"/>
    <w:rsid w:val="00B12356"/>
    <w:rsid w:val="00B1246F"/>
    <w:rsid w:val="00B12756"/>
    <w:rsid w:val="00B128A5"/>
    <w:rsid w:val="00B128DB"/>
    <w:rsid w:val="00B12AE0"/>
    <w:rsid w:val="00B12DCA"/>
    <w:rsid w:val="00B1339B"/>
    <w:rsid w:val="00B135CB"/>
    <w:rsid w:val="00B137AA"/>
    <w:rsid w:val="00B13905"/>
    <w:rsid w:val="00B139D2"/>
    <w:rsid w:val="00B13DCB"/>
    <w:rsid w:val="00B148F1"/>
    <w:rsid w:val="00B14A6C"/>
    <w:rsid w:val="00B14B95"/>
    <w:rsid w:val="00B14C21"/>
    <w:rsid w:val="00B14DBC"/>
    <w:rsid w:val="00B14EBC"/>
    <w:rsid w:val="00B14F93"/>
    <w:rsid w:val="00B151E3"/>
    <w:rsid w:val="00B153EF"/>
    <w:rsid w:val="00B15685"/>
    <w:rsid w:val="00B157F5"/>
    <w:rsid w:val="00B158A4"/>
    <w:rsid w:val="00B15DC1"/>
    <w:rsid w:val="00B163FF"/>
    <w:rsid w:val="00B165AE"/>
    <w:rsid w:val="00B16AC2"/>
    <w:rsid w:val="00B17055"/>
    <w:rsid w:val="00B17251"/>
    <w:rsid w:val="00B17373"/>
    <w:rsid w:val="00B178CC"/>
    <w:rsid w:val="00B17AA6"/>
    <w:rsid w:val="00B17B01"/>
    <w:rsid w:val="00B17E0C"/>
    <w:rsid w:val="00B17E42"/>
    <w:rsid w:val="00B20289"/>
    <w:rsid w:val="00B202E3"/>
    <w:rsid w:val="00B20500"/>
    <w:rsid w:val="00B207F9"/>
    <w:rsid w:val="00B20C92"/>
    <w:rsid w:val="00B210DF"/>
    <w:rsid w:val="00B2153F"/>
    <w:rsid w:val="00B216FC"/>
    <w:rsid w:val="00B21ACA"/>
    <w:rsid w:val="00B21BAC"/>
    <w:rsid w:val="00B21DBA"/>
    <w:rsid w:val="00B21E99"/>
    <w:rsid w:val="00B21FC5"/>
    <w:rsid w:val="00B220C3"/>
    <w:rsid w:val="00B22223"/>
    <w:rsid w:val="00B225D7"/>
    <w:rsid w:val="00B22619"/>
    <w:rsid w:val="00B229EE"/>
    <w:rsid w:val="00B22BB3"/>
    <w:rsid w:val="00B238A7"/>
    <w:rsid w:val="00B239B6"/>
    <w:rsid w:val="00B23C23"/>
    <w:rsid w:val="00B23E06"/>
    <w:rsid w:val="00B23FF6"/>
    <w:rsid w:val="00B2430B"/>
    <w:rsid w:val="00B244F5"/>
    <w:rsid w:val="00B246FF"/>
    <w:rsid w:val="00B24726"/>
    <w:rsid w:val="00B247B6"/>
    <w:rsid w:val="00B2489F"/>
    <w:rsid w:val="00B24934"/>
    <w:rsid w:val="00B24967"/>
    <w:rsid w:val="00B249E2"/>
    <w:rsid w:val="00B24EA5"/>
    <w:rsid w:val="00B250E5"/>
    <w:rsid w:val="00B251EE"/>
    <w:rsid w:val="00B25207"/>
    <w:rsid w:val="00B25335"/>
    <w:rsid w:val="00B25583"/>
    <w:rsid w:val="00B25623"/>
    <w:rsid w:val="00B256F9"/>
    <w:rsid w:val="00B25A8F"/>
    <w:rsid w:val="00B2670D"/>
    <w:rsid w:val="00B269B0"/>
    <w:rsid w:val="00B26C2F"/>
    <w:rsid w:val="00B26CE5"/>
    <w:rsid w:val="00B27745"/>
    <w:rsid w:val="00B27863"/>
    <w:rsid w:val="00B27A29"/>
    <w:rsid w:val="00B27B49"/>
    <w:rsid w:val="00B27EF7"/>
    <w:rsid w:val="00B27FDF"/>
    <w:rsid w:val="00B30100"/>
    <w:rsid w:val="00B307CF"/>
    <w:rsid w:val="00B30F35"/>
    <w:rsid w:val="00B310F0"/>
    <w:rsid w:val="00B31246"/>
    <w:rsid w:val="00B31B8F"/>
    <w:rsid w:val="00B31E92"/>
    <w:rsid w:val="00B31FC0"/>
    <w:rsid w:val="00B322E0"/>
    <w:rsid w:val="00B32321"/>
    <w:rsid w:val="00B32455"/>
    <w:rsid w:val="00B325CC"/>
    <w:rsid w:val="00B327EF"/>
    <w:rsid w:val="00B33293"/>
    <w:rsid w:val="00B334FB"/>
    <w:rsid w:val="00B33B4D"/>
    <w:rsid w:val="00B33C20"/>
    <w:rsid w:val="00B33D9D"/>
    <w:rsid w:val="00B34100"/>
    <w:rsid w:val="00B342F3"/>
    <w:rsid w:val="00B34A60"/>
    <w:rsid w:val="00B34A81"/>
    <w:rsid w:val="00B34AF1"/>
    <w:rsid w:val="00B34D04"/>
    <w:rsid w:val="00B352C9"/>
    <w:rsid w:val="00B352D3"/>
    <w:rsid w:val="00B352F3"/>
    <w:rsid w:val="00B353C3"/>
    <w:rsid w:val="00B35423"/>
    <w:rsid w:val="00B35829"/>
    <w:rsid w:val="00B358E7"/>
    <w:rsid w:val="00B35F2B"/>
    <w:rsid w:val="00B35FE5"/>
    <w:rsid w:val="00B3633C"/>
    <w:rsid w:val="00B36498"/>
    <w:rsid w:val="00B36576"/>
    <w:rsid w:val="00B36657"/>
    <w:rsid w:val="00B36759"/>
    <w:rsid w:val="00B368D9"/>
    <w:rsid w:val="00B36A28"/>
    <w:rsid w:val="00B36D18"/>
    <w:rsid w:val="00B36E03"/>
    <w:rsid w:val="00B37322"/>
    <w:rsid w:val="00B3744A"/>
    <w:rsid w:val="00B37482"/>
    <w:rsid w:val="00B37581"/>
    <w:rsid w:val="00B37ABC"/>
    <w:rsid w:val="00B37B54"/>
    <w:rsid w:val="00B37CE2"/>
    <w:rsid w:val="00B4023D"/>
    <w:rsid w:val="00B40272"/>
    <w:rsid w:val="00B40472"/>
    <w:rsid w:val="00B407EC"/>
    <w:rsid w:val="00B407EF"/>
    <w:rsid w:val="00B408B1"/>
    <w:rsid w:val="00B40B98"/>
    <w:rsid w:val="00B40F55"/>
    <w:rsid w:val="00B40FBF"/>
    <w:rsid w:val="00B411EA"/>
    <w:rsid w:val="00B41490"/>
    <w:rsid w:val="00B4172A"/>
    <w:rsid w:val="00B41A15"/>
    <w:rsid w:val="00B41AE2"/>
    <w:rsid w:val="00B41BAD"/>
    <w:rsid w:val="00B41F24"/>
    <w:rsid w:val="00B42580"/>
    <w:rsid w:val="00B43A56"/>
    <w:rsid w:val="00B43CE8"/>
    <w:rsid w:val="00B43D2F"/>
    <w:rsid w:val="00B43E8A"/>
    <w:rsid w:val="00B44000"/>
    <w:rsid w:val="00B44168"/>
    <w:rsid w:val="00B443AD"/>
    <w:rsid w:val="00B443E8"/>
    <w:rsid w:val="00B444E8"/>
    <w:rsid w:val="00B445A0"/>
    <w:rsid w:val="00B4463F"/>
    <w:rsid w:val="00B44647"/>
    <w:rsid w:val="00B448B1"/>
    <w:rsid w:val="00B453C7"/>
    <w:rsid w:val="00B4596D"/>
    <w:rsid w:val="00B46221"/>
    <w:rsid w:val="00B4622C"/>
    <w:rsid w:val="00B462AB"/>
    <w:rsid w:val="00B463DC"/>
    <w:rsid w:val="00B46602"/>
    <w:rsid w:val="00B467A5"/>
    <w:rsid w:val="00B46CF9"/>
    <w:rsid w:val="00B470B9"/>
    <w:rsid w:val="00B4731D"/>
    <w:rsid w:val="00B475D4"/>
    <w:rsid w:val="00B4765A"/>
    <w:rsid w:val="00B477E7"/>
    <w:rsid w:val="00B47834"/>
    <w:rsid w:val="00B47B52"/>
    <w:rsid w:val="00B47C38"/>
    <w:rsid w:val="00B47CED"/>
    <w:rsid w:val="00B47D94"/>
    <w:rsid w:val="00B47DBD"/>
    <w:rsid w:val="00B50300"/>
    <w:rsid w:val="00B50824"/>
    <w:rsid w:val="00B50871"/>
    <w:rsid w:val="00B50A3E"/>
    <w:rsid w:val="00B50B5B"/>
    <w:rsid w:val="00B50E22"/>
    <w:rsid w:val="00B510A8"/>
    <w:rsid w:val="00B51179"/>
    <w:rsid w:val="00B51ABE"/>
    <w:rsid w:val="00B51EBB"/>
    <w:rsid w:val="00B52043"/>
    <w:rsid w:val="00B521EA"/>
    <w:rsid w:val="00B524A2"/>
    <w:rsid w:val="00B5299E"/>
    <w:rsid w:val="00B529CB"/>
    <w:rsid w:val="00B52AA9"/>
    <w:rsid w:val="00B52B9D"/>
    <w:rsid w:val="00B52CD2"/>
    <w:rsid w:val="00B53284"/>
    <w:rsid w:val="00B533BF"/>
    <w:rsid w:val="00B53592"/>
    <w:rsid w:val="00B538C5"/>
    <w:rsid w:val="00B53C33"/>
    <w:rsid w:val="00B54088"/>
    <w:rsid w:val="00B5442C"/>
    <w:rsid w:val="00B545D0"/>
    <w:rsid w:val="00B5466B"/>
    <w:rsid w:val="00B5470B"/>
    <w:rsid w:val="00B5486B"/>
    <w:rsid w:val="00B54BDE"/>
    <w:rsid w:val="00B55AA3"/>
    <w:rsid w:val="00B55EA5"/>
    <w:rsid w:val="00B560F0"/>
    <w:rsid w:val="00B562CD"/>
    <w:rsid w:val="00B56309"/>
    <w:rsid w:val="00B5632B"/>
    <w:rsid w:val="00B564A7"/>
    <w:rsid w:val="00B5652B"/>
    <w:rsid w:val="00B567C1"/>
    <w:rsid w:val="00B567DE"/>
    <w:rsid w:val="00B568F2"/>
    <w:rsid w:val="00B56CAD"/>
    <w:rsid w:val="00B56D5A"/>
    <w:rsid w:val="00B574C9"/>
    <w:rsid w:val="00B5753F"/>
    <w:rsid w:val="00B57552"/>
    <w:rsid w:val="00B57738"/>
    <w:rsid w:val="00B57A76"/>
    <w:rsid w:val="00B57BF8"/>
    <w:rsid w:val="00B57E6A"/>
    <w:rsid w:val="00B60028"/>
    <w:rsid w:val="00B604E9"/>
    <w:rsid w:val="00B60642"/>
    <w:rsid w:val="00B60C44"/>
    <w:rsid w:val="00B60EEE"/>
    <w:rsid w:val="00B61376"/>
    <w:rsid w:val="00B615CE"/>
    <w:rsid w:val="00B61704"/>
    <w:rsid w:val="00B61AD9"/>
    <w:rsid w:val="00B61C95"/>
    <w:rsid w:val="00B61CB7"/>
    <w:rsid w:val="00B61DB6"/>
    <w:rsid w:val="00B622E2"/>
    <w:rsid w:val="00B62717"/>
    <w:rsid w:val="00B63186"/>
    <w:rsid w:val="00B631EC"/>
    <w:rsid w:val="00B634C2"/>
    <w:rsid w:val="00B63611"/>
    <w:rsid w:val="00B63646"/>
    <w:rsid w:val="00B63A45"/>
    <w:rsid w:val="00B63C49"/>
    <w:rsid w:val="00B63D77"/>
    <w:rsid w:val="00B6479B"/>
    <w:rsid w:val="00B64AD4"/>
    <w:rsid w:val="00B64BE6"/>
    <w:rsid w:val="00B64E66"/>
    <w:rsid w:val="00B64EDB"/>
    <w:rsid w:val="00B652BF"/>
    <w:rsid w:val="00B65370"/>
    <w:rsid w:val="00B6578A"/>
    <w:rsid w:val="00B6596C"/>
    <w:rsid w:val="00B65F72"/>
    <w:rsid w:val="00B65FA0"/>
    <w:rsid w:val="00B660DF"/>
    <w:rsid w:val="00B661B4"/>
    <w:rsid w:val="00B663A9"/>
    <w:rsid w:val="00B663FE"/>
    <w:rsid w:val="00B66844"/>
    <w:rsid w:val="00B668AC"/>
    <w:rsid w:val="00B66B0D"/>
    <w:rsid w:val="00B66C29"/>
    <w:rsid w:val="00B66D0F"/>
    <w:rsid w:val="00B66EA0"/>
    <w:rsid w:val="00B6715F"/>
    <w:rsid w:val="00B67584"/>
    <w:rsid w:val="00B675C9"/>
    <w:rsid w:val="00B67814"/>
    <w:rsid w:val="00B6785E"/>
    <w:rsid w:val="00B67A33"/>
    <w:rsid w:val="00B67AB8"/>
    <w:rsid w:val="00B708AC"/>
    <w:rsid w:val="00B70A35"/>
    <w:rsid w:val="00B70E13"/>
    <w:rsid w:val="00B70FD7"/>
    <w:rsid w:val="00B710F5"/>
    <w:rsid w:val="00B71117"/>
    <w:rsid w:val="00B71138"/>
    <w:rsid w:val="00B711EB"/>
    <w:rsid w:val="00B71292"/>
    <w:rsid w:val="00B713E5"/>
    <w:rsid w:val="00B71695"/>
    <w:rsid w:val="00B71849"/>
    <w:rsid w:val="00B71A9B"/>
    <w:rsid w:val="00B71B70"/>
    <w:rsid w:val="00B71E56"/>
    <w:rsid w:val="00B721B7"/>
    <w:rsid w:val="00B72548"/>
    <w:rsid w:val="00B728DA"/>
    <w:rsid w:val="00B72ADA"/>
    <w:rsid w:val="00B72EA2"/>
    <w:rsid w:val="00B73071"/>
    <w:rsid w:val="00B7344F"/>
    <w:rsid w:val="00B73537"/>
    <w:rsid w:val="00B7354A"/>
    <w:rsid w:val="00B73DFB"/>
    <w:rsid w:val="00B73FE9"/>
    <w:rsid w:val="00B7414B"/>
    <w:rsid w:val="00B743D2"/>
    <w:rsid w:val="00B743F0"/>
    <w:rsid w:val="00B74702"/>
    <w:rsid w:val="00B7472B"/>
    <w:rsid w:val="00B74A94"/>
    <w:rsid w:val="00B74AEF"/>
    <w:rsid w:val="00B74B4B"/>
    <w:rsid w:val="00B74CC4"/>
    <w:rsid w:val="00B75136"/>
    <w:rsid w:val="00B75152"/>
    <w:rsid w:val="00B75270"/>
    <w:rsid w:val="00B75479"/>
    <w:rsid w:val="00B75524"/>
    <w:rsid w:val="00B75813"/>
    <w:rsid w:val="00B758CE"/>
    <w:rsid w:val="00B75941"/>
    <w:rsid w:val="00B75EEC"/>
    <w:rsid w:val="00B75FF1"/>
    <w:rsid w:val="00B761AF"/>
    <w:rsid w:val="00B7634B"/>
    <w:rsid w:val="00B763E1"/>
    <w:rsid w:val="00B768ED"/>
    <w:rsid w:val="00B76979"/>
    <w:rsid w:val="00B769AE"/>
    <w:rsid w:val="00B7724E"/>
    <w:rsid w:val="00B7731E"/>
    <w:rsid w:val="00B7734C"/>
    <w:rsid w:val="00B7750A"/>
    <w:rsid w:val="00B776CA"/>
    <w:rsid w:val="00B7787B"/>
    <w:rsid w:val="00B7797A"/>
    <w:rsid w:val="00B77B0C"/>
    <w:rsid w:val="00B77EED"/>
    <w:rsid w:val="00B80647"/>
    <w:rsid w:val="00B80674"/>
    <w:rsid w:val="00B80AC9"/>
    <w:rsid w:val="00B80C00"/>
    <w:rsid w:val="00B80CC5"/>
    <w:rsid w:val="00B8133A"/>
    <w:rsid w:val="00B819C4"/>
    <w:rsid w:val="00B81A49"/>
    <w:rsid w:val="00B822C4"/>
    <w:rsid w:val="00B825D2"/>
    <w:rsid w:val="00B82602"/>
    <w:rsid w:val="00B82D8D"/>
    <w:rsid w:val="00B83374"/>
    <w:rsid w:val="00B8345A"/>
    <w:rsid w:val="00B835BF"/>
    <w:rsid w:val="00B835D3"/>
    <w:rsid w:val="00B837CE"/>
    <w:rsid w:val="00B838EE"/>
    <w:rsid w:val="00B83B64"/>
    <w:rsid w:val="00B83D9B"/>
    <w:rsid w:val="00B845B4"/>
    <w:rsid w:val="00B84CA7"/>
    <w:rsid w:val="00B84F44"/>
    <w:rsid w:val="00B8519F"/>
    <w:rsid w:val="00B85294"/>
    <w:rsid w:val="00B854D3"/>
    <w:rsid w:val="00B85738"/>
    <w:rsid w:val="00B858F3"/>
    <w:rsid w:val="00B8593E"/>
    <w:rsid w:val="00B859D4"/>
    <w:rsid w:val="00B85A52"/>
    <w:rsid w:val="00B85D06"/>
    <w:rsid w:val="00B85DAC"/>
    <w:rsid w:val="00B860AB"/>
    <w:rsid w:val="00B86248"/>
    <w:rsid w:val="00B8631B"/>
    <w:rsid w:val="00B8635D"/>
    <w:rsid w:val="00B865BA"/>
    <w:rsid w:val="00B86891"/>
    <w:rsid w:val="00B86FCE"/>
    <w:rsid w:val="00B873A2"/>
    <w:rsid w:val="00B874D2"/>
    <w:rsid w:val="00B87952"/>
    <w:rsid w:val="00B87D38"/>
    <w:rsid w:val="00B90102"/>
    <w:rsid w:val="00B9081E"/>
    <w:rsid w:val="00B90B74"/>
    <w:rsid w:val="00B90CA6"/>
    <w:rsid w:val="00B90F78"/>
    <w:rsid w:val="00B913C2"/>
    <w:rsid w:val="00B917DD"/>
    <w:rsid w:val="00B91C44"/>
    <w:rsid w:val="00B92323"/>
    <w:rsid w:val="00B92358"/>
    <w:rsid w:val="00B9246C"/>
    <w:rsid w:val="00B928BE"/>
    <w:rsid w:val="00B92911"/>
    <w:rsid w:val="00B9298F"/>
    <w:rsid w:val="00B929D3"/>
    <w:rsid w:val="00B92AF5"/>
    <w:rsid w:val="00B92DA7"/>
    <w:rsid w:val="00B930F5"/>
    <w:rsid w:val="00B9320C"/>
    <w:rsid w:val="00B93447"/>
    <w:rsid w:val="00B934E7"/>
    <w:rsid w:val="00B93AE9"/>
    <w:rsid w:val="00B93D5D"/>
    <w:rsid w:val="00B93EC2"/>
    <w:rsid w:val="00B9439D"/>
    <w:rsid w:val="00B94462"/>
    <w:rsid w:val="00B9448B"/>
    <w:rsid w:val="00B94751"/>
    <w:rsid w:val="00B947D5"/>
    <w:rsid w:val="00B948B9"/>
    <w:rsid w:val="00B94C66"/>
    <w:rsid w:val="00B94CF1"/>
    <w:rsid w:val="00B94F4B"/>
    <w:rsid w:val="00B95043"/>
    <w:rsid w:val="00B95048"/>
    <w:rsid w:val="00B95121"/>
    <w:rsid w:val="00B9513D"/>
    <w:rsid w:val="00B95827"/>
    <w:rsid w:val="00B95C19"/>
    <w:rsid w:val="00B96111"/>
    <w:rsid w:val="00B96299"/>
    <w:rsid w:val="00B962D2"/>
    <w:rsid w:val="00B96305"/>
    <w:rsid w:val="00B96599"/>
    <w:rsid w:val="00B966DC"/>
    <w:rsid w:val="00B96D0D"/>
    <w:rsid w:val="00B9749C"/>
    <w:rsid w:val="00B976F9"/>
    <w:rsid w:val="00B978D4"/>
    <w:rsid w:val="00B979B4"/>
    <w:rsid w:val="00B97CDB"/>
    <w:rsid w:val="00B97D3B"/>
    <w:rsid w:val="00BA00AB"/>
    <w:rsid w:val="00BA00FD"/>
    <w:rsid w:val="00BA094B"/>
    <w:rsid w:val="00BA103F"/>
    <w:rsid w:val="00BA14A2"/>
    <w:rsid w:val="00BA15C8"/>
    <w:rsid w:val="00BA15F4"/>
    <w:rsid w:val="00BA1919"/>
    <w:rsid w:val="00BA1ACD"/>
    <w:rsid w:val="00BA1D4E"/>
    <w:rsid w:val="00BA1E21"/>
    <w:rsid w:val="00BA20E0"/>
    <w:rsid w:val="00BA2181"/>
    <w:rsid w:val="00BA269B"/>
    <w:rsid w:val="00BA2976"/>
    <w:rsid w:val="00BA2B18"/>
    <w:rsid w:val="00BA2BFE"/>
    <w:rsid w:val="00BA2C05"/>
    <w:rsid w:val="00BA2C7C"/>
    <w:rsid w:val="00BA2E94"/>
    <w:rsid w:val="00BA3077"/>
    <w:rsid w:val="00BA313C"/>
    <w:rsid w:val="00BA3BCB"/>
    <w:rsid w:val="00BA3BEA"/>
    <w:rsid w:val="00BA3D86"/>
    <w:rsid w:val="00BA40C8"/>
    <w:rsid w:val="00BA410D"/>
    <w:rsid w:val="00BA41B5"/>
    <w:rsid w:val="00BA4336"/>
    <w:rsid w:val="00BA46AA"/>
    <w:rsid w:val="00BA47B1"/>
    <w:rsid w:val="00BA4830"/>
    <w:rsid w:val="00BA4CDB"/>
    <w:rsid w:val="00BA5270"/>
    <w:rsid w:val="00BA52E6"/>
    <w:rsid w:val="00BA54B1"/>
    <w:rsid w:val="00BA5966"/>
    <w:rsid w:val="00BA59F9"/>
    <w:rsid w:val="00BA5A4B"/>
    <w:rsid w:val="00BA5B34"/>
    <w:rsid w:val="00BA5D80"/>
    <w:rsid w:val="00BA634F"/>
    <w:rsid w:val="00BA641A"/>
    <w:rsid w:val="00BA662D"/>
    <w:rsid w:val="00BA6832"/>
    <w:rsid w:val="00BA709F"/>
    <w:rsid w:val="00BA711E"/>
    <w:rsid w:val="00BA725A"/>
    <w:rsid w:val="00BA744F"/>
    <w:rsid w:val="00BA77AA"/>
    <w:rsid w:val="00BA7C4B"/>
    <w:rsid w:val="00BB048E"/>
    <w:rsid w:val="00BB0753"/>
    <w:rsid w:val="00BB089C"/>
    <w:rsid w:val="00BB0B47"/>
    <w:rsid w:val="00BB0BFA"/>
    <w:rsid w:val="00BB102B"/>
    <w:rsid w:val="00BB14F0"/>
    <w:rsid w:val="00BB167A"/>
    <w:rsid w:val="00BB1714"/>
    <w:rsid w:val="00BB1773"/>
    <w:rsid w:val="00BB1CF1"/>
    <w:rsid w:val="00BB2114"/>
    <w:rsid w:val="00BB238F"/>
    <w:rsid w:val="00BB2452"/>
    <w:rsid w:val="00BB2566"/>
    <w:rsid w:val="00BB2B7A"/>
    <w:rsid w:val="00BB2BA2"/>
    <w:rsid w:val="00BB2C48"/>
    <w:rsid w:val="00BB2E18"/>
    <w:rsid w:val="00BB3085"/>
    <w:rsid w:val="00BB31A8"/>
    <w:rsid w:val="00BB3597"/>
    <w:rsid w:val="00BB3A2B"/>
    <w:rsid w:val="00BB3AF5"/>
    <w:rsid w:val="00BB3CC9"/>
    <w:rsid w:val="00BB3F0C"/>
    <w:rsid w:val="00BB41EB"/>
    <w:rsid w:val="00BB42B7"/>
    <w:rsid w:val="00BB4387"/>
    <w:rsid w:val="00BB449E"/>
    <w:rsid w:val="00BB4837"/>
    <w:rsid w:val="00BB486F"/>
    <w:rsid w:val="00BB4ABD"/>
    <w:rsid w:val="00BB53B0"/>
    <w:rsid w:val="00BB54B1"/>
    <w:rsid w:val="00BB55D7"/>
    <w:rsid w:val="00BB5701"/>
    <w:rsid w:val="00BB6428"/>
    <w:rsid w:val="00BB6620"/>
    <w:rsid w:val="00BB7151"/>
    <w:rsid w:val="00BB71AD"/>
    <w:rsid w:val="00BB747E"/>
    <w:rsid w:val="00BB7A80"/>
    <w:rsid w:val="00BB7D13"/>
    <w:rsid w:val="00BB7E72"/>
    <w:rsid w:val="00BC023A"/>
    <w:rsid w:val="00BC0947"/>
    <w:rsid w:val="00BC0AA7"/>
    <w:rsid w:val="00BC0BFE"/>
    <w:rsid w:val="00BC0E1A"/>
    <w:rsid w:val="00BC0F79"/>
    <w:rsid w:val="00BC12B5"/>
    <w:rsid w:val="00BC14B6"/>
    <w:rsid w:val="00BC170F"/>
    <w:rsid w:val="00BC1B23"/>
    <w:rsid w:val="00BC1C41"/>
    <w:rsid w:val="00BC1F05"/>
    <w:rsid w:val="00BC1F79"/>
    <w:rsid w:val="00BC2111"/>
    <w:rsid w:val="00BC2171"/>
    <w:rsid w:val="00BC22A0"/>
    <w:rsid w:val="00BC22F5"/>
    <w:rsid w:val="00BC2345"/>
    <w:rsid w:val="00BC2421"/>
    <w:rsid w:val="00BC2676"/>
    <w:rsid w:val="00BC2779"/>
    <w:rsid w:val="00BC2A0E"/>
    <w:rsid w:val="00BC2C40"/>
    <w:rsid w:val="00BC2F0D"/>
    <w:rsid w:val="00BC300B"/>
    <w:rsid w:val="00BC30FB"/>
    <w:rsid w:val="00BC32D3"/>
    <w:rsid w:val="00BC331E"/>
    <w:rsid w:val="00BC3466"/>
    <w:rsid w:val="00BC3997"/>
    <w:rsid w:val="00BC3C2F"/>
    <w:rsid w:val="00BC3F71"/>
    <w:rsid w:val="00BC44E2"/>
    <w:rsid w:val="00BC48D1"/>
    <w:rsid w:val="00BC49E0"/>
    <w:rsid w:val="00BC4B3A"/>
    <w:rsid w:val="00BC4BA6"/>
    <w:rsid w:val="00BC4F4E"/>
    <w:rsid w:val="00BC50C6"/>
    <w:rsid w:val="00BC5352"/>
    <w:rsid w:val="00BC5A21"/>
    <w:rsid w:val="00BC5EC7"/>
    <w:rsid w:val="00BC6572"/>
    <w:rsid w:val="00BC6618"/>
    <w:rsid w:val="00BC688E"/>
    <w:rsid w:val="00BC693F"/>
    <w:rsid w:val="00BC6F53"/>
    <w:rsid w:val="00BC726B"/>
    <w:rsid w:val="00BC72E9"/>
    <w:rsid w:val="00BC7338"/>
    <w:rsid w:val="00BC73D0"/>
    <w:rsid w:val="00BC74C5"/>
    <w:rsid w:val="00BC7898"/>
    <w:rsid w:val="00BC7CE5"/>
    <w:rsid w:val="00BD02EA"/>
    <w:rsid w:val="00BD08B4"/>
    <w:rsid w:val="00BD09BD"/>
    <w:rsid w:val="00BD09D7"/>
    <w:rsid w:val="00BD1328"/>
    <w:rsid w:val="00BD1769"/>
    <w:rsid w:val="00BD17CE"/>
    <w:rsid w:val="00BD1D16"/>
    <w:rsid w:val="00BD1D72"/>
    <w:rsid w:val="00BD1DE8"/>
    <w:rsid w:val="00BD1F21"/>
    <w:rsid w:val="00BD1FCF"/>
    <w:rsid w:val="00BD203C"/>
    <w:rsid w:val="00BD233D"/>
    <w:rsid w:val="00BD29CB"/>
    <w:rsid w:val="00BD2B19"/>
    <w:rsid w:val="00BD3D17"/>
    <w:rsid w:val="00BD3E82"/>
    <w:rsid w:val="00BD3EC3"/>
    <w:rsid w:val="00BD44CD"/>
    <w:rsid w:val="00BD44FF"/>
    <w:rsid w:val="00BD4789"/>
    <w:rsid w:val="00BD482F"/>
    <w:rsid w:val="00BD486A"/>
    <w:rsid w:val="00BD4A68"/>
    <w:rsid w:val="00BD4A9E"/>
    <w:rsid w:val="00BD4BF0"/>
    <w:rsid w:val="00BD4D38"/>
    <w:rsid w:val="00BD4DCA"/>
    <w:rsid w:val="00BD5A12"/>
    <w:rsid w:val="00BD5C78"/>
    <w:rsid w:val="00BD61D1"/>
    <w:rsid w:val="00BD62E5"/>
    <w:rsid w:val="00BD6465"/>
    <w:rsid w:val="00BD64E1"/>
    <w:rsid w:val="00BD66FE"/>
    <w:rsid w:val="00BD67AB"/>
    <w:rsid w:val="00BD702C"/>
    <w:rsid w:val="00BD706B"/>
    <w:rsid w:val="00BD71A8"/>
    <w:rsid w:val="00BD7827"/>
    <w:rsid w:val="00BD7B6C"/>
    <w:rsid w:val="00BE096D"/>
    <w:rsid w:val="00BE0988"/>
    <w:rsid w:val="00BE0BE3"/>
    <w:rsid w:val="00BE0E17"/>
    <w:rsid w:val="00BE136B"/>
    <w:rsid w:val="00BE18AE"/>
    <w:rsid w:val="00BE1942"/>
    <w:rsid w:val="00BE1DF4"/>
    <w:rsid w:val="00BE1F0B"/>
    <w:rsid w:val="00BE26C3"/>
    <w:rsid w:val="00BE2A68"/>
    <w:rsid w:val="00BE30C1"/>
    <w:rsid w:val="00BE316E"/>
    <w:rsid w:val="00BE34C2"/>
    <w:rsid w:val="00BE36B4"/>
    <w:rsid w:val="00BE3731"/>
    <w:rsid w:val="00BE37EE"/>
    <w:rsid w:val="00BE4516"/>
    <w:rsid w:val="00BE47B8"/>
    <w:rsid w:val="00BE485E"/>
    <w:rsid w:val="00BE4B63"/>
    <w:rsid w:val="00BE4C80"/>
    <w:rsid w:val="00BE4CDD"/>
    <w:rsid w:val="00BE4DE8"/>
    <w:rsid w:val="00BE5272"/>
    <w:rsid w:val="00BE567E"/>
    <w:rsid w:val="00BE56D6"/>
    <w:rsid w:val="00BE5700"/>
    <w:rsid w:val="00BE585D"/>
    <w:rsid w:val="00BE5D39"/>
    <w:rsid w:val="00BE5D7A"/>
    <w:rsid w:val="00BE5D7C"/>
    <w:rsid w:val="00BE5E6F"/>
    <w:rsid w:val="00BE61C2"/>
    <w:rsid w:val="00BE6973"/>
    <w:rsid w:val="00BE6996"/>
    <w:rsid w:val="00BE6CD2"/>
    <w:rsid w:val="00BE6D82"/>
    <w:rsid w:val="00BE6F0C"/>
    <w:rsid w:val="00BE6F6C"/>
    <w:rsid w:val="00BE6FF3"/>
    <w:rsid w:val="00BE76DF"/>
    <w:rsid w:val="00BE77C8"/>
    <w:rsid w:val="00BE79CF"/>
    <w:rsid w:val="00BF0078"/>
    <w:rsid w:val="00BF01B4"/>
    <w:rsid w:val="00BF0347"/>
    <w:rsid w:val="00BF03F8"/>
    <w:rsid w:val="00BF0542"/>
    <w:rsid w:val="00BF0708"/>
    <w:rsid w:val="00BF0E1A"/>
    <w:rsid w:val="00BF0F17"/>
    <w:rsid w:val="00BF0FF8"/>
    <w:rsid w:val="00BF14C2"/>
    <w:rsid w:val="00BF1760"/>
    <w:rsid w:val="00BF1983"/>
    <w:rsid w:val="00BF1B64"/>
    <w:rsid w:val="00BF1D5B"/>
    <w:rsid w:val="00BF1D8A"/>
    <w:rsid w:val="00BF2172"/>
    <w:rsid w:val="00BF286C"/>
    <w:rsid w:val="00BF2E34"/>
    <w:rsid w:val="00BF2E63"/>
    <w:rsid w:val="00BF2F33"/>
    <w:rsid w:val="00BF30DD"/>
    <w:rsid w:val="00BF31A6"/>
    <w:rsid w:val="00BF3252"/>
    <w:rsid w:val="00BF3312"/>
    <w:rsid w:val="00BF3E7F"/>
    <w:rsid w:val="00BF42E3"/>
    <w:rsid w:val="00BF4320"/>
    <w:rsid w:val="00BF44A4"/>
    <w:rsid w:val="00BF46E5"/>
    <w:rsid w:val="00BF498F"/>
    <w:rsid w:val="00BF4D1C"/>
    <w:rsid w:val="00BF540C"/>
    <w:rsid w:val="00BF5519"/>
    <w:rsid w:val="00BF5906"/>
    <w:rsid w:val="00BF5966"/>
    <w:rsid w:val="00BF5A4B"/>
    <w:rsid w:val="00BF5A52"/>
    <w:rsid w:val="00BF5DB4"/>
    <w:rsid w:val="00BF5FBC"/>
    <w:rsid w:val="00BF603D"/>
    <w:rsid w:val="00BF620A"/>
    <w:rsid w:val="00BF63EE"/>
    <w:rsid w:val="00BF64E1"/>
    <w:rsid w:val="00BF6726"/>
    <w:rsid w:val="00BF697D"/>
    <w:rsid w:val="00BF6EAD"/>
    <w:rsid w:val="00BF6EE0"/>
    <w:rsid w:val="00BF73D2"/>
    <w:rsid w:val="00BF755A"/>
    <w:rsid w:val="00BF7631"/>
    <w:rsid w:val="00BF7951"/>
    <w:rsid w:val="00BF7CF0"/>
    <w:rsid w:val="00BF7EC1"/>
    <w:rsid w:val="00BF7FDF"/>
    <w:rsid w:val="00C005B5"/>
    <w:rsid w:val="00C00964"/>
    <w:rsid w:val="00C00A76"/>
    <w:rsid w:val="00C00B80"/>
    <w:rsid w:val="00C00C1A"/>
    <w:rsid w:val="00C00F40"/>
    <w:rsid w:val="00C01629"/>
    <w:rsid w:val="00C01CC2"/>
    <w:rsid w:val="00C01ED7"/>
    <w:rsid w:val="00C01F3A"/>
    <w:rsid w:val="00C02247"/>
    <w:rsid w:val="00C022EF"/>
    <w:rsid w:val="00C023DB"/>
    <w:rsid w:val="00C0259A"/>
    <w:rsid w:val="00C02E09"/>
    <w:rsid w:val="00C030C6"/>
    <w:rsid w:val="00C0328B"/>
    <w:rsid w:val="00C033A7"/>
    <w:rsid w:val="00C03447"/>
    <w:rsid w:val="00C037EE"/>
    <w:rsid w:val="00C03C8E"/>
    <w:rsid w:val="00C03DF2"/>
    <w:rsid w:val="00C03E3A"/>
    <w:rsid w:val="00C03FD3"/>
    <w:rsid w:val="00C0415C"/>
    <w:rsid w:val="00C044A2"/>
    <w:rsid w:val="00C046FD"/>
    <w:rsid w:val="00C048A3"/>
    <w:rsid w:val="00C04A47"/>
    <w:rsid w:val="00C04C46"/>
    <w:rsid w:val="00C04C58"/>
    <w:rsid w:val="00C04D47"/>
    <w:rsid w:val="00C05470"/>
    <w:rsid w:val="00C05699"/>
    <w:rsid w:val="00C05797"/>
    <w:rsid w:val="00C05938"/>
    <w:rsid w:val="00C05943"/>
    <w:rsid w:val="00C0599F"/>
    <w:rsid w:val="00C05E0D"/>
    <w:rsid w:val="00C05E82"/>
    <w:rsid w:val="00C063F2"/>
    <w:rsid w:val="00C06414"/>
    <w:rsid w:val="00C06820"/>
    <w:rsid w:val="00C06CB6"/>
    <w:rsid w:val="00C07183"/>
    <w:rsid w:val="00C072E0"/>
    <w:rsid w:val="00C0761C"/>
    <w:rsid w:val="00C1006E"/>
    <w:rsid w:val="00C101C8"/>
    <w:rsid w:val="00C10228"/>
    <w:rsid w:val="00C1082F"/>
    <w:rsid w:val="00C10953"/>
    <w:rsid w:val="00C10960"/>
    <w:rsid w:val="00C10A63"/>
    <w:rsid w:val="00C11232"/>
    <w:rsid w:val="00C112E2"/>
    <w:rsid w:val="00C118CD"/>
    <w:rsid w:val="00C119C3"/>
    <w:rsid w:val="00C11C54"/>
    <w:rsid w:val="00C11D5C"/>
    <w:rsid w:val="00C11F9B"/>
    <w:rsid w:val="00C12248"/>
    <w:rsid w:val="00C1231D"/>
    <w:rsid w:val="00C12B18"/>
    <w:rsid w:val="00C12CBC"/>
    <w:rsid w:val="00C13218"/>
    <w:rsid w:val="00C136D7"/>
    <w:rsid w:val="00C137BE"/>
    <w:rsid w:val="00C13AA8"/>
    <w:rsid w:val="00C144B8"/>
    <w:rsid w:val="00C1458B"/>
    <w:rsid w:val="00C146D8"/>
    <w:rsid w:val="00C14820"/>
    <w:rsid w:val="00C148EC"/>
    <w:rsid w:val="00C14961"/>
    <w:rsid w:val="00C14BDB"/>
    <w:rsid w:val="00C14FA6"/>
    <w:rsid w:val="00C15098"/>
    <w:rsid w:val="00C153A9"/>
    <w:rsid w:val="00C15662"/>
    <w:rsid w:val="00C1566F"/>
    <w:rsid w:val="00C1578C"/>
    <w:rsid w:val="00C159E8"/>
    <w:rsid w:val="00C15F71"/>
    <w:rsid w:val="00C16113"/>
    <w:rsid w:val="00C1617D"/>
    <w:rsid w:val="00C16339"/>
    <w:rsid w:val="00C16659"/>
    <w:rsid w:val="00C167D2"/>
    <w:rsid w:val="00C168D7"/>
    <w:rsid w:val="00C169C7"/>
    <w:rsid w:val="00C16AD3"/>
    <w:rsid w:val="00C16B90"/>
    <w:rsid w:val="00C16D93"/>
    <w:rsid w:val="00C17281"/>
    <w:rsid w:val="00C172CA"/>
    <w:rsid w:val="00C17417"/>
    <w:rsid w:val="00C17558"/>
    <w:rsid w:val="00C17CF9"/>
    <w:rsid w:val="00C200E3"/>
    <w:rsid w:val="00C2019C"/>
    <w:rsid w:val="00C202FE"/>
    <w:rsid w:val="00C204D9"/>
    <w:rsid w:val="00C20590"/>
    <w:rsid w:val="00C20829"/>
    <w:rsid w:val="00C20FC7"/>
    <w:rsid w:val="00C21444"/>
    <w:rsid w:val="00C21715"/>
    <w:rsid w:val="00C2190C"/>
    <w:rsid w:val="00C21CC1"/>
    <w:rsid w:val="00C21FB7"/>
    <w:rsid w:val="00C220E7"/>
    <w:rsid w:val="00C22159"/>
    <w:rsid w:val="00C22C6D"/>
    <w:rsid w:val="00C232DA"/>
    <w:rsid w:val="00C23572"/>
    <w:rsid w:val="00C235A1"/>
    <w:rsid w:val="00C23739"/>
    <w:rsid w:val="00C23C9D"/>
    <w:rsid w:val="00C241F6"/>
    <w:rsid w:val="00C244BB"/>
    <w:rsid w:val="00C245C1"/>
    <w:rsid w:val="00C24744"/>
    <w:rsid w:val="00C247CA"/>
    <w:rsid w:val="00C248FE"/>
    <w:rsid w:val="00C24A77"/>
    <w:rsid w:val="00C2542C"/>
    <w:rsid w:val="00C256E8"/>
    <w:rsid w:val="00C25770"/>
    <w:rsid w:val="00C25947"/>
    <w:rsid w:val="00C2598D"/>
    <w:rsid w:val="00C25D56"/>
    <w:rsid w:val="00C25D80"/>
    <w:rsid w:val="00C25E72"/>
    <w:rsid w:val="00C26051"/>
    <w:rsid w:val="00C261EF"/>
    <w:rsid w:val="00C263DD"/>
    <w:rsid w:val="00C26425"/>
    <w:rsid w:val="00C26474"/>
    <w:rsid w:val="00C268F2"/>
    <w:rsid w:val="00C26987"/>
    <w:rsid w:val="00C26E4B"/>
    <w:rsid w:val="00C2718E"/>
    <w:rsid w:val="00C27312"/>
    <w:rsid w:val="00C2731A"/>
    <w:rsid w:val="00C27498"/>
    <w:rsid w:val="00C274FC"/>
    <w:rsid w:val="00C27931"/>
    <w:rsid w:val="00C279B0"/>
    <w:rsid w:val="00C27AEA"/>
    <w:rsid w:val="00C27F16"/>
    <w:rsid w:val="00C3006C"/>
    <w:rsid w:val="00C301D9"/>
    <w:rsid w:val="00C305DD"/>
    <w:rsid w:val="00C30ABE"/>
    <w:rsid w:val="00C30B79"/>
    <w:rsid w:val="00C30BB8"/>
    <w:rsid w:val="00C30D74"/>
    <w:rsid w:val="00C30DEF"/>
    <w:rsid w:val="00C30FFD"/>
    <w:rsid w:val="00C312D7"/>
    <w:rsid w:val="00C313CD"/>
    <w:rsid w:val="00C31753"/>
    <w:rsid w:val="00C31791"/>
    <w:rsid w:val="00C31844"/>
    <w:rsid w:val="00C318DE"/>
    <w:rsid w:val="00C31EF9"/>
    <w:rsid w:val="00C3234F"/>
    <w:rsid w:val="00C32466"/>
    <w:rsid w:val="00C32947"/>
    <w:rsid w:val="00C32BB4"/>
    <w:rsid w:val="00C32C79"/>
    <w:rsid w:val="00C32F73"/>
    <w:rsid w:val="00C331CA"/>
    <w:rsid w:val="00C33661"/>
    <w:rsid w:val="00C33730"/>
    <w:rsid w:val="00C33907"/>
    <w:rsid w:val="00C33A95"/>
    <w:rsid w:val="00C33ACC"/>
    <w:rsid w:val="00C33DD1"/>
    <w:rsid w:val="00C33F6B"/>
    <w:rsid w:val="00C33FA8"/>
    <w:rsid w:val="00C3428E"/>
    <w:rsid w:val="00C342C8"/>
    <w:rsid w:val="00C344B0"/>
    <w:rsid w:val="00C348E4"/>
    <w:rsid w:val="00C34B61"/>
    <w:rsid w:val="00C34C62"/>
    <w:rsid w:val="00C34E7A"/>
    <w:rsid w:val="00C34E9C"/>
    <w:rsid w:val="00C352D3"/>
    <w:rsid w:val="00C35374"/>
    <w:rsid w:val="00C357AF"/>
    <w:rsid w:val="00C35844"/>
    <w:rsid w:val="00C35BD3"/>
    <w:rsid w:val="00C35FCF"/>
    <w:rsid w:val="00C36153"/>
    <w:rsid w:val="00C3661B"/>
    <w:rsid w:val="00C366A9"/>
    <w:rsid w:val="00C369EC"/>
    <w:rsid w:val="00C36C5D"/>
    <w:rsid w:val="00C36DFD"/>
    <w:rsid w:val="00C37064"/>
    <w:rsid w:val="00C373E6"/>
    <w:rsid w:val="00C3754B"/>
    <w:rsid w:val="00C377B8"/>
    <w:rsid w:val="00C377FE"/>
    <w:rsid w:val="00C3796E"/>
    <w:rsid w:val="00C37CE3"/>
    <w:rsid w:val="00C37E49"/>
    <w:rsid w:val="00C37ECF"/>
    <w:rsid w:val="00C4056E"/>
    <w:rsid w:val="00C40858"/>
    <w:rsid w:val="00C411C8"/>
    <w:rsid w:val="00C412CE"/>
    <w:rsid w:val="00C41350"/>
    <w:rsid w:val="00C417D1"/>
    <w:rsid w:val="00C417DA"/>
    <w:rsid w:val="00C41B54"/>
    <w:rsid w:val="00C41E69"/>
    <w:rsid w:val="00C41EC2"/>
    <w:rsid w:val="00C41F19"/>
    <w:rsid w:val="00C4223F"/>
    <w:rsid w:val="00C4272F"/>
    <w:rsid w:val="00C42DAB"/>
    <w:rsid w:val="00C431B1"/>
    <w:rsid w:val="00C431B4"/>
    <w:rsid w:val="00C43471"/>
    <w:rsid w:val="00C43F54"/>
    <w:rsid w:val="00C43FD5"/>
    <w:rsid w:val="00C445A9"/>
    <w:rsid w:val="00C445F5"/>
    <w:rsid w:val="00C44868"/>
    <w:rsid w:val="00C448D6"/>
    <w:rsid w:val="00C44A5C"/>
    <w:rsid w:val="00C44F1E"/>
    <w:rsid w:val="00C4518D"/>
    <w:rsid w:val="00C453EE"/>
    <w:rsid w:val="00C454BE"/>
    <w:rsid w:val="00C457E6"/>
    <w:rsid w:val="00C4598B"/>
    <w:rsid w:val="00C45A41"/>
    <w:rsid w:val="00C45ACE"/>
    <w:rsid w:val="00C45C4E"/>
    <w:rsid w:val="00C46102"/>
    <w:rsid w:val="00C462B9"/>
    <w:rsid w:val="00C463C7"/>
    <w:rsid w:val="00C46885"/>
    <w:rsid w:val="00C46902"/>
    <w:rsid w:val="00C4690A"/>
    <w:rsid w:val="00C46E89"/>
    <w:rsid w:val="00C4707A"/>
    <w:rsid w:val="00C4771A"/>
    <w:rsid w:val="00C478FD"/>
    <w:rsid w:val="00C479EC"/>
    <w:rsid w:val="00C47A01"/>
    <w:rsid w:val="00C47A17"/>
    <w:rsid w:val="00C5008A"/>
    <w:rsid w:val="00C5013E"/>
    <w:rsid w:val="00C5054F"/>
    <w:rsid w:val="00C505E5"/>
    <w:rsid w:val="00C50996"/>
    <w:rsid w:val="00C50C72"/>
    <w:rsid w:val="00C50CD7"/>
    <w:rsid w:val="00C50E86"/>
    <w:rsid w:val="00C50F56"/>
    <w:rsid w:val="00C5108C"/>
    <w:rsid w:val="00C5130E"/>
    <w:rsid w:val="00C514FC"/>
    <w:rsid w:val="00C516AC"/>
    <w:rsid w:val="00C51C85"/>
    <w:rsid w:val="00C51D8B"/>
    <w:rsid w:val="00C52686"/>
    <w:rsid w:val="00C52784"/>
    <w:rsid w:val="00C527A2"/>
    <w:rsid w:val="00C52917"/>
    <w:rsid w:val="00C5291E"/>
    <w:rsid w:val="00C53617"/>
    <w:rsid w:val="00C53697"/>
    <w:rsid w:val="00C538C0"/>
    <w:rsid w:val="00C53E56"/>
    <w:rsid w:val="00C53E58"/>
    <w:rsid w:val="00C54B9B"/>
    <w:rsid w:val="00C5501E"/>
    <w:rsid w:val="00C55220"/>
    <w:rsid w:val="00C55628"/>
    <w:rsid w:val="00C55D20"/>
    <w:rsid w:val="00C55D25"/>
    <w:rsid w:val="00C56022"/>
    <w:rsid w:val="00C56502"/>
    <w:rsid w:val="00C5657D"/>
    <w:rsid w:val="00C56692"/>
    <w:rsid w:val="00C56A07"/>
    <w:rsid w:val="00C56E9B"/>
    <w:rsid w:val="00C56F4D"/>
    <w:rsid w:val="00C57324"/>
    <w:rsid w:val="00C57D71"/>
    <w:rsid w:val="00C600A4"/>
    <w:rsid w:val="00C603A0"/>
    <w:rsid w:val="00C604A2"/>
    <w:rsid w:val="00C605B5"/>
    <w:rsid w:val="00C607B8"/>
    <w:rsid w:val="00C60D6A"/>
    <w:rsid w:val="00C60ED5"/>
    <w:rsid w:val="00C61014"/>
    <w:rsid w:val="00C61442"/>
    <w:rsid w:val="00C61533"/>
    <w:rsid w:val="00C617F2"/>
    <w:rsid w:val="00C6194B"/>
    <w:rsid w:val="00C61BB9"/>
    <w:rsid w:val="00C61DB5"/>
    <w:rsid w:val="00C61E25"/>
    <w:rsid w:val="00C62165"/>
    <w:rsid w:val="00C622C3"/>
    <w:rsid w:val="00C62B30"/>
    <w:rsid w:val="00C62FA6"/>
    <w:rsid w:val="00C6397A"/>
    <w:rsid w:val="00C63B3E"/>
    <w:rsid w:val="00C63C99"/>
    <w:rsid w:val="00C63CBC"/>
    <w:rsid w:val="00C63E87"/>
    <w:rsid w:val="00C645D3"/>
    <w:rsid w:val="00C6476B"/>
    <w:rsid w:val="00C648F9"/>
    <w:rsid w:val="00C64C8E"/>
    <w:rsid w:val="00C64C99"/>
    <w:rsid w:val="00C64F12"/>
    <w:rsid w:val="00C650C9"/>
    <w:rsid w:val="00C65219"/>
    <w:rsid w:val="00C6530B"/>
    <w:rsid w:val="00C656D1"/>
    <w:rsid w:val="00C65D43"/>
    <w:rsid w:val="00C65D8B"/>
    <w:rsid w:val="00C660D6"/>
    <w:rsid w:val="00C6644F"/>
    <w:rsid w:val="00C664F4"/>
    <w:rsid w:val="00C66939"/>
    <w:rsid w:val="00C67345"/>
    <w:rsid w:val="00C678C9"/>
    <w:rsid w:val="00C67903"/>
    <w:rsid w:val="00C6798B"/>
    <w:rsid w:val="00C67CA4"/>
    <w:rsid w:val="00C67F5F"/>
    <w:rsid w:val="00C67F86"/>
    <w:rsid w:val="00C70919"/>
    <w:rsid w:val="00C70985"/>
    <w:rsid w:val="00C70A4A"/>
    <w:rsid w:val="00C70CE7"/>
    <w:rsid w:val="00C70F12"/>
    <w:rsid w:val="00C70F71"/>
    <w:rsid w:val="00C71055"/>
    <w:rsid w:val="00C710EC"/>
    <w:rsid w:val="00C71110"/>
    <w:rsid w:val="00C71330"/>
    <w:rsid w:val="00C71849"/>
    <w:rsid w:val="00C71ABE"/>
    <w:rsid w:val="00C71CF4"/>
    <w:rsid w:val="00C71FA7"/>
    <w:rsid w:val="00C729A1"/>
    <w:rsid w:val="00C72A47"/>
    <w:rsid w:val="00C72AC5"/>
    <w:rsid w:val="00C72CC1"/>
    <w:rsid w:val="00C72F97"/>
    <w:rsid w:val="00C72FBF"/>
    <w:rsid w:val="00C73077"/>
    <w:rsid w:val="00C732DA"/>
    <w:rsid w:val="00C73F46"/>
    <w:rsid w:val="00C7420B"/>
    <w:rsid w:val="00C745AE"/>
    <w:rsid w:val="00C748E4"/>
    <w:rsid w:val="00C74A16"/>
    <w:rsid w:val="00C74B2C"/>
    <w:rsid w:val="00C74B7F"/>
    <w:rsid w:val="00C74D02"/>
    <w:rsid w:val="00C75111"/>
    <w:rsid w:val="00C7526F"/>
    <w:rsid w:val="00C752D1"/>
    <w:rsid w:val="00C75B54"/>
    <w:rsid w:val="00C75CE2"/>
    <w:rsid w:val="00C7641F"/>
    <w:rsid w:val="00C764F8"/>
    <w:rsid w:val="00C76A25"/>
    <w:rsid w:val="00C76A8E"/>
    <w:rsid w:val="00C76D0B"/>
    <w:rsid w:val="00C76D18"/>
    <w:rsid w:val="00C76DFA"/>
    <w:rsid w:val="00C77056"/>
    <w:rsid w:val="00C7750F"/>
    <w:rsid w:val="00C779DA"/>
    <w:rsid w:val="00C77B39"/>
    <w:rsid w:val="00C77D52"/>
    <w:rsid w:val="00C77E3B"/>
    <w:rsid w:val="00C77F1A"/>
    <w:rsid w:val="00C80005"/>
    <w:rsid w:val="00C8054B"/>
    <w:rsid w:val="00C80634"/>
    <w:rsid w:val="00C8084C"/>
    <w:rsid w:val="00C80DBB"/>
    <w:rsid w:val="00C8126B"/>
    <w:rsid w:val="00C8131F"/>
    <w:rsid w:val="00C8155A"/>
    <w:rsid w:val="00C81633"/>
    <w:rsid w:val="00C81782"/>
    <w:rsid w:val="00C819F3"/>
    <w:rsid w:val="00C81A3B"/>
    <w:rsid w:val="00C81F47"/>
    <w:rsid w:val="00C8211A"/>
    <w:rsid w:val="00C82195"/>
    <w:rsid w:val="00C82279"/>
    <w:rsid w:val="00C823A8"/>
    <w:rsid w:val="00C824A4"/>
    <w:rsid w:val="00C8271A"/>
    <w:rsid w:val="00C82F06"/>
    <w:rsid w:val="00C834A5"/>
    <w:rsid w:val="00C83808"/>
    <w:rsid w:val="00C83814"/>
    <w:rsid w:val="00C83887"/>
    <w:rsid w:val="00C8394A"/>
    <w:rsid w:val="00C84011"/>
    <w:rsid w:val="00C8451F"/>
    <w:rsid w:val="00C84D12"/>
    <w:rsid w:val="00C84E20"/>
    <w:rsid w:val="00C84FAF"/>
    <w:rsid w:val="00C855F5"/>
    <w:rsid w:val="00C85799"/>
    <w:rsid w:val="00C85DBA"/>
    <w:rsid w:val="00C85F81"/>
    <w:rsid w:val="00C86108"/>
    <w:rsid w:val="00C8624C"/>
    <w:rsid w:val="00C863F5"/>
    <w:rsid w:val="00C86920"/>
    <w:rsid w:val="00C86963"/>
    <w:rsid w:val="00C86B37"/>
    <w:rsid w:val="00C86EE1"/>
    <w:rsid w:val="00C87126"/>
    <w:rsid w:val="00C872E0"/>
    <w:rsid w:val="00C876B5"/>
    <w:rsid w:val="00C876E0"/>
    <w:rsid w:val="00C87CB5"/>
    <w:rsid w:val="00C87D2A"/>
    <w:rsid w:val="00C87D77"/>
    <w:rsid w:val="00C87DFD"/>
    <w:rsid w:val="00C87EC8"/>
    <w:rsid w:val="00C901A8"/>
    <w:rsid w:val="00C9038C"/>
    <w:rsid w:val="00C909EF"/>
    <w:rsid w:val="00C9156B"/>
    <w:rsid w:val="00C9178F"/>
    <w:rsid w:val="00C91960"/>
    <w:rsid w:val="00C919AD"/>
    <w:rsid w:val="00C91A00"/>
    <w:rsid w:val="00C91A8D"/>
    <w:rsid w:val="00C91BF1"/>
    <w:rsid w:val="00C91EF2"/>
    <w:rsid w:val="00C91F8A"/>
    <w:rsid w:val="00C9201D"/>
    <w:rsid w:val="00C9207E"/>
    <w:rsid w:val="00C92239"/>
    <w:rsid w:val="00C92257"/>
    <w:rsid w:val="00C92270"/>
    <w:rsid w:val="00C9236E"/>
    <w:rsid w:val="00C9261F"/>
    <w:rsid w:val="00C9293C"/>
    <w:rsid w:val="00C92AF5"/>
    <w:rsid w:val="00C92BA6"/>
    <w:rsid w:val="00C92BD0"/>
    <w:rsid w:val="00C92E4F"/>
    <w:rsid w:val="00C92E74"/>
    <w:rsid w:val="00C92F03"/>
    <w:rsid w:val="00C9356C"/>
    <w:rsid w:val="00C93C12"/>
    <w:rsid w:val="00C93E8A"/>
    <w:rsid w:val="00C941AD"/>
    <w:rsid w:val="00C94383"/>
    <w:rsid w:val="00C947B7"/>
    <w:rsid w:val="00C94C0A"/>
    <w:rsid w:val="00C951D3"/>
    <w:rsid w:val="00C9564B"/>
    <w:rsid w:val="00C956D9"/>
    <w:rsid w:val="00C9574B"/>
    <w:rsid w:val="00C95DD2"/>
    <w:rsid w:val="00C95FAD"/>
    <w:rsid w:val="00C9623C"/>
    <w:rsid w:val="00C962F8"/>
    <w:rsid w:val="00C966C7"/>
    <w:rsid w:val="00C967D6"/>
    <w:rsid w:val="00C96E49"/>
    <w:rsid w:val="00C970A4"/>
    <w:rsid w:val="00C97273"/>
    <w:rsid w:val="00C97365"/>
    <w:rsid w:val="00C978C1"/>
    <w:rsid w:val="00C978E0"/>
    <w:rsid w:val="00C97E64"/>
    <w:rsid w:val="00CA0538"/>
    <w:rsid w:val="00CA0616"/>
    <w:rsid w:val="00CA0675"/>
    <w:rsid w:val="00CA06B0"/>
    <w:rsid w:val="00CA0811"/>
    <w:rsid w:val="00CA0879"/>
    <w:rsid w:val="00CA0DB3"/>
    <w:rsid w:val="00CA0FBE"/>
    <w:rsid w:val="00CA1000"/>
    <w:rsid w:val="00CA107C"/>
    <w:rsid w:val="00CA1175"/>
    <w:rsid w:val="00CA133D"/>
    <w:rsid w:val="00CA135A"/>
    <w:rsid w:val="00CA13F1"/>
    <w:rsid w:val="00CA1686"/>
    <w:rsid w:val="00CA1947"/>
    <w:rsid w:val="00CA1A1B"/>
    <w:rsid w:val="00CA1A2C"/>
    <w:rsid w:val="00CA1AC7"/>
    <w:rsid w:val="00CA21A4"/>
    <w:rsid w:val="00CA224B"/>
    <w:rsid w:val="00CA26D1"/>
    <w:rsid w:val="00CA2700"/>
    <w:rsid w:val="00CA28DE"/>
    <w:rsid w:val="00CA2AF0"/>
    <w:rsid w:val="00CA2C7A"/>
    <w:rsid w:val="00CA30DF"/>
    <w:rsid w:val="00CA32CE"/>
    <w:rsid w:val="00CA346E"/>
    <w:rsid w:val="00CA368D"/>
    <w:rsid w:val="00CA38B2"/>
    <w:rsid w:val="00CA3923"/>
    <w:rsid w:val="00CA397B"/>
    <w:rsid w:val="00CA39D2"/>
    <w:rsid w:val="00CA3B75"/>
    <w:rsid w:val="00CA3E0F"/>
    <w:rsid w:val="00CA3F42"/>
    <w:rsid w:val="00CA458D"/>
    <w:rsid w:val="00CA4B6F"/>
    <w:rsid w:val="00CA4BFE"/>
    <w:rsid w:val="00CA4C3B"/>
    <w:rsid w:val="00CA4D0B"/>
    <w:rsid w:val="00CA4D84"/>
    <w:rsid w:val="00CA4E45"/>
    <w:rsid w:val="00CA4E6D"/>
    <w:rsid w:val="00CA5471"/>
    <w:rsid w:val="00CA55D0"/>
    <w:rsid w:val="00CA57FE"/>
    <w:rsid w:val="00CA5ADE"/>
    <w:rsid w:val="00CA5AE9"/>
    <w:rsid w:val="00CA5C0D"/>
    <w:rsid w:val="00CA603D"/>
    <w:rsid w:val="00CA6272"/>
    <w:rsid w:val="00CA6293"/>
    <w:rsid w:val="00CA6323"/>
    <w:rsid w:val="00CA6579"/>
    <w:rsid w:val="00CA670C"/>
    <w:rsid w:val="00CA6820"/>
    <w:rsid w:val="00CA6873"/>
    <w:rsid w:val="00CA6AA4"/>
    <w:rsid w:val="00CA6E3F"/>
    <w:rsid w:val="00CA6E87"/>
    <w:rsid w:val="00CA702C"/>
    <w:rsid w:val="00CA70EB"/>
    <w:rsid w:val="00CA73A0"/>
    <w:rsid w:val="00CA759A"/>
    <w:rsid w:val="00CA76A8"/>
    <w:rsid w:val="00CA76BE"/>
    <w:rsid w:val="00CA78CB"/>
    <w:rsid w:val="00CA7AFF"/>
    <w:rsid w:val="00CA7B6C"/>
    <w:rsid w:val="00CA7C9F"/>
    <w:rsid w:val="00CA7FE6"/>
    <w:rsid w:val="00CB0002"/>
    <w:rsid w:val="00CB014C"/>
    <w:rsid w:val="00CB01D2"/>
    <w:rsid w:val="00CB08AB"/>
    <w:rsid w:val="00CB09A5"/>
    <w:rsid w:val="00CB0B54"/>
    <w:rsid w:val="00CB0C4D"/>
    <w:rsid w:val="00CB148D"/>
    <w:rsid w:val="00CB1590"/>
    <w:rsid w:val="00CB1A93"/>
    <w:rsid w:val="00CB1C40"/>
    <w:rsid w:val="00CB1C7B"/>
    <w:rsid w:val="00CB214F"/>
    <w:rsid w:val="00CB2154"/>
    <w:rsid w:val="00CB21A6"/>
    <w:rsid w:val="00CB2386"/>
    <w:rsid w:val="00CB247B"/>
    <w:rsid w:val="00CB2492"/>
    <w:rsid w:val="00CB2516"/>
    <w:rsid w:val="00CB2842"/>
    <w:rsid w:val="00CB2A0E"/>
    <w:rsid w:val="00CB2A45"/>
    <w:rsid w:val="00CB2E17"/>
    <w:rsid w:val="00CB30C7"/>
    <w:rsid w:val="00CB3253"/>
    <w:rsid w:val="00CB3A85"/>
    <w:rsid w:val="00CB3BBE"/>
    <w:rsid w:val="00CB3D05"/>
    <w:rsid w:val="00CB3D38"/>
    <w:rsid w:val="00CB3FF5"/>
    <w:rsid w:val="00CB432E"/>
    <w:rsid w:val="00CB4461"/>
    <w:rsid w:val="00CB4780"/>
    <w:rsid w:val="00CB4811"/>
    <w:rsid w:val="00CB4C77"/>
    <w:rsid w:val="00CB4CAA"/>
    <w:rsid w:val="00CB4F93"/>
    <w:rsid w:val="00CB592E"/>
    <w:rsid w:val="00CB5DC4"/>
    <w:rsid w:val="00CB5E78"/>
    <w:rsid w:val="00CB5F85"/>
    <w:rsid w:val="00CB5FD3"/>
    <w:rsid w:val="00CB63F1"/>
    <w:rsid w:val="00CB6446"/>
    <w:rsid w:val="00CB6595"/>
    <w:rsid w:val="00CB667F"/>
    <w:rsid w:val="00CB67F5"/>
    <w:rsid w:val="00CB6911"/>
    <w:rsid w:val="00CB6DF0"/>
    <w:rsid w:val="00CB6E10"/>
    <w:rsid w:val="00CB708B"/>
    <w:rsid w:val="00CB7102"/>
    <w:rsid w:val="00CB7685"/>
    <w:rsid w:val="00CB779F"/>
    <w:rsid w:val="00CB7A21"/>
    <w:rsid w:val="00CB7EF1"/>
    <w:rsid w:val="00CB7F39"/>
    <w:rsid w:val="00CC05C3"/>
    <w:rsid w:val="00CC0729"/>
    <w:rsid w:val="00CC0DB6"/>
    <w:rsid w:val="00CC0FAC"/>
    <w:rsid w:val="00CC126E"/>
    <w:rsid w:val="00CC12BD"/>
    <w:rsid w:val="00CC1512"/>
    <w:rsid w:val="00CC173A"/>
    <w:rsid w:val="00CC1923"/>
    <w:rsid w:val="00CC1CF1"/>
    <w:rsid w:val="00CC1ED6"/>
    <w:rsid w:val="00CC2070"/>
    <w:rsid w:val="00CC230E"/>
    <w:rsid w:val="00CC2B50"/>
    <w:rsid w:val="00CC2BDA"/>
    <w:rsid w:val="00CC2D81"/>
    <w:rsid w:val="00CC3109"/>
    <w:rsid w:val="00CC356B"/>
    <w:rsid w:val="00CC3971"/>
    <w:rsid w:val="00CC3A4C"/>
    <w:rsid w:val="00CC3B34"/>
    <w:rsid w:val="00CC3D2E"/>
    <w:rsid w:val="00CC43B6"/>
    <w:rsid w:val="00CC474E"/>
    <w:rsid w:val="00CC4E2C"/>
    <w:rsid w:val="00CC4F42"/>
    <w:rsid w:val="00CC4F4D"/>
    <w:rsid w:val="00CC546D"/>
    <w:rsid w:val="00CC5691"/>
    <w:rsid w:val="00CC5A95"/>
    <w:rsid w:val="00CC5C79"/>
    <w:rsid w:val="00CC5E3D"/>
    <w:rsid w:val="00CC5EC5"/>
    <w:rsid w:val="00CC5F81"/>
    <w:rsid w:val="00CC60A8"/>
    <w:rsid w:val="00CC65D7"/>
    <w:rsid w:val="00CC67D8"/>
    <w:rsid w:val="00CC681B"/>
    <w:rsid w:val="00CC6890"/>
    <w:rsid w:val="00CC6ABE"/>
    <w:rsid w:val="00CC6E63"/>
    <w:rsid w:val="00CC7168"/>
    <w:rsid w:val="00CC7532"/>
    <w:rsid w:val="00CC7B61"/>
    <w:rsid w:val="00CC7C73"/>
    <w:rsid w:val="00CD03BC"/>
    <w:rsid w:val="00CD03DE"/>
    <w:rsid w:val="00CD0514"/>
    <w:rsid w:val="00CD0587"/>
    <w:rsid w:val="00CD07E3"/>
    <w:rsid w:val="00CD0CD8"/>
    <w:rsid w:val="00CD1062"/>
    <w:rsid w:val="00CD16DD"/>
    <w:rsid w:val="00CD1888"/>
    <w:rsid w:val="00CD192F"/>
    <w:rsid w:val="00CD1B41"/>
    <w:rsid w:val="00CD22F2"/>
    <w:rsid w:val="00CD2868"/>
    <w:rsid w:val="00CD28D9"/>
    <w:rsid w:val="00CD2A00"/>
    <w:rsid w:val="00CD2A16"/>
    <w:rsid w:val="00CD2A4C"/>
    <w:rsid w:val="00CD2DCD"/>
    <w:rsid w:val="00CD34F0"/>
    <w:rsid w:val="00CD359E"/>
    <w:rsid w:val="00CD35C3"/>
    <w:rsid w:val="00CD35EE"/>
    <w:rsid w:val="00CD3A68"/>
    <w:rsid w:val="00CD3DCA"/>
    <w:rsid w:val="00CD455F"/>
    <w:rsid w:val="00CD4C02"/>
    <w:rsid w:val="00CD4C77"/>
    <w:rsid w:val="00CD4E90"/>
    <w:rsid w:val="00CD4F1F"/>
    <w:rsid w:val="00CD52AF"/>
    <w:rsid w:val="00CD52CC"/>
    <w:rsid w:val="00CD5392"/>
    <w:rsid w:val="00CD551B"/>
    <w:rsid w:val="00CD580F"/>
    <w:rsid w:val="00CD5CD4"/>
    <w:rsid w:val="00CD5DA9"/>
    <w:rsid w:val="00CD5E93"/>
    <w:rsid w:val="00CD6097"/>
    <w:rsid w:val="00CD638B"/>
    <w:rsid w:val="00CD65F0"/>
    <w:rsid w:val="00CD6669"/>
    <w:rsid w:val="00CD6735"/>
    <w:rsid w:val="00CD6DB5"/>
    <w:rsid w:val="00CD74E7"/>
    <w:rsid w:val="00CD77F8"/>
    <w:rsid w:val="00CD78FB"/>
    <w:rsid w:val="00CD7BEE"/>
    <w:rsid w:val="00CD7F5D"/>
    <w:rsid w:val="00CD7FE4"/>
    <w:rsid w:val="00CE0090"/>
    <w:rsid w:val="00CE07A8"/>
    <w:rsid w:val="00CE07F4"/>
    <w:rsid w:val="00CE0DED"/>
    <w:rsid w:val="00CE10F0"/>
    <w:rsid w:val="00CE116E"/>
    <w:rsid w:val="00CE14D0"/>
    <w:rsid w:val="00CE1698"/>
    <w:rsid w:val="00CE16EC"/>
    <w:rsid w:val="00CE1A47"/>
    <w:rsid w:val="00CE21E8"/>
    <w:rsid w:val="00CE2296"/>
    <w:rsid w:val="00CE22EF"/>
    <w:rsid w:val="00CE27EE"/>
    <w:rsid w:val="00CE2832"/>
    <w:rsid w:val="00CE3375"/>
    <w:rsid w:val="00CE338A"/>
    <w:rsid w:val="00CE35E4"/>
    <w:rsid w:val="00CE37B8"/>
    <w:rsid w:val="00CE3823"/>
    <w:rsid w:val="00CE3957"/>
    <w:rsid w:val="00CE3C41"/>
    <w:rsid w:val="00CE4287"/>
    <w:rsid w:val="00CE45C3"/>
    <w:rsid w:val="00CE47BF"/>
    <w:rsid w:val="00CE4A5A"/>
    <w:rsid w:val="00CE4AA7"/>
    <w:rsid w:val="00CE4B65"/>
    <w:rsid w:val="00CE4C22"/>
    <w:rsid w:val="00CE55EE"/>
    <w:rsid w:val="00CE5F06"/>
    <w:rsid w:val="00CE5F6E"/>
    <w:rsid w:val="00CE5FC0"/>
    <w:rsid w:val="00CE6266"/>
    <w:rsid w:val="00CE6307"/>
    <w:rsid w:val="00CE654C"/>
    <w:rsid w:val="00CE68AA"/>
    <w:rsid w:val="00CE6990"/>
    <w:rsid w:val="00CE6B38"/>
    <w:rsid w:val="00CE6C82"/>
    <w:rsid w:val="00CE6F61"/>
    <w:rsid w:val="00CE70A0"/>
    <w:rsid w:val="00CE71DD"/>
    <w:rsid w:val="00CE7231"/>
    <w:rsid w:val="00CE7611"/>
    <w:rsid w:val="00CE76A8"/>
    <w:rsid w:val="00CE7916"/>
    <w:rsid w:val="00CE794B"/>
    <w:rsid w:val="00CE79AC"/>
    <w:rsid w:val="00CE79D5"/>
    <w:rsid w:val="00CE7D47"/>
    <w:rsid w:val="00CE7F65"/>
    <w:rsid w:val="00CF00DA"/>
    <w:rsid w:val="00CF01F3"/>
    <w:rsid w:val="00CF0239"/>
    <w:rsid w:val="00CF0256"/>
    <w:rsid w:val="00CF04CA"/>
    <w:rsid w:val="00CF04F5"/>
    <w:rsid w:val="00CF075B"/>
    <w:rsid w:val="00CF0860"/>
    <w:rsid w:val="00CF09B5"/>
    <w:rsid w:val="00CF0D86"/>
    <w:rsid w:val="00CF0E9D"/>
    <w:rsid w:val="00CF101A"/>
    <w:rsid w:val="00CF1366"/>
    <w:rsid w:val="00CF1659"/>
    <w:rsid w:val="00CF18C1"/>
    <w:rsid w:val="00CF1B4B"/>
    <w:rsid w:val="00CF2396"/>
    <w:rsid w:val="00CF250D"/>
    <w:rsid w:val="00CF323C"/>
    <w:rsid w:val="00CF3A34"/>
    <w:rsid w:val="00CF3AAB"/>
    <w:rsid w:val="00CF3DE4"/>
    <w:rsid w:val="00CF3F42"/>
    <w:rsid w:val="00CF41BF"/>
    <w:rsid w:val="00CF45A2"/>
    <w:rsid w:val="00CF4922"/>
    <w:rsid w:val="00CF4AF5"/>
    <w:rsid w:val="00CF4C54"/>
    <w:rsid w:val="00CF4E91"/>
    <w:rsid w:val="00CF5244"/>
    <w:rsid w:val="00CF53E4"/>
    <w:rsid w:val="00CF5C3E"/>
    <w:rsid w:val="00CF5CC5"/>
    <w:rsid w:val="00CF60B6"/>
    <w:rsid w:val="00CF6780"/>
    <w:rsid w:val="00CF6822"/>
    <w:rsid w:val="00CF6908"/>
    <w:rsid w:val="00CF69A2"/>
    <w:rsid w:val="00CF6A6B"/>
    <w:rsid w:val="00CF6BB4"/>
    <w:rsid w:val="00CF6C77"/>
    <w:rsid w:val="00CF7392"/>
    <w:rsid w:val="00CF753E"/>
    <w:rsid w:val="00CF77EB"/>
    <w:rsid w:val="00CF77F1"/>
    <w:rsid w:val="00CF79FD"/>
    <w:rsid w:val="00CF7B6E"/>
    <w:rsid w:val="00D00026"/>
    <w:rsid w:val="00D003A9"/>
    <w:rsid w:val="00D00408"/>
    <w:rsid w:val="00D0055B"/>
    <w:rsid w:val="00D00A89"/>
    <w:rsid w:val="00D00DEB"/>
    <w:rsid w:val="00D010CE"/>
    <w:rsid w:val="00D01271"/>
    <w:rsid w:val="00D01B18"/>
    <w:rsid w:val="00D01C76"/>
    <w:rsid w:val="00D01EE8"/>
    <w:rsid w:val="00D0206D"/>
    <w:rsid w:val="00D024FD"/>
    <w:rsid w:val="00D025AD"/>
    <w:rsid w:val="00D025C8"/>
    <w:rsid w:val="00D0298B"/>
    <w:rsid w:val="00D02CD5"/>
    <w:rsid w:val="00D030C0"/>
    <w:rsid w:val="00D030E2"/>
    <w:rsid w:val="00D03141"/>
    <w:rsid w:val="00D031D7"/>
    <w:rsid w:val="00D0342C"/>
    <w:rsid w:val="00D0385A"/>
    <w:rsid w:val="00D03D16"/>
    <w:rsid w:val="00D03FD6"/>
    <w:rsid w:val="00D04640"/>
    <w:rsid w:val="00D047CE"/>
    <w:rsid w:val="00D048D0"/>
    <w:rsid w:val="00D04BFE"/>
    <w:rsid w:val="00D04C86"/>
    <w:rsid w:val="00D04D1A"/>
    <w:rsid w:val="00D04F58"/>
    <w:rsid w:val="00D053F7"/>
    <w:rsid w:val="00D0584B"/>
    <w:rsid w:val="00D0590D"/>
    <w:rsid w:val="00D05C76"/>
    <w:rsid w:val="00D05F6C"/>
    <w:rsid w:val="00D0688E"/>
    <w:rsid w:val="00D068E5"/>
    <w:rsid w:val="00D06F06"/>
    <w:rsid w:val="00D0733C"/>
    <w:rsid w:val="00D07817"/>
    <w:rsid w:val="00D07A10"/>
    <w:rsid w:val="00D07BA1"/>
    <w:rsid w:val="00D07C0D"/>
    <w:rsid w:val="00D07FDB"/>
    <w:rsid w:val="00D101D7"/>
    <w:rsid w:val="00D10220"/>
    <w:rsid w:val="00D10308"/>
    <w:rsid w:val="00D10352"/>
    <w:rsid w:val="00D1043A"/>
    <w:rsid w:val="00D1048F"/>
    <w:rsid w:val="00D10730"/>
    <w:rsid w:val="00D11405"/>
    <w:rsid w:val="00D11518"/>
    <w:rsid w:val="00D11B11"/>
    <w:rsid w:val="00D11C03"/>
    <w:rsid w:val="00D12479"/>
    <w:rsid w:val="00D1274F"/>
    <w:rsid w:val="00D12B86"/>
    <w:rsid w:val="00D12FD9"/>
    <w:rsid w:val="00D13125"/>
    <w:rsid w:val="00D131A9"/>
    <w:rsid w:val="00D1349B"/>
    <w:rsid w:val="00D13657"/>
    <w:rsid w:val="00D13EFD"/>
    <w:rsid w:val="00D13FA6"/>
    <w:rsid w:val="00D14319"/>
    <w:rsid w:val="00D14389"/>
    <w:rsid w:val="00D1453B"/>
    <w:rsid w:val="00D14ACF"/>
    <w:rsid w:val="00D14B45"/>
    <w:rsid w:val="00D1560C"/>
    <w:rsid w:val="00D156E4"/>
    <w:rsid w:val="00D157A9"/>
    <w:rsid w:val="00D157ED"/>
    <w:rsid w:val="00D159FD"/>
    <w:rsid w:val="00D15A68"/>
    <w:rsid w:val="00D15C01"/>
    <w:rsid w:val="00D15CE6"/>
    <w:rsid w:val="00D15F19"/>
    <w:rsid w:val="00D15F86"/>
    <w:rsid w:val="00D16099"/>
    <w:rsid w:val="00D164B1"/>
    <w:rsid w:val="00D164F4"/>
    <w:rsid w:val="00D1715A"/>
    <w:rsid w:val="00D17282"/>
    <w:rsid w:val="00D17379"/>
    <w:rsid w:val="00D17A12"/>
    <w:rsid w:val="00D17AA6"/>
    <w:rsid w:val="00D17F37"/>
    <w:rsid w:val="00D203AD"/>
    <w:rsid w:val="00D203BB"/>
    <w:rsid w:val="00D203C2"/>
    <w:rsid w:val="00D205EB"/>
    <w:rsid w:val="00D208B6"/>
    <w:rsid w:val="00D20B62"/>
    <w:rsid w:val="00D20E48"/>
    <w:rsid w:val="00D21032"/>
    <w:rsid w:val="00D212BB"/>
    <w:rsid w:val="00D21574"/>
    <w:rsid w:val="00D215D2"/>
    <w:rsid w:val="00D216D7"/>
    <w:rsid w:val="00D2190F"/>
    <w:rsid w:val="00D21EFD"/>
    <w:rsid w:val="00D2203B"/>
    <w:rsid w:val="00D221CD"/>
    <w:rsid w:val="00D22377"/>
    <w:rsid w:val="00D225E5"/>
    <w:rsid w:val="00D2284E"/>
    <w:rsid w:val="00D22874"/>
    <w:rsid w:val="00D228A5"/>
    <w:rsid w:val="00D22ECC"/>
    <w:rsid w:val="00D23004"/>
    <w:rsid w:val="00D2322B"/>
    <w:rsid w:val="00D23501"/>
    <w:rsid w:val="00D23B24"/>
    <w:rsid w:val="00D23C10"/>
    <w:rsid w:val="00D240A0"/>
    <w:rsid w:val="00D244C0"/>
    <w:rsid w:val="00D2460F"/>
    <w:rsid w:val="00D24721"/>
    <w:rsid w:val="00D24725"/>
    <w:rsid w:val="00D24AC7"/>
    <w:rsid w:val="00D24CE4"/>
    <w:rsid w:val="00D24F99"/>
    <w:rsid w:val="00D251D9"/>
    <w:rsid w:val="00D2546F"/>
    <w:rsid w:val="00D254D9"/>
    <w:rsid w:val="00D25687"/>
    <w:rsid w:val="00D256FE"/>
    <w:rsid w:val="00D258F0"/>
    <w:rsid w:val="00D25A5D"/>
    <w:rsid w:val="00D25B1C"/>
    <w:rsid w:val="00D25DB9"/>
    <w:rsid w:val="00D25FCF"/>
    <w:rsid w:val="00D26332"/>
    <w:rsid w:val="00D26869"/>
    <w:rsid w:val="00D2693A"/>
    <w:rsid w:val="00D26940"/>
    <w:rsid w:val="00D26C5E"/>
    <w:rsid w:val="00D26FA9"/>
    <w:rsid w:val="00D26FC8"/>
    <w:rsid w:val="00D27448"/>
    <w:rsid w:val="00D27474"/>
    <w:rsid w:val="00D2766E"/>
    <w:rsid w:val="00D27830"/>
    <w:rsid w:val="00D27C40"/>
    <w:rsid w:val="00D27F3E"/>
    <w:rsid w:val="00D30207"/>
    <w:rsid w:val="00D3028E"/>
    <w:rsid w:val="00D3031F"/>
    <w:rsid w:val="00D30642"/>
    <w:rsid w:val="00D3067F"/>
    <w:rsid w:val="00D3126D"/>
    <w:rsid w:val="00D314DF"/>
    <w:rsid w:val="00D3171C"/>
    <w:rsid w:val="00D3177A"/>
    <w:rsid w:val="00D3187F"/>
    <w:rsid w:val="00D31881"/>
    <w:rsid w:val="00D31B6F"/>
    <w:rsid w:val="00D31C98"/>
    <w:rsid w:val="00D31CE8"/>
    <w:rsid w:val="00D31D18"/>
    <w:rsid w:val="00D32485"/>
    <w:rsid w:val="00D32673"/>
    <w:rsid w:val="00D328C9"/>
    <w:rsid w:val="00D329EF"/>
    <w:rsid w:val="00D32CF6"/>
    <w:rsid w:val="00D33277"/>
    <w:rsid w:val="00D337DF"/>
    <w:rsid w:val="00D33987"/>
    <w:rsid w:val="00D33A13"/>
    <w:rsid w:val="00D33D02"/>
    <w:rsid w:val="00D33F90"/>
    <w:rsid w:val="00D3493F"/>
    <w:rsid w:val="00D34CC9"/>
    <w:rsid w:val="00D34EBB"/>
    <w:rsid w:val="00D3502F"/>
    <w:rsid w:val="00D357FF"/>
    <w:rsid w:val="00D35866"/>
    <w:rsid w:val="00D35B9E"/>
    <w:rsid w:val="00D35C13"/>
    <w:rsid w:val="00D35C6A"/>
    <w:rsid w:val="00D35D89"/>
    <w:rsid w:val="00D35D8F"/>
    <w:rsid w:val="00D36258"/>
    <w:rsid w:val="00D363C2"/>
    <w:rsid w:val="00D3680A"/>
    <w:rsid w:val="00D36852"/>
    <w:rsid w:val="00D36A8B"/>
    <w:rsid w:val="00D36ADC"/>
    <w:rsid w:val="00D3700E"/>
    <w:rsid w:val="00D372AA"/>
    <w:rsid w:val="00D37547"/>
    <w:rsid w:val="00D37703"/>
    <w:rsid w:val="00D37B0A"/>
    <w:rsid w:val="00D37BE9"/>
    <w:rsid w:val="00D402CC"/>
    <w:rsid w:val="00D404D8"/>
    <w:rsid w:val="00D40AAF"/>
    <w:rsid w:val="00D41128"/>
    <w:rsid w:val="00D41248"/>
    <w:rsid w:val="00D41395"/>
    <w:rsid w:val="00D41A42"/>
    <w:rsid w:val="00D41E56"/>
    <w:rsid w:val="00D41FF2"/>
    <w:rsid w:val="00D42112"/>
    <w:rsid w:val="00D4214E"/>
    <w:rsid w:val="00D4227B"/>
    <w:rsid w:val="00D422AB"/>
    <w:rsid w:val="00D422BE"/>
    <w:rsid w:val="00D42C1E"/>
    <w:rsid w:val="00D42C24"/>
    <w:rsid w:val="00D42D20"/>
    <w:rsid w:val="00D42E60"/>
    <w:rsid w:val="00D4304B"/>
    <w:rsid w:val="00D432D5"/>
    <w:rsid w:val="00D432ED"/>
    <w:rsid w:val="00D4337F"/>
    <w:rsid w:val="00D4384E"/>
    <w:rsid w:val="00D4395B"/>
    <w:rsid w:val="00D43A24"/>
    <w:rsid w:val="00D43EE1"/>
    <w:rsid w:val="00D43F11"/>
    <w:rsid w:val="00D4412E"/>
    <w:rsid w:val="00D4424B"/>
    <w:rsid w:val="00D44284"/>
    <w:rsid w:val="00D44577"/>
    <w:rsid w:val="00D446B7"/>
    <w:rsid w:val="00D44D4E"/>
    <w:rsid w:val="00D44F48"/>
    <w:rsid w:val="00D45029"/>
    <w:rsid w:val="00D451AE"/>
    <w:rsid w:val="00D453CC"/>
    <w:rsid w:val="00D4557C"/>
    <w:rsid w:val="00D455BE"/>
    <w:rsid w:val="00D455CD"/>
    <w:rsid w:val="00D4561F"/>
    <w:rsid w:val="00D4563E"/>
    <w:rsid w:val="00D458AC"/>
    <w:rsid w:val="00D45CCC"/>
    <w:rsid w:val="00D45D42"/>
    <w:rsid w:val="00D4612E"/>
    <w:rsid w:val="00D461C2"/>
    <w:rsid w:val="00D46422"/>
    <w:rsid w:val="00D4653D"/>
    <w:rsid w:val="00D469FD"/>
    <w:rsid w:val="00D46B9A"/>
    <w:rsid w:val="00D46DFF"/>
    <w:rsid w:val="00D46FDC"/>
    <w:rsid w:val="00D4719D"/>
    <w:rsid w:val="00D471D1"/>
    <w:rsid w:val="00D47343"/>
    <w:rsid w:val="00D4751B"/>
    <w:rsid w:val="00D4786D"/>
    <w:rsid w:val="00D47AE0"/>
    <w:rsid w:val="00D47CE3"/>
    <w:rsid w:val="00D5003B"/>
    <w:rsid w:val="00D500AD"/>
    <w:rsid w:val="00D5080C"/>
    <w:rsid w:val="00D50832"/>
    <w:rsid w:val="00D508D7"/>
    <w:rsid w:val="00D50AB9"/>
    <w:rsid w:val="00D50C55"/>
    <w:rsid w:val="00D51399"/>
    <w:rsid w:val="00D51634"/>
    <w:rsid w:val="00D516EF"/>
    <w:rsid w:val="00D517DC"/>
    <w:rsid w:val="00D51B42"/>
    <w:rsid w:val="00D52378"/>
    <w:rsid w:val="00D5251F"/>
    <w:rsid w:val="00D52710"/>
    <w:rsid w:val="00D52783"/>
    <w:rsid w:val="00D52863"/>
    <w:rsid w:val="00D52916"/>
    <w:rsid w:val="00D52A27"/>
    <w:rsid w:val="00D52AC1"/>
    <w:rsid w:val="00D52B42"/>
    <w:rsid w:val="00D52F15"/>
    <w:rsid w:val="00D52FBB"/>
    <w:rsid w:val="00D532B2"/>
    <w:rsid w:val="00D532DC"/>
    <w:rsid w:val="00D533C2"/>
    <w:rsid w:val="00D533E2"/>
    <w:rsid w:val="00D53594"/>
    <w:rsid w:val="00D53679"/>
    <w:rsid w:val="00D536E5"/>
    <w:rsid w:val="00D538F8"/>
    <w:rsid w:val="00D54135"/>
    <w:rsid w:val="00D541A0"/>
    <w:rsid w:val="00D5426C"/>
    <w:rsid w:val="00D54DF8"/>
    <w:rsid w:val="00D550CB"/>
    <w:rsid w:val="00D5547C"/>
    <w:rsid w:val="00D55604"/>
    <w:rsid w:val="00D5588E"/>
    <w:rsid w:val="00D559A7"/>
    <w:rsid w:val="00D559DE"/>
    <w:rsid w:val="00D55BC6"/>
    <w:rsid w:val="00D55FF9"/>
    <w:rsid w:val="00D560E0"/>
    <w:rsid w:val="00D5617D"/>
    <w:rsid w:val="00D5628D"/>
    <w:rsid w:val="00D562AA"/>
    <w:rsid w:val="00D565B7"/>
    <w:rsid w:val="00D56672"/>
    <w:rsid w:val="00D566BE"/>
    <w:rsid w:val="00D57397"/>
    <w:rsid w:val="00D577D2"/>
    <w:rsid w:val="00D57869"/>
    <w:rsid w:val="00D57D53"/>
    <w:rsid w:val="00D6028B"/>
    <w:rsid w:val="00D60580"/>
    <w:rsid w:val="00D6064A"/>
    <w:rsid w:val="00D60C54"/>
    <w:rsid w:val="00D60FE2"/>
    <w:rsid w:val="00D6130A"/>
    <w:rsid w:val="00D614E1"/>
    <w:rsid w:val="00D6153A"/>
    <w:rsid w:val="00D61616"/>
    <w:rsid w:val="00D6161D"/>
    <w:rsid w:val="00D61735"/>
    <w:rsid w:val="00D619D1"/>
    <w:rsid w:val="00D61FFA"/>
    <w:rsid w:val="00D6228A"/>
    <w:rsid w:val="00D6243C"/>
    <w:rsid w:val="00D62502"/>
    <w:rsid w:val="00D62815"/>
    <w:rsid w:val="00D629B5"/>
    <w:rsid w:val="00D62AB9"/>
    <w:rsid w:val="00D62EAF"/>
    <w:rsid w:val="00D62F81"/>
    <w:rsid w:val="00D63105"/>
    <w:rsid w:val="00D638B6"/>
    <w:rsid w:val="00D63957"/>
    <w:rsid w:val="00D63A5E"/>
    <w:rsid w:val="00D63B9F"/>
    <w:rsid w:val="00D63BE2"/>
    <w:rsid w:val="00D63C3D"/>
    <w:rsid w:val="00D63E56"/>
    <w:rsid w:val="00D63F28"/>
    <w:rsid w:val="00D63FC4"/>
    <w:rsid w:val="00D643CF"/>
    <w:rsid w:val="00D647E1"/>
    <w:rsid w:val="00D64835"/>
    <w:rsid w:val="00D649FB"/>
    <w:rsid w:val="00D64B5C"/>
    <w:rsid w:val="00D64D55"/>
    <w:rsid w:val="00D64F35"/>
    <w:rsid w:val="00D64F56"/>
    <w:rsid w:val="00D6506F"/>
    <w:rsid w:val="00D6507E"/>
    <w:rsid w:val="00D65238"/>
    <w:rsid w:val="00D652B3"/>
    <w:rsid w:val="00D652E5"/>
    <w:rsid w:val="00D6533B"/>
    <w:rsid w:val="00D6536F"/>
    <w:rsid w:val="00D6541B"/>
    <w:rsid w:val="00D65462"/>
    <w:rsid w:val="00D654B9"/>
    <w:rsid w:val="00D654C9"/>
    <w:rsid w:val="00D655D9"/>
    <w:rsid w:val="00D655E3"/>
    <w:rsid w:val="00D65DA9"/>
    <w:rsid w:val="00D6616E"/>
    <w:rsid w:val="00D6631B"/>
    <w:rsid w:val="00D6666C"/>
    <w:rsid w:val="00D66E80"/>
    <w:rsid w:val="00D66FDD"/>
    <w:rsid w:val="00D67044"/>
    <w:rsid w:val="00D67155"/>
    <w:rsid w:val="00D67166"/>
    <w:rsid w:val="00D6732C"/>
    <w:rsid w:val="00D674B4"/>
    <w:rsid w:val="00D674C6"/>
    <w:rsid w:val="00D67591"/>
    <w:rsid w:val="00D6775A"/>
    <w:rsid w:val="00D67A3A"/>
    <w:rsid w:val="00D67BA2"/>
    <w:rsid w:val="00D67F3A"/>
    <w:rsid w:val="00D67FE0"/>
    <w:rsid w:val="00D70166"/>
    <w:rsid w:val="00D7045D"/>
    <w:rsid w:val="00D7073B"/>
    <w:rsid w:val="00D70855"/>
    <w:rsid w:val="00D708A4"/>
    <w:rsid w:val="00D70AA3"/>
    <w:rsid w:val="00D70C6B"/>
    <w:rsid w:val="00D712A6"/>
    <w:rsid w:val="00D7136A"/>
    <w:rsid w:val="00D71A9A"/>
    <w:rsid w:val="00D71BAF"/>
    <w:rsid w:val="00D71CAD"/>
    <w:rsid w:val="00D71DBD"/>
    <w:rsid w:val="00D722F4"/>
    <w:rsid w:val="00D72341"/>
    <w:rsid w:val="00D724EF"/>
    <w:rsid w:val="00D7293A"/>
    <w:rsid w:val="00D72D49"/>
    <w:rsid w:val="00D73002"/>
    <w:rsid w:val="00D73D9E"/>
    <w:rsid w:val="00D73DB3"/>
    <w:rsid w:val="00D74171"/>
    <w:rsid w:val="00D7420F"/>
    <w:rsid w:val="00D74802"/>
    <w:rsid w:val="00D74D6A"/>
    <w:rsid w:val="00D74E04"/>
    <w:rsid w:val="00D74E3C"/>
    <w:rsid w:val="00D74FD7"/>
    <w:rsid w:val="00D75171"/>
    <w:rsid w:val="00D7535F"/>
    <w:rsid w:val="00D75542"/>
    <w:rsid w:val="00D75A8F"/>
    <w:rsid w:val="00D75C0A"/>
    <w:rsid w:val="00D75CC1"/>
    <w:rsid w:val="00D75F96"/>
    <w:rsid w:val="00D763BC"/>
    <w:rsid w:val="00D76415"/>
    <w:rsid w:val="00D764B1"/>
    <w:rsid w:val="00D767DB"/>
    <w:rsid w:val="00D76C66"/>
    <w:rsid w:val="00D76F74"/>
    <w:rsid w:val="00D770BB"/>
    <w:rsid w:val="00D770C8"/>
    <w:rsid w:val="00D773D6"/>
    <w:rsid w:val="00D77411"/>
    <w:rsid w:val="00D774F1"/>
    <w:rsid w:val="00D77EC6"/>
    <w:rsid w:val="00D8032D"/>
    <w:rsid w:val="00D803D4"/>
    <w:rsid w:val="00D80423"/>
    <w:rsid w:val="00D80AC9"/>
    <w:rsid w:val="00D80C63"/>
    <w:rsid w:val="00D80F15"/>
    <w:rsid w:val="00D810A4"/>
    <w:rsid w:val="00D81116"/>
    <w:rsid w:val="00D81592"/>
    <w:rsid w:val="00D817D4"/>
    <w:rsid w:val="00D82058"/>
    <w:rsid w:val="00D8229C"/>
    <w:rsid w:val="00D824DA"/>
    <w:rsid w:val="00D8272D"/>
    <w:rsid w:val="00D82FFF"/>
    <w:rsid w:val="00D832A0"/>
    <w:rsid w:val="00D83668"/>
    <w:rsid w:val="00D83786"/>
    <w:rsid w:val="00D83C70"/>
    <w:rsid w:val="00D83D77"/>
    <w:rsid w:val="00D83D87"/>
    <w:rsid w:val="00D83FD8"/>
    <w:rsid w:val="00D84191"/>
    <w:rsid w:val="00D8433F"/>
    <w:rsid w:val="00D84505"/>
    <w:rsid w:val="00D845E5"/>
    <w:rsid w:val="00D8466F"/>
    <w:rsid w:val="00D847D0"/>
    <w:rsid w:val="00D848EE"/>
    <w:rsid w:val="00D84E4E"/>
    <w:rsid w:val="00D851EB"/>
    <w:rsid w:val="00D85286"/>
    <w:rsid w:val="00D85414"/>
    <w:rsid w:val="00D85506"/>
    <w:rsid w:val="00D85702"/>
    <w:rsid w:val="00D85B02"/>
    <w:rsid w:val="00D85B90"/>
    <w:rsid w:val="00D85DA1"/>
    <w:rsid w:val="00D8678A"/>
    <w:rsid w:val="00D86A41"/>
    <w:rsid w:val="00D86EA0"/>
    <w:rsid w:val="00D87467"/>
    <w:rsid w:val="00D87779"/>
    <w:rsid w:val="00D8794A"/>
    <w:rsid w:val="00D87A4C"/>
    <w:rsid w:val="00D87A98"/>
    <w:rsid w:val="00D87B64"/>
    <w:rsid w:val="00D87C54"/>
    <w:rsid w:val="00D87C79"/>
    <w:rsid w:val="00D90159"/>
    <w:rsid w:val="00D902FA"/>
    <w:rsid w:val="00D9030C"/>
    <w:rsid w:val="00D903C4"/>
    <w:rsid w:val="00D906F8"/>
    <w:rsid w:val="00D90C43"/>
    <w:rsid w:val="00D90D8F"/>
    <w:rsid w:val="00D90FD4"/>
    <w:rsid w:val="00D91630"/>
    <w:rsid w:val="00D918E8"/>
    <w:rsid w:val="00D9193B"/>
    <w:rsid w:val="00D91A01"/>
    <w:rsid w:val="00D91B7E"/>
    <w:rsid w:val="00D91C6F"/>
    <w:rsid w:val="00D9248C"/>
    <w:rsid w:val="00D925B2"/>
    <w:rsid w:val="00D9298E"/>
    <w:rsid w:val="00D92C4F"/>
    <w:rsid w:val="00D92CEC"/>
    <w:rsid w:val="00D92D81"/>
    <w:rsid w:val="00D930AC"/>
    <w:rsid w:val="00D93262"/>
    <w:rsid w:val="00D93832"/>
    <w:rsid w:val="00D93CE1"/>
    <w:rsid w:val="00D93E00"/>
    <w:rsid w:val="00D93E01"/>
    <w:rsid w:val="00D94374"/>
    <w:rsid w:val="00D94502"/>
    <w:rsid w:val="00D9472B"/>
    <w:rsid w:val="00D9474A"/>
    <w:rsid w:val="00D948FB"/>
    <w:rsid w:val="00D94D13"/>
    <w:rsid w:val="00D952BB"/>
    <w:rsid w:val="00D95568"/>
    <w:rsid w:val="00D955EF"/>
    <w:rsid w:val="00D9560E"/>
    <w:rsid w:val="00D9563A"/>
    <w:rsid w:val="00D95753"/>
    <w:rsid w:val="00D95A87"/>
    <w:rsid w:val="00D95CD0"/>
    <w:rsid w:val="00D95CD8"/>
    <w:rsid w:val="00D95E1B"/>
    <w:rsid w:val="00D96092"/>
    <w:rsid w:val="00D96161"/>
    <w:rsid w:val="00D96481"/>
    <w:rsid w:val="00D96793"/>
    <w:rsid w:val="00D967E5"/>
    <w:rsid w:val="00D968E1"/>
    <w:rsid w:val="00D96B1D"/>
    <w:rsid w:val="00D96B6E"/>
    <w:rsid w:val="00D970E9"/>
    <w:rsid w:val="00D97128"/>
    <w:rsid w:val="00D9712F"/>
    <w:rsid w:val="00D97194"/>
    <w:rsid w:val="00D97326"/>
    <w:rsid w:val="00D976FA"/>
    <w:rsid w:val="00D978D9"/>
    <w:rsid w:val="00D978EB"/>
    <w:rsid w:val="00D97A7D"/>
    <w:rsid w:val="00D97A97"/>
    <w:rsid w:val="00D97AB5"/>
    <w:rsid w:val="00D97B1A"/>
    <w:rsid w:val="00D97CD1"/>
    <w:rsid w:val="00D97ED8"/>
    <w:rsid w:val="00DA07A3"/>
    <w:rsid w:val="00DA07E5"/>
    <w:rsid w:val="00DA0A71"/>
    <w:rsid w:val="00DA0CB7"/>
    <w:rsid w:val="00DA0E7C"/>
    <w:rsid w:val="00DA1050"/>
    <w:rsid w:val="00DA10CA"/>
    <w:rsid w:val="00DA13F2"/>
    <w:rsid w:val="00DA1449"/>
    <w:rsid w:val="00DA1475"/>
    <w:rsid w:val="00DA1489"/>
    <w:rsid w:val="00DA14A9"/>
    <w:rsid w:val="00DA14D5"/>
    <w:rsid w:val="00DA14F2"/>
    <w:rsid w:val="00DA159C"/>
    <w:rsid w:val="00DA19DC"/>
    <w:rsid w:val="00DA1A67"/>
    <w:rsid w:val="00DA1D26"/>
    <w:rsid w:val="00DA235B"/>
    <w:rsid w:val="00DA24E3"/>
    <w:rsid w:val="00DA2785"/>
    <w:rsid w:val="00DA28F8"/>
    <w:rsid w:val="00DA2A04"/>
    <w:rsid w:val="00DA2B1C"/>
    <w:rsid w:val="00DA2CF1"/>
    <w:rsid w:val="00DA2FCD"/>
    <w:rsid w:val="00DA3019"/>
    <w:rsid w:val="00DA3055"/>
    <w:rsid w:val="00DA31A1"/>
    <w:rsid w:val="00DA3274"/>
    <w:rsid w:val="00DA32A1"/>
    <w:rsid w:val="00DA3460"/>
    <w:rsid w:val="00DA36A8"/>
    <w:rsid w:val="00DA394E"/>
    <w:rsid w:val="00DA3B41"/>
    <w:rsid w:val="00DA3C95"/>
    <w:rsid w:val="00DA429C"/>
    <w:rsid w:val="00DA432C"/>
    <w:rsid w:val="00DA4408"/>
    <w:rsid w:val="00DA4948"/>
    <w:rsid w:val="00DA49C0"/>
    <w:rsid w:val="00DA4B93"/>
    <w:rsid w:val="00DA4E46"/>
    <w:rsid w:val="00DA5285"/>
    <w:rsid w:val="00DA5288"/>
    <w:rsid w:val="00DA528F"/>
    <w:rsid w:val="00DA52B5"/>
    <w:rsid w:val="00DA5394"/>
    <w:rsid w:val="00DA5424"/>
    <w:rsid w:val="00DA54CE"/>
    <w:rsid w:val="00DA5832"/>
    <w:rsid w:val="00DA5A25"/>
    <w:rsid w:val="00DA5DAE"/>
    <w:rsid w:val="00DA6589"/>
    <w:rsid w:val="00DA6C7F"/>
    <w:rsid w:val="00DA7808"/>
    <w:rsid w:val="00DA7B4E"/>
    <w:rsid w:val="00DA7CD1"/>
    <w:rsid w:val="00DB008D"/>
    <w:rsid w:val="00DB0114"/>
    <w:rsid w:val="00DB0A30"/>
    <w:rsid w:val="00DB0BC0"/>
    <w:rsid w:val="00DB0E55"/>
    <w:rsid w:val="00DB0EC4"/>
    <w:rsid w:val="00DB1546"/>
    <w:rsid w:val="00DB15CD"/>
    <w:rsid w:val="00DB15FA"/>
    <w:rsid w:val="00DB19F8"/>
    <w:rsid w:val="00DB1EDE"/>
    <w:rsid w:val="00DB24D1"/>
    <w:rsid w:val="00DB2905"/>
    <w:rsid w:val="00DB2F28"/>
    <w:rsid w:val="00DB31D3"/>
    <w:rsid w:val="00DB33C0"/>
    <w:rsid w:val="00DB3651"/>
    <w:rsid w:val="00DB36C9"/>
    <w:rsid w:val="00DB36EF"/>
    <w:rsid w:val="00DB399E"/>
    <w:rsid w:val="00DB3B14"/>
    <w:rsid w:val="00DB3C55"/>
    <w:rsid w:val="00DB3F6D"/>
    <w:rsid w:val="00DB3FB3"/>
    <w:rsid w:val="00DB3FF4"/>
    <w:rsid w:val="00DB4121"/>
    <w:rsid w:val="00DB452C"/>
    <w:rsid w:val="00DB5118"/>
    <w:rsid w:val="00DB55F3"/>
    <w:rsid w:val="00DB56A6"/>
    <w:rsid w:val="00DB59F5"/>
    <w:rsid w:val="00DB5AF1"/>
    <w:rsid w:val="00DB5AFE"/>
    <w:rsid w:val="00DB5C62"/>
    <w:rsid w:val="00DB5FDA"/>
    <w:rsid w:val="00DB602F"/>
    <w:rsid w:val="00DB618A"/>
    <w:rsid w:val="00DB627A"/>
    <w:rsid w:val="00DB628B"/>
    <w:rsid w:val="00DB62B1"/>
    <w:rsid w:val="00DB650B"/>
    <w:rsid w:val="00DB653E"/>
    <w:rsid w:val="00DB65D6"/>
    <w:rsid w:val="00DB68A8"/>
    <w:rsid w:val="00DB6B69"/>
    <w:rsid w:val="00DB74A9"/>
    <w:rsid w:val="00DB7517"/>
    <w:rsid w:val="00DB76A5"/>
    <w:rsid w:val="00DB7A74"/>
    <w:rsid w:val="00DB7B02"/>
    <w:rsid w:val="00DB7C4A"/>
    <w:rsid w:val="00DB7CF2"/>
    <w:rsid w:val="00DB7CFA"/>
    <w:rsid w:val="00DC0095"/>
    <w:rsid w:val="00DC012D"/>
    <w:rsid w:val="00DC0615"/>
    <w:rsid w:val="00DC0A29"/>
    <w:rsid w:val="00DC0EB2"/>
    <w:rsid w:val="00DC0EE5"/>
    <w:rsid w:val="00DC112E"/>
    <w:rsid w:val="00DC13C8"/>
    <w:rsid w:val="00DC1AA5"/>
    <w:rsid w:val="00DC1C6E"/>
    <w:rsid w:val="00DC21F4"/>
    <w:rsid w:val="00DC2295"/>
    <w:rsid w:val="00DC2454"/>
    <w:rsid w:val="00DC247F"/>
    <w:rsid w:val="00DC2A10"/>
    <w:rsid w:val="00DC2ADF"/>
    <w:rsid w:val="00DC2B64"/>
    <w:rsid w:val="00DC2EF3"/>
    <w:rsid w:val="00DC2FD6"/>
    <w:rsid w:val="00DC3745"/>
    <w:rsid w:val="00DC37A7"/>
    <w:rsid w:val="00DC383B"/>
    <w:rsid w:val="00DC3860"/>
    <w:rsid w:val="00DC38CF"/>
    <w:rsid w:val="00DC3A39"/>
    <w:rsid w:val="00DC3A45"/>
    <w:rsid w:val="00DC3C40"/>
    <w:rsid w:val="00DC3F3B"/>
    <w:rsid w:val="00DC41DD"/>
    <w:rsid w:val="00DC424B"/>
    <w:rsid w:val="00DC44D6"/>
    <w:rsid w:val="00DC472F"/>
    <w:rsid w:val="00DC47B6"/>
    <w:rsid w:val="00DC482E"/>
    <w:rsid w:val="00DC51D5"/>
    <w:rsid w:val="00DC6261"/>
    <w:rsid w:val="00DC6557"/>
    <w:rsid w:val="00DC6E31"/>
    <w:rsid w:val="00DC70D1"/>
    <w:rsid w:val="00DC7200"/>
    <w:rsid w:val="00DC7369"/>
    <w:rsid w:val="00DC737B"/>
    <w:rsid w:val="00DC76F5"/>
    <w:rsid w:val="00DC7742"/>
    <w:rsid w:val="00DC790A"/>
    <w:rsid w:val="00DD0684"/>
    <w:rsid w:val="00DD08D5"/>
    <w:rsid w:val="00DD0B81"/>
    <w:rsid w:val="00DD0BFF"/>
    <w:rsid w:val="00DD0D8A"/>
    <w:rsid w:val="00DD1605"/>
    <w:rsid w:val="00DD1F96"/>
    <w:rsid w:val="00DD1FD2"/>
    <w:rsid w:val="00DD2079"/>
    <w:rsid w:val="00DD2394"/>
    <w:rsid w:val="00DD27EB"/>
    <w:rsid w:val="00DD2D60"/>
    <w:rsid w:val="00DD2E54"/>
    <w:rsid w:val="00DD2E95"/>
    <w:rsid w:val="00DD337B"/>
    <w:rsid w:val="00DD3857"/>
    <w:rsid w:val="00DD3998"/>
    <w:rsid w:val="00DD4401"/>
    <w:rsid w:val="00DD45A4"/>
    <w:rsid w:val="00DD481C"/>
    <w:rsid w:val="00DD4856"/>
    <w:rsid w:val="00DD48EA"/>
    <w:rsid w:val="00DD4A55"/>
    <w:rsid w:val="00DD4D2D"/>
    <w:rsid w:val="00DD4F03"/>
    <w:rsid w:val="00DD519D"/>
    <w:rsid w:val="00DD5384"/>
    <w:rsid w:val="00DD5429"/>
    <w:rsid w:val="00DD5993"/>
    <w:rsid w:val="00DD5E1B"/>
    <w:rsid w:val="00DD6553"/>
    <w:rsid w:val="00DD6554"/>
    <w:rsid w:val="00DD6696"/>
    <w:rsid w:val="00DD66D5"/>
    <w:rsid w:val="00DD698A"/>
    <w:rsid w:val="00DD6C9A"/>
    <w:rsid w:val="00DD7107"/>
    <w:rsid w:val="00DD7210"/>
    <w:rsid w:val="00DD72D3"/>
    <w:rsid w:val="00DD75D7"/>
    <w:rsid w:val="00DD76EA"/>
    <w:rsid w:val="00DD785F"/>
    <w:rsid w:val="00DE0018"/>
    <w:rsid w:val="00DE03E1"/>
    <w:rsid w:val="00DE05B8"/>
    <w:rsid w:val="00DE1070"/>
    <w:rsid w:val="00DE1205"/>
    <w:rsid w:val="00DE1310"/>
    <w:rsid w:val="00DE136B"/>
    <w:rsid w:val="00DE159D"/>
    <w:rsid w:val="00DE1C44"/>
    <w:rsid w:val="00DE1E98"/>
    <w:rsid w:val="00DE1EAF"/>
    <w:rsid w:val="00DE235D"/>
    <w:rsid w:val="00DE2734"/>
    <w:rsid w:val="00DE291C"/>
    <w:rsid w:val="00DE2ACB"/>
    <w:rsid w:val="00DE2C22"/>
    <w:rsid w:val="00DE2E25"/>
    <w:rsid w:val="00DE2EE5"/>
    <w:rsid w:val="00DE2F14"/>
    <w:rsid w:val="00DE3559"/>
    <w:rsid w:val="00DE35B7"/>
    <w:rsid w:val="00DE3704"/>
    <w:rsid w:val="00DE38E0"/>
    <w:rsid w:val="00DE3AD5"/>
    <w:rsid w:val="00DE3AE3"/>
    <w:rsid w:val="00DE3E0D"/>
    <w:rsid w:val="00DE40BF"/>
    <w:rsid w:val="00DE43D6"/>
    <w:rsid w:val="00DE452E"/>
    <w:rsid w:val="00DE46B9"/>
    <w:rsid w:val="00DE477E"/>
    <w:rsid w:val="00DE481D"/>
    <w:rsid w:val="00DE4A9E"/>
    <w:rsid w:val="00DE4C36"/>
    <w:rsid w:val="00DE4C67"/>
    <w:rsid w:val="00DE4CD0"/>
    <w:rsid w:val="00DE526B"/>
    <w:rsid w:val="00DE5B25"/>
    <w:rsid w:val="00DE5E19"/>
    <w:rsid w:val="00DE5EAC"/>
    <w:rsid w:val="00DE616D"/>
    <w:rsid w:val="00DE6211"/>
    <w:rsid w:val="00DE623F"/>
    <w:rsid w:val="00DE6750"/>
    <w:rsid w:val="00DE6A4F"/>
    <w:rsid w:val="00DE6AB7"/>
    <w:rsid w:val="00DE6ED9"/>
    <w:rsid w:val="00DE75F8"/>
    <w:rsid w:val="00DE7792"/>
    <w:rsid w:val="00DE77ED"/>
    <w:rsid w:val="00DE77F3"/>
    <w:rsid w:val="00DE79A9"/>
    <w:rsid w:val="00DE79FB"/>
    <w:rsid w:val="00DE7A76"/>
    <w:rsid w:val="00DE7BD6"/>
    <w:rsid w:val="00DE7C9B"/>
    <w:rsid w:val="00DE7D87"/>
    <w:rsid w:val="00DF04C0"/>
    <w:rsid w:val="00DF07FE"/>
    <w:rsid w:val="00DF0879"/>
    <w:rsid w:val="00DF0AE1"/>
    <w:rsid w:val="00DF0D4E"/>
    <w:rsid w:val="00DF0D53"/>
    <w:rsid w:val="00DF0E1D"/>
    <w:rsid w:val="00DF11A8"/>
    <w:rsid w:val="00DF1377"/>
    <w:rsid w:val="00DF155F"/>
    <w:rsid w:val="00DF169A"/>
    <w:rsid w:val="00DF21A1"/>
    <w:rsid w:val="00DF272C"/>
    <w:rsid w:val="00DF2C43"/>
    <w:rsid w:val="00DF2CA1"/>
    <w:rsid w:val="00DF2D52"/>
    <w:rsid w:val="00DF2DE7"/>
    <w:rsid w:val="00DF2EBA"/>
    <w:rsid w:val="00DF2F74"/>
    <w:rsid w:val="00DF312B"/>
    <w:rsid w:val="00DF338F"/>
    <w:rsid w:val="00DF3454"/>
    <w:rsid w:val="00DF35DF"/>
    <w:rsid w:val="00DF3659"/>
    <w:rsid w:val="00DF3B5B"/>
    <w:rsid w:val="00DF3C12"/>
    <w:rsid w:val="00DF3C29"/>
    <w:rsid w:val="00DF3DC9"/>
    <w:rsid w:val="00DF40B6"/>
    <w:rsid w:val="00DF4110"/>
    <w:rsid w:val="00DF42EB"/>
    <w:rsid w:val="00DF435C"/>
    <w:rsid w:val="00DF47EE"/>
    <w:rsid w:val="00DF4907"/>
    <w:rsid w:val="00DF4AD4"/>
    <w:rsid w:val="00DF4D50"/>
    <w:rsid w:val="00DF4F7A"/>
    <w:rsid w:val="00DF529A"/>
    <w:rsid w:val="00DF534A"/>
    <w:rsid w:val="00DF5E5A"/>
    <w:rsid w:val="00DF5F65"/>
    <w:rsid w:val="00DF5F8E"/>
    <w:rsid w:val="00DF5FC8"/>
    <w:rsid w:val="00DF6063"/>
    <w:rsid w:val="00DF6617"/>
    <w:rsid w:val="00DF6762"/>
    <w:rsid w:val="00DF678E"/>
    <w:rsid w:val="00DF6908"/>
    <w:rsid w:val="00DF69D6"/>
    <w:rsid w:val="00DF6A42"/>
    <w:rsid w:val="00DF6CAB"/>
    <w:rsid w:val="00DF6E73"/>
    <w:rsid w:val="00DF6F51"/>
    <w:rsid w:val="00DF70EB"/>
    <w:rsid w:val="00DF7481"/>
    <w:rsid w:val="00DF79CC"/>
    <w:rsid w:val="00DF7BF0"/>
    <w:rsid w:val="00DF7CF6"/>
    <w:rsid w:val="00DF7DDA"/>
    <w:rsid w:val="00DF7E84"/>
    <w:rsid w:val="00DF7EE3"/>
    <w:rsid w:val="00E000CB"/>
    <w:rsid w:val="00E001EC"/>
    <w:rsid w:val="00E0036F"/>
    <w:rsid w:val="00E00480"/>
    <w:rsid w:val="00E008B3"/>
    <w:rsid w:val="00E00C17"/>
    <w:rsid w:val="00E00CF3"/>
    <w:rsid w:val="00E01168"/>
    <w:rsid w:val="00E013CA"/>
    <w:rsid w:val="00E01794"/>
    <w:rsid w:val="00E01EB6"/>
    <w:rsid w:val="00E02161"/>
    <w:rsid w:val="00E02350"/>
    <w:rsid w:val="00E02531"/>
    <w:rsid w:val="00E026DD"/>
    <w:rsid w:val="00E02811"/>
    <w:rsid w:val="00E0281E"/>
    <w:rsid w:val="00E02839"/>
    <w:rsid w:val="00E028C5"/>
    <w:rsid w:val="00E02A08"/>
    <w:rsid w:val="00E02AA2"/>
    <w:rsid w:val="00E02D2A"/>
    <w:rsid w:val="00E034D5"/>
    <w:rsid w:val="00E035A6"/>
    <w:rsid w:val="00E03642"/>
    <w:rsid w:val="00E03A3B"/>
    <w:rsid w:val="00E044C1"/>
    <w:rsid w:val="00E04663"/>
    <w:rsid w:val="00E0474E"/>
    <w:rsid w:val="00E048A8"/>
    <w:rsid w:val="00E04976"/>
    <w:rsid w:val="00E04D56"/>
    <w:rsid w:val="00E04E4D"/>
    <w:rsid w:val="00E04F91"/>
    <w:rsid w:val="00E04FF9"/>
    <w:rsid w:val="00E05AF3"/>
    <w:rsid w:val="00E05C32"/>
    <w:rsid w:val="00E05E62"/>
    <w:rsid w:val="00E05EF4"/>
    <w:rsid w:val="00E061CE"/>
    <w:rsid w:val="00E0622D"/>
    <w:rsid w:val="00E06476"/>
    <w:rsid w:val="00E06535"/>
    <w:rsid w:val="00E065E7"/>
    <w:rsid w:val="00E0662D"/>
    <w:rsid w:val="00E06692"/>
    <w:rsid w:val="00E069DE"/>
    <w:rsid w:val="00E06CB3"/>
    <w:rsid w:val="00E06D8B"/>
    <w:rsid w:val="00E06EA1"/>
    <w:rsid w:val="00E07203"/>
    <w:rsid w:val="00E07A33"/>
    <w:rsid w:val="00E07C9E"/>
    <w:rsid w:val="00E1086F"/>
    <w:rsid w:val="00E10992"/>
    <w:rsid w:val="00E10F2E"/>
    <w:rsid w:val="00E10F80"/>
    <w:rsid w:val="00E10FAE"/>
    <w:rsid w:val="00E11538"/>
    <w:rsid w:val="00E115F2"/>
    <w:rsid w:val="00E119B4"/>
    <w:rsid w:val="00E11D03"/>
    <w:rsid w:val="00E12152"/>
    <w:rsid w:val="00E12427"/>
    <w:rsid w:val="00E12B32"/>
    <w:rsid w:val="00E12B85"/>
    <w:rsid w:val="00E12E37"/>
    <w:rsid w:val="00E13000"/>
    <w:rsid w:val="00E135D5"/>
    <w:rsid w:val="00E13611"/>
    <w:rsid w:val="00E13834"/>
    <w:rsid w:val="00E139AE"/>
    <w:rsid w:val="00E13B15"/>
    <w:rsid w:val="00E1456B"/>
    <w:rsid w:val="00E147FC"/>
    <w:rsid w:val="00E14A8C"/>
    <w:rsid w:val="00E14CC4"/>
    <w:rsid w:val="00E152DB"/>
    <w:rsid w:val="00E1559B"/>
    <w:rsid w:val="00E15731"/>
    <w:rsid w:val="00E15765"/>
    <w:rsid w:val="00E15CDE"/>
    <w:rsid w:val="00E1614A"/>
    <w:rsid w:val="00E16565"/>
    <w:rsid w:val="00E16572"/>
    <w:rsid w:val="00E167D4"/>
    <w:rsid w:val="00E16815"/>
    <w:rsid w:val="00E1692D"/>
    <w:rsid w:val="00E169DD"/>
    <w:rsid w:val="00E16AC1"/>
    <w:rsid w:val="00E16C6A"/>
    <w:rsid w:val="00E16D43"/>
    <w:rsid w:val="00E176FC"/>
    <w:rsid w:val="00E177E1"/>
    <w:rsid w:val="00E17979"/>
    <w:rsid w:val="00E17D9F"/>
    <w:rsid w:val="00E20483"/>
    <w:rsid w:val="00E204DB"/>
    <w:rsid w:val="00E205DC"/>
    <w:rsid w:val="00E20A60"/>
    <w:rsid w:val="00E20A6C"/>
    <w:rsid w:val="00E20BBA"/>
    <w:rsid w:val="00E20C17"/>
    <w:rsid w:val="00E20C4B"/>
    <w:rsid w:val="00E20D58"/>
    <w:rsid w:val="00E20DE4"/>
    <w:rsid w:val="00E21159"/>
    <w:rsid w:val="00E211FD"/>
    <w:rsid w:val="00E21215"/>
    <w:rsid w:val="00E214BA"/>
    <w:rsid w:val="00E214C0"/>
    <w:rsid w:val="00E216D6"/>
    <w:rsid w:val="00E21BE0"/>
    <w:rsid w:val="00E21D0A"/>
    <w:rsid w:val="00E21EAF"/>
    <w:rsid w:val="00E21EBF"/>
    <w:rsid w:val="00E22436"/>
    <w:rsid w:val="00E2267D"/>
    <w:rsid w:val="00E227E6"/>
    <w:rsid w:val="00E22933"/>
    <w:rsid w:val="00E22A05"/>
    <w:rsid w:val="00E22BC0"/>
    <w:rsid w:val="00E22D7F"/>
    <w:rsid w:val="00E22E19"/>
    <w:rsid w:val="00E234DC"/>
    <w:rsid w:val="00E2356D"/>
    <w:rsid w:val="00E23B7D"/>
    <w:rsid w:val="00E23CA7"/>
    <w:rsid w:val="00E23DDA"/>
    <w:rsid w:val="00E23E45"/>
    <w:rsid w:val="00E23F82"/>
    <w:rsid w:val="00E2422A"/>
    <w:rsid w:val="00E24323"/>
    <w:rsid w:val="00E2434D"/>
    <w:rsid w:val="00E2437C"/>
    <w:rsid w:val="00E24592"/>
    <w:rsid w:val="00E249A9"/>
    <w:rsid w:val="00E24C3F"/>
    <w:rsid w:val="00E24E90"/>
    <w:rsid w:val="00E25528"/>
    <w:rsid w:val="00E2566E"/>
    <w:rsid w:val="00E25A54"/>
    <w:rsid w:val="00E25AB0"/>
    <w:rsid w:val="00E25B0C"/>
    <w:rsid w:val="00E25EB0"/>
    <w:rsid w:val="00E25FDD"/>
    <w:rsid w:val="00E26001"/>
    <w:rsid w:val="00E2612A"/>
    <w:rsid w:val="00E26175"/>
    <w:rsid w:val="00E2623D"/>
    <w:rsid w:val="00E2627A"/>
    <w:rsid w:val="00E2627D"/>
    <w:rsid w:val="00E262D8"/>
    <w:rsid w:val="00E2685B"/>
    <w:rsid w:val="00E269AB"/>
    <w:rsid w:val="00E26D43"/>
    <w:rsid w:val="00E26F12"/>
    <w:rsid w:val="00E26F7A"/>
    <w:rsid w:val="00E27045"/>
    <w:rsid w:val="00E272D5"/>
    <w:rsid w:val="00E2733F"/>
    <w:rsid w:val="00E2769B"/>
    <w:rsid w:val="00E277C7"/>
    <w:rsid w:val="00E27804"/>
    <w:rsid w:val="00E278BF"/>
    <w:rsid w:val="00E27B8F"/>
    <w:rsid w:val="00E27E5A"/>
    <w:rsid w:val="00E3000D"/>
    <w:rsid w:val="00E30112"/>
    <w:rsid w:val="00E301B8"/>
    <w:rsid w:val="00E304DE"/>
    <w:rsid w:val="00E30594"/>
    <w:rsid w:val="00E306A7"/>
    <w:rsid w:val="00E30C6B"/>
    <w:rsid w:val="00E30E3C"/>
    <w:rsid w:val="00E30E51"/>
    <w:rsid w:val="00E30F13"/>
    <w:rsid w:val="00E3104A"/>
    <w:rsid w:val="00E315CF"/>
    <w:rsid w:val="00E316A5"/>
    <w:rsid w:val="00E31A9F"/>
    <w:rsid w:val="00E31C9D"/>
    <w:rsid w:val="00E31CF4"/>
    <w:rsid w:val="00E31D6C"/>
    <w:rsid w:val="00E31DAF"/>
    <w:rsid w:val="00E31F30"/>
    <w:rsid w:val="00E322F0"/>
    <w:rsid w:val="00E324A0"/>
    <w:rsid w:val="00E327F6"/>
    <w:rsid w:val="00E32B6A"/>
    <w:rsid w:val="00E32C32"/>
    <w:rsid w:val="00E32E61"/>
    <w:rsid w:val="00E32E6E"/>
    <w:rsid w:val="00E3305D"/>
    <w:rsid w:val="00E3390D"/>
    <w:rsid w:val="00E33BD4"/>
    <w:rsid w:val="00E33DE8"/>
    <w:rsid w:val="00E33EA4"/>
    <w:rsid w:val="00E34035"/>
    <w:rsid w:val="00E349D7"/>
    <w:rsid w:val="00E34AD4"/>
    <w:rsid w:val="00E34BC5"/>
    <w:rsid w:val="00E34C57"/>
    <w:rsid w:val="00E34C5F"/>
    <w:rsid w:val="00E34C8F"/>
    <w:rsid w:val="00E3507F"/>
    <w:rsid w:val="00E35131"/>
    <w:rsid w:val="00E351F9"/>
    <w:rsid w:val="00E35308"/>
    <w:rsid w:val="00E3540C"/>
    <w:rsid w:val="00E35414"/>
    <w:rsid w:val="00E358B5"/>
    <w:rsid w:val="00E35A8E"/>
    <w:rsid w:val="00E360C9"/>
    <w:rsid w:val="00E36BE3"/>
    <w:rsid w:val="00E371CB"/>
    <w:rsid w:val="00E37371"/>
    <w:rsid w:val="00E377AA"/>
    <w:rsid w:val="00E37859"/>
    <w:rsid w:val="00E37B22"/>
    <w:rsid w:val="00E37F90"/>
    <w:rsid w:val="00E4020E"/>
    <w:rsid w:val="00E4024A"/>
    <w:rsid w:val="00E403B5"/>
    <w:rsid w:val="00E4110F"/>
    <w:rsid w:val="00E41565"/>
    <w:rsid w:val="00E415CB"/>
    <w:rsid w:val="00E4192A"/>
    <w:rsid w:val="00E4194D"/>
    <w:rsid w:val="00E41985"/>
    <w:rsid w:val="00E41BD3"/>
    <w:rsid w:val="00E42180"/>
    <w:rsid w:val="00E421A0"/>
    <w:rsid w:val="00E423BF"/>
    <w:rsid w:val="00E42455"/>
    <w:rsid w:val="00E42576"/>
    <w:rsid w:val="00E4262F"/>
    <w:rsid w:val="00E42ACE"/>
    <w:rsid w:val="00E42BFA"/>
    <w:rsid w:val="00E431FC"/>
    <w:rsid w:val="00E4384F"/>
    <w:rsid w:val="00E44065"/>
    <w:rsid w:val="00E442FC"/>
    <w:rsid w:val="00E44523"/>
    <w:rsid w:val="00E44574"/>
    <w:rsid w:val="00E448C7"/>
    <w:rsid w:val="00E44B4D"/>
    <w:rsid w:val="00E44B61"/>
    <w:rsid w:val="00E44BE6"/>
    <w:rsid w:val="00E44C39"/>
    <w:rsid w:val="00E44CBB"/>
    <w:rsid w:val="00E44E9E"/>
    <w:rsid w:val="00E44ED1"/>
    <w:rsid w:val="00E45156"/>
    <w:rsid w:val="00E451FE"/>
    <w:rsid w:val="00E4594D"/>
    <w:rsid w:val="00E459F5"/>
    <w:rsid w:val="00E45A8B"/>
    <w:rsid w:val="00E45B5E"/>
    <w:rsid w:val="00E45B87"/>
    <w:rsid w:val="00E45E46"/>
    <w:rsid w:val="00E46363"/>
    <w:rsid w:val="00E464BC"/>
    <w:rsid w:val="00E4663F"/>
    <w:rsid w:val="00E467EE"/>
    <w:rsid w:val="00E468AE"/>
    <w:rsid w:val="00E468E9"/>
    <w:rsid w:val="00E46AEA"/>
    <w:rsid w:val="00E46B37"/>
    <w:rsid w:val="00E46B48"/>
    <w:rsid w:val="00E46CD8"/>
    <w:rsid w:val="00E47039"/>
    <w:rsid w:val="00E47088"/>
    <w:rsid w:val="00E4718F"/>
    <w:rsid w:val="00E472DE"/>
    <w:rsid w:val="00E47C6E"/>
    <w:rsid w:val="00E47DDD"/>
    <w:rsid w:val="00E47FE3"/>
    <w:rsid w:val="00E502D6"/>
    <w:rsid w:val="00E50676"/>
    <w:rsid w:val="00E50777"/>
    <w:rsid w:val="00E509B6"/>
    <w:rsid w:val="00E50BA4"/>
    <w:rsid w:val="00E5102A"/>
    <w:rsid w:val="00E51282"/>
    <w:rsid w:val="00E51822"/>
    <w:rsid w:val="00E523FC"/>
    <w:rsid w:val="00E528A2"/>
    <w:rsid w:val="00E52E52"/>
    <w:rsid w:val="00E52EB1"/>
    <w:rsid w:val="00E5334F"/>
    <w:rsid w:val="00E5343E"/>
    <w:rsid w:val="00E534C1"/>
    <w:rsid w:val="00E53945"/>
    <w:rsid w:val="00E53B37"/>
    <w:rsid w:val="00E53B59"/>
    <w:rsid w:val="00E53C8B"/>
    <w:rsid w:val="00E53D2A"/>
    <w:rsid w:val="00E53F4F"/>
    <w:rsid w:val="00E54156"/>
    <w:rsid w:val="00E54569"/>
    <w:rsid w:val="00E5467C"/>
    <w:rsid w:val="00E5489C"/>
    <w:rsid w:val="00E548EA"/>
    <w:rsid w:val="00E54D26"/>
    <w:rsid w:val="00E54DBC"/>
    <w:rsid w:val="00E54F49"/>
    <w:rsid w:val="00E55097"/>
    <w:rsid w:val="00E55105"/>
    <w:rsid w:val="00E552D0"/>
    <w:rsid w:val="00E552FB"/>
    <w:rsid w:val="00E5538A"/>
    <w:rsid w:val="00E555DD"/>
    <w:rsid w:val="00E558E8"/>
    <w:rsid w:val="00E55CCC"/>
    <w:rsid w:val="00E55D7F"/>
    <w:rsid w:val="00E55F11"/>
    <w:rsid w:val="00E55F13"/>
    <w:rsid w:val="00E55F3B"/>
    <w:rsid w:val="00E560E4"/>
    <w:rsid w:val="00E5645A"/>
    <w:rsid w:val="00E565EE"/>
    <w:rsid w:val="00E56959"/>
    <w:rsid w:val="00E56A48"/>
    <w:rsid w:val="00E56B45"/>
    <w:rsid w:val="00E5706E"/>
    <w:rsid w:val="00E57120"/>
    <w:rsid w:val="00E57245"/>
    <w:rsid w:val="00E572E2"/>
    <w:rsid w:val="00E578E6"/>
    <w:rsid w:val="00E57B63"/>
    <w:rsid w:val="00E57BB0"/>
    <w:rsid w:val="00E57E6B"/>
    <w:rsid w:val="00E60128"/>
    <w:rsid w:val="00E60A9F"/>
    <w:rsid w:val="00E60AA5"/>
    <w:rsid w:val="00E60C19"/>
    <w:rsid w:val="00E60CFA"/>
    <w:rsid w:val="00E60DB8"/>
    <w:rsid w:val="00E61563"/>
    <w:rsid w:val="00E6160F"/>
    <w:rsid w:val="00E616E3"/>
    <w:rsid w:val="00E61766"/>
    <w:rsid w:val="00E61859"/>
    <w:rsid w:val="00E6196B"/>
    <w:rsid w:val="00E61C07"/>
    <w:rsid w:val="00E61C11"/>
    <w:rsid w:val="00E62168"/>
    <w:rsid w:val="00E622C0"/>
    <w:rsid w:val="00E622DE"/>
    <w:rsid w:val="00E62507"/>
    <w:rsid w:val="00E625F8"/>
    <w:rsid w:val="00E626E3"/>
    <w:rsid w:val="00E6276A"/>
    <w:rsid w:val="00E62C8C"/>
    <w:rsid w:val="00E62C93"/>
    <w:rsid w:val="00E62CEF"/>
    <w:rsid w:val="00E630D4"/>
    <w:rsid w:val="00E6358E"/>
    <w:rsid w:val="00E6393B"/>
    <w:rsid w:val="00E639FA"/>
    <w:rsid w:val="00E63A17"/>
    <w:rsid w:val="00E63A2A"/>
    <w:rsid w:val="00E63CAB"/>
    <w:rsid w:val="00E63DD7"/>
    <w:rsid w:val="00E63EF4"/>
    <w:rsid w:val="00E63F24"/>
    <w:rsid w:val="00E6400D"/>
    <w:rsid w:val="00E64235"/>
    <w:rsid w:val="00E64678"/>
    <w:rsid w:val="00E64E36"/>
    <w:rsid w:val="00E64EE0"/>
    <w:rsid w:val="00E65265"/>
    <w:rsid w:val="00E657ED"/>
    <w:rsid w:val="00E6585E"/>
    <w:rsid w:val="00E658B3"/>
    <w:rsid w:val="00E65956"/>
    <w:rsid w:val="00E65B78"/>
    <w:rsid w:val="00E65E58"/>
    <w:rsid w:val="00E66366"/>
    <w:rsid w:val="00E66899"/>
    <w:rsid w:val="00E66AE5"/>
    <w:rsid w:val="00E66B2F"/>
    <w:rsid w:val="00E66C93"/>
    <w:rsid w:val="00E66EA3"/>
    <w:rsid w:val="00E67038"/>
    <w:rsid w:val="00E67161"/>
    <w:rsid w:val="00E672FB"/>
    <w:rsid w:val="00E673C9"/>
    <w:rsid w:val="00E67632"/>
    <w:rsid w:val="00E67E85"/>
    <w:rsid w:val="00E701A2"/>
    <w:rsid w:val="00E705D1"/>
    <w:rsid w:val="00E70689"/>
    <w:rsid w:val="00E70943"/>
    <w:rsid w:val="00E70B7E"/>
    <w:rsid w:val="00E70D59"/>
    <w:rsid w:val="00E7128B"/>
    <w:rsid w:val="00E7131B"/>
    <w:rsid w:val="00E71375"/>
    <w:rsid w:val="00E7188B"/>
    <w:rsid w:val="00E71B7D"/>
    <w:rsid w:val="00E71BCB"/>
    <w:rsid w:val="00E71EA2"/>
    <w:rsid w:val="00E72207"/>
    <w:rsid w:val="00E72344"/>
    <w:rsid w:val="00E72666"/>
    <w:rsid w:val="00E72A31"/>
    <w:rsid w:val="00E72C7C"/>
    <w:rsid w:val="00E72DE0"/>
    <w:rsid w:val="00E72E8A"/>
    <w:rsid w:val="00E72EE3"/>
    <w:rsid w:val="00E73005"/>
    <w:rsid w:val="00E730B7"/>
    <w:rsid w:val="00E73446"/>
    <w:rsid w:val="00E734A6"/>
    <w:rsid w:val="00E7351A"/>
    <w:rsid w:val="00E74574"/>
    <w:rsid w:val="00E747E3"/>
    <w:rsid w:val="00E7486C"/>
    <w:rsid w:val="00E748FF"/>
    <w:rsid w:val="00E74930"/>
    <w:rsid w:val="00E74CA2"/>
    <w:rsid w:val="00E74FB4"/>
    <w:rsid w:val="00E7520E"/>
    <w:rsid w:val="00E7550D"/>
    <w:rsid w:val="00E7579F"/>
    <w:rsid w:val="00E758B6"/>
    <w:rsid w:val="00E75962"/>
    <w:rsid w:val="00E75B8A"/>
    <w:rsid w:val="00E75FF2"/>
    <w:rsid w:val="00E76039"/>
    <w:rsid w:val="00E7622C"/>
    <w:rsid w:val="00E763AF"/>
    <w:rsid w:val="00E7658B"/>
    <w:rsid w:val="00E76893"/>
    <w:rsid w:val="00E76979"/>
    <w:rsid w:val="00E76AA0"/>
    <w:rsid w:val="00E76D3F"/>
    <w:rsid w:val="00E76E85"/>
    <w:rsid w:val="00E76F68"/>
    <w:rsid w:val="00E76FA1"/>
    <w:rsid w:val="00E76FDF"/>
    <w:rsid w:val="00E770BB"/>
    <w:rsid w:val="00E77E66"/>
    <w:rsid w:val="00E77F6C"/>
    <w:rsid w:val="00E802F0"/>
    <w:rsid w:val="00E80550"/>
    <w:rsid w:val="00E805E1"/>
    <w:rsid w:val="00E8064E"/>
    <w:rsid w:val="00E808B2"/>
    <w:rsid w:val="00E80B0F"/>
    <w:rsid w:val="00E80B1D"/>
    <w:rsid w:val="00E80B5D"/>
    <w:rsid w:val="00E80CB5"/>
    <w:rsid w:val="00E80F83"/>
    <w:rsid w:val="00E81051"/>
    <w:rsid w:val="00E81290"/>
    <w:rsid w:val="00E81442"/>
    <w:rsid w:val="00E815A2"/>
    <w:rsid w:val="00E81672"/>
    <w:rsid w:val="00E81812"/>
    <w:rsid w:val="00E81896"/>
    <w:rsid w:val="00E82277"/>
    <w:rsid w:val="00E82783"/>
    <w:rsid w:val="00E829C7"/>
    <w:rsid w:val="00E829D0"/>
    <w:rsid w:val="00E829EC"/>
    <w:rsid w:val="00E82A1A"/>
    <w:rsid w:val="00E82ABB"/>
    <w:rsid w:val="00E82FA2"/>
    <w:rsid w:val="00E830FB"/>
    <w:rsid w:val="00E833E2"/>
    <w:rsid w:val="00E834FD"/>
    <w:rsid w:val="00E836B0"/>
    <w:rsid w:val="00E83823"/>
    <w:rsid w:val="00E83C03"/>
    <w:rsid w:val="00E83CDF"/>
    <w:rsid w:val="00E8444C"/>
    <w:rsid w:val="00E84787"/>
    <w:rsid w:val="00E848B7"/>
    <w:rsid w:val="00E84913"/>
    <w:rsid w:val="00E84BCC"/>
    <w:rsid w:val="00E84E21"/>
    <w:rsid w:val="00E84FA9"/>
    <w:rsid w:val="00E85004"/>
    <w:rsid w:val="00E85E0F"/>
    <w:rsid w:val="00E860C3"/>
    <w:rsid w:val="00E8611E"/>
    <w:rsid w:val="00E86362"/>
    <w:rsid w:val="00E86582"/>
    <w:rsid w:val="00E868CF"/>
    <w:rsid w:val="00E86C0F"/>
    <w:rsid w:val="00E86D76"/>
    <w:rsid w:val="00E87461"/>
    <w:rsid w:val="00E87485"/>
    <w:rsid w:val="00E8760D"/>
    <w:rsid w:val="00E876DE"/>
    <w:rsid w:val="00E87727"/>
    <w:rsid w:val="00E87F03"/>
    <w:rsid w:val="00E90123"/>
    <w:rsid w:val="00E9012C"/>
    <w:rsid w:val="00E90194"/>
    <w:rsid w:val="00E90730"/>
    <w:rsid w:val="00E90BEB"/>
    <w:rsid w:val="00E9106A"/>
    <w:rsid w:val="00E9144C"/>
    <w:rsid w:val="00E917D4"/>
    <w:rsid w:val="00E91895"/>
    <w:rsid w:val="00E91AE5"/>
    <w:rsid w:val="00E92052"/>
    <w:rsid w:val="00E9238F"/>
    <w:rsid w:val="00E923F3"/>
    <w:rsid w:val="00E9292F"/>
    <w:rsid w:val="00E92AE3"/>
    <w:rsid w:val="00E92B98"/>
    <w:rsid w:val="00E92E1B"/>
    <w:rsid w:val="00E92EDD"/>
    <w:rsid w:val="00E92F91"/>
    <w:rsid w:val="00E93065"/>
    <w:rsid w:val="00E9320F"/>
    <w:rsid w:val="00E93221"/>
    <w:rsid w:val="00E932A0"/>
    <w:rsid w:val="00E932F8"/>
    <w:rsid w:val="00E93716"/>
    <w:rsid w:val="00E93D61"/>
    <w:rsid w:val="00E93DF0"/>
    <w:rsid w:val="00E948C4"/>
    <w:rsid w:val="00E94B49"/>
    <w:rsid w:val="00E94FAA"/>
    <w:rsid w:val="00E95188"/>
    <w:rsid w:val="00E95650"/>
    <w:rsid w:val="00E958B5"/>
    <w:rsid w:val="00E95A4A"/>
    <w:rsid w:val="00E95AB7"/>
    <w:rsid w:val="00E95BA0"/>
    <w:rsid w:val="00E95ED5"/>
    <w:rsid w:val="00E95F06"/>
    <w:rsid w:val="00E961CB"/>
    <w:rsid w:val="00E962FB"/>
    <w:rsid w:val="00E963C3"/>
    <w:rsid w:val="00E963DA"/>
    <w:rsid w:val="00E966D4"/>
    <w:rsid w:val="00E966F3"/>
    <w:rsid w:val="00E96B03"/>
    <w:rsid w:val="00E96EA2"/>
    <w:rsid w:val="00E96FB4"/>
    <w:rsid w:val="00E97AE5"/>
    <w:rsid w:val="00EA039F"/>
    <w:rsid w:val="00EA0D94"/>
    <w:rsid w:val="00EA0DF2"/>
    <w:rsid w:val="00EA0E53"/>
    <w:rsid w:val="00EA0F37"/>
    <w:rsid w:val="00EA0F81"/>
    <w:rsid w:val="00EA0FBE"/>
    <w:rsid w:val="00EA1766"/>
    <w:rsid w:val="00EA18C7"/>
    <w:rsid w:val="00EA1971"/>
    <w:rsid w:val="00EA1B7C"/>
    <w:rsid w:val="00EA1F16"/>
    <w:rsid w:val="00EA2043"/>
    <w:rsid w:val="00EA240A"/>
    <w:rsid w:val="00EA2567"/>
    <w:rsid w:val="00EA25E3"/>
    <w:rsid w:val="00EA25E4"/>
    <w:rsid w:val="00EA2732"/>
    <w:rsid w:val="00EA2AF2"/>
    <w:rsid w:val="00EA3235"/>
    <w:rsid w:val="00EA3342"/>
    <w:rsid w:val="00EA35AB"/>
    <w:rsid w:val="00EA3768"/>
    <w:rsid w:val="00EA3790"/>
    <w:rsid w:val="00EA39AE"/>
    <w:rsid w:val="00EA3C8B"/>
    <w:rsid w:val="00EA3CF0"/>
    <w:rsid w:val="00EA3EAB"/>
    <w:rsid w:val="00EA45B9"/>
    <w:rsid w:val="00EA4803"/>
    <w:rsid w:val="00EA4A11"/>
    <w:rsid w:val="00EA4B39"/>
    <w:rsid w:val="00EA4C08"/>
    <w:rsid w:val="00EA4D35"/>
    <w:rsid w:val="00EA51FA"/>
    <w:rsid w:val="00EA56F0"/>
    <w:rsid w:val="00EA57DE"/>
    <w:rsid w:val="00EA5AD1"/>
    <w:rsid w:val="00EA5BB1"/>
    <w:rsid w:val="00EA5C02"/>
    <w:rsid w:val="00EA606C"/>
    <w:rsid w:val="00EA611E"/>
    <w:rsid w:val="00EA6396"/>
    <w:rsid w:val="00EA6627"/>
    <w:rsid w:val="00EA69A3"/>
    <w:rsid w:val="00EA7252"/>
    <w:rsid w:val="00EA768A"/>
    <w:rsid w:val="00EA788E"/>
    <w:rsid w:val="00EA78E6"/>
    <w:rsid w:val="00EA7930"/>
    <w:rsid w:val="00EA79EE"/>
    <w:rsid w:val="00EA7D4F"/>
    <w:rsid w:val="00EB0095"/>
    <w:rsid w:val="00EB0791"/>
    <w:rsid w:val="00EB0856"/>
    <w:rsid w:val="00EB08CA"/>
    <w:rsid w:val="00EB096A"/>
    <w:rsid w:val="00EB0C75"/>
    <w:rsid w:val="00EB0DEC"/>
    <w:rsid w:val="00EB11D5"/>
    <w:rsid w:val="00EB12CC"/>
    <w:rsid w:val="00EB1458"/>
    <w:rsid w:val="00EB1461"/>
    <w:rsid w:val="00EB1646"/>
    <w:rsid w:val="00EB1968"/>
    <w:rsid w:val="00EB1A72"/>
    <w:rsid w:val="00EB1C39"/>
    <w:rsid w:val="00EB1C6D"/>
    <w:rsid w:val="00EB1D33"/>
    <w:rsid w:val="00EB2196"/>
    <w:rsid w:val="00EB23CC"/>
    <w:rsid w:val="00EB26BC"/>
    <w:rsid w:val="00EB2A64"/>
    <w:rsid w:val="00EB2AAF"/>
    <w:rsid w:val="00EB2DED"/>
    <w:rsid w:val="00EB2F5E"/>
    <w:rsid w:val="00EB3330"/>
    <w:rsid w:val="00EB335D"/>
    <w:rsid w:val="00EB39EE"/>
    <w:rsid w:val="00EB3A92"/>
    <w:rsid w:val="00EB4019"/>
    <w:rsid w:val="00EB411B"/>
    <w:rsid w:val="00EB41D6"/>
    <w:rsid w:val="00EB43D8"/>
    <w:rsid w:val="00EB449D"/>
    <w:rsid w:val="00EB4547"/>
    <w:rsid w:val="00EB4749"/>
    <w:rsid w:val="00EB48F9"/>
    <w:rsid w:val="00EB4CEC"/>
    <w:rsid w:val="00EB4DED"/>
    <w:rsid w:val="00EB4DFB"/>
    <w:rsid w:val="00EB4F77"/>
    <w:rsid w:val="00EB504C"/>
    <w:rsid w:val="00EB50D3"/>
    <w:rsid w:val="00EB516C"/>
    <w:rsid w:val="00EB5557"/>
    <w:rsid w:val="00EB55E8"/>
    <w:rsid w:val="00EB5765"/>
    <w:rsid w:val="00EB582E"/>
    <w:rsid w:val="00EB5CCE"/>
    <w:rsid w:val="00EB656F"/>
    <w:rsid w:val="00EB685F"/>
    <w:rsid w:val="00EB6992"/>
    <w:rsid w:val="00EB6AB8"/>
    <w:rsid w:val="00EB75F7"/>
    <w:rsid w:val="00EB7663"/>
    <w:rsid w:val="00EB7711"/>
    <w:rsid w:val="00EB7B3B"/>
    <w:rsid w:val="00EB7BE1"/>
    <w:rsid w:val="00EB7D98"/>
    <w:rsid w:val="00EC019E"/>
    <w:rsid w:val="00EC0300"/>
    <w:rsid w:val="00EC0356"/>
    <w:rsid w:val="00EC03A9"/>
    <w:rsid w:val="00EC17D8"/>
    <w:rsid w:val="00EC19D2"/>
    <w:rsid w:val="00EC1E24"/>
    <w:rsid w:val="00EC23A5"/>
    <w:rsid w:val="00EC23E1"/>
    <w:rsid w:val="00EC247C"/>
    <w:rsid w:val="00EC2678"/>
    <w:rsid w:val="00EC27C3"/>
    <w:rsid w:val="00EC28CD"/>
    <w:rsid w:val="00EC2934"/>
    <w:rsid w:val="00EC2BF6"/>
    <w:rsid w:val="00EC337C"/>
    <w:rsid w:val="00EC3498"/>
    <w:rsid w:val="00EC37B4"/>
    <w:rsid w:val="00EC3860"/>
    <w:rsid w:val="00EC3A22"/>
    <w:rsid w:val="00EC3DD4"/>
    <w:rsid w:val="00EC3FAA"/>
    <w:rsid w:val="00EC41BA"/>
    <w:rsid w:val="00EC4CA9"/>
    <w:rsid w:val="00EC4EAA"/>
    <w:rsid w:val="00EC525A"/>
    <w:rsid w:val="00EC5483"/>
    <w:rsid w:val="00EC57F7"/>
    <w:rsid w:val="00EC5ACB"/>
    <w:rsid w:val="00EC5B6F"/>
    <w:rsid w:val="00EC5D2C"/>
    <w:rsid w:val="00EC5E26"/>
    <w:rsid w:val="00EC6308"/>
    <w:rsid w:val="00EC639C"/>
    <w:rsid w:val="00EC63CD"/>
    <w:rsid w:val="00EC642D"/>
    <w:rsid w:val="00EC6A5B"/>
    <w:rsid w:val="00EC6E0C"/>
    <w:rsid w:val="00EC6F92"/>
    <w:rsid w:val="00EC7009"/>
    <w:rsid w:val="00EC71CC"/>
    <w:rsid w:val="00EC7249"/>
    <w:rsid w:val="00EC739C"/>
    <w:rsid w:val="00EC761B"/>
    <w:rsid w:val="00EC7FE2"/>
    <w:rsid w:val="00ED0273"/>
    <w:rsid w:val="00ED0300"/>
    <w:rsid w:val="00ED0332"/>
    <w:rsid w:val="00ED0940"/>
    <w:rsid w:val="00ED0977"/>
    <w:rsid w:val="00ED0979"/>
    <w:rsid w:val="00ED098E"/>
    <w:rsid w:val="00ED0A4F"/>
    <w:rsid w:val="00ED0B4E"/>
    <w:rsid w:val="00ED0C61"/>
    <w:rsid w:val="00ED0CD5"/>
    <w:rsid w:val="00ED0D12"/>
    <w:rsid w:val="00ED0D29"/>
    <w:rsid w:val="00ED13DB"/>
    <w:rsid w:val="00ED17AA"/>
    <w:rsid w:val="00ED1B8B"/>
    <w:rsid w:val="00ED2013"/>
    <w:rsid w:val="00ED2307"/>
    <w:rsid w:val="00ED2673"/>
    <w:rsid w:val="00ED2904"/>
    <w:rsid w:val="00ED2BAE"/>
    <w:rsid w:val="00ED2E2F"/>
    <w:rsid w:val="00ED2EA7"/>
    <w:rsid w:val="00ED3345"/>
    <w:rsid w:val="00ED33C4"/>
    <w:rsid w:val="00ED3B65"/>
    <w:rsid w:val="00ED3C7E"/>
    <w:rsid w:val="00ED3CFD"/>
    <w:rsid w:val="00ED3E10"/>
    <w:rsid w:val="00ED3EC3"/>
    <w:rsid w:val="00ED40D2"/>
    <w:rsid w:val="00ED41C2"/>
    <w:rsid w:val="00ED41E0"/>
    <w:rsid w:val="00ED4293"/>
    <w:rsid w:val="00ED4967"/>
    <w:rsid w:val="00ED4ADD"/>
    <w:rsid w:val="00ED4DF0"/>
    <w:rsid w:val="00ED4F02"/>
    <w:rsid w:val="00ED50B0"/>
    <w:rsid w:val="00ED5442"/>
    <w:rsid w:val="00ED579D"/>
    <w:rsid w:val="00ED5803"/>
    <w:rsid w:val="00ED5959"/>
    <w:rsid w:val="00ED5985"/>
    <w:rsid w:val="00ED5E01"/>
    <w:rsid w:val="00ED5FA8"/>
    <w:rsid w:val="00ED6452"/>
    <w:rsid w:val="00ED6464"/>
    <w:rsid w:val="00ED651E"/>
    <w:rsid w:val="00ED6532"/>
    <w:rsid w:val="00ED698E"/>
    <w:rsid w:val="00ED6997"/>
    <w:rsid w:val="00ED6B09"/>
    <w:rsid w:val="00ED6C72"/>
    <w:rsid w:val="00ED734E"/>
    <w:rsid w:val="00ED75C3"/>
    <w:rsid w:val="00ED772F"/>
    <w:rsid w:val="00ED7A33"/>
    <w:rsid w:val="00ED7B90"/>
    <w:rsid w:val="00ED7C45"/>
    <w:rsid w:val="00ED7FD2"/>
    <w:rsid w:val="00EE00F3"/>
    <w:rsid w:val="00EE01BB"/>
    <w:rsid w:val="00EE01F2"/>
    <w:rsid w:val="00EE03CB"/>
    <w:rsid w:val="00EE0EB9"/>
    <w:rsid w:val="00EE14CC"/>
    <w:rsid w:val="00EE1735"/>
    <w:rsid w:val="00EE19B5"/>
    <w:rsid w:val="00EE1E71"/>
    <w:rsid w:val="00EE2170"/>
    <w:rsid w:val="00EE2210"/>
    <w:rsid w:val="00EE222C"/>
    <w:rsid w:val="00EE264C"/>
    <w:rsid w:val="00EE275D"/>
    <w:rsid w:val="00EE27F7"/>
    <w:rsid w:val="00EE2E0C"/>
    <w:rsid w:val="00EE37C3"/>
    <w:rsid w:val="00EE3A0C"/>
    <w:rsid w:val="00EE3AB0"/>
    <w:rsid w:val="00EE3C9D"/>
    <w:rsid w:val="00EE3E2C"/>
    <w:rsid w:val="00EE3F78"/>
    <w:rsid w:val="00EE3F7D"/>
    <w:rsid w:val="00EE3FA3"/>
    <w:rsid w:val="00EE423C"/>
    <w:rsid w:val="00EE4497"/>
    <w:rsid w:val="00EE46F0"/>
    <w:rsid w:val="00EE4976"/>
    <w:rsid w:val="00EE49D5"/>
    <w:rsid w:val="00EE4D02"/>
    <w:rsid w:val="00EE4D69"/>
    <w:rsid w:val="00EE5188"/>
    <w:rsid w:val="00EE51AC"/>
    <w:rsid w:val="00EE52CB"/>
    <w:rsid w:val="00EE599B"/>
    <w:rsid w:val="00EE5F8B"/>
    <w:rsid w:val="00EE6328"/>
    <w:rsid w:val="00EE65A8"/>
    <w:rsid w:val="00EE6759"/>
    <w:rsid w:val="00EE6A12"/>
    <w:rsid w:val="00EE6C84"/>
    <w:rsid w:val="00EE6D9F"/>
    <w:rsid w:val="00EE6FAB"/>
    <w:rsid w:val="00EE704B"/>
    <w:rsid w:val="00EE72CF"/>
    <w:rsid w:val="00EE72DE"/>
    <w:rsid w:val="00EE7583"/>
    <w:rsid w:val="00EE7671"/>
    <w:rsid w:val="00EE770E"/>
    <w:rsid w:val="00EE7955"/>
    <w:rsid w:val="00EE7AB4"/>
    <w:rsid w:val="00EE7C53"/>
    <w:rsid w:val="00EE7CC4"/>
    <w:rsid w:val="00EF0310"/>
    <w:rsid w:val="00EF060E"/>
    <w:rsid w:val="00EF0885"/>
    <w:rsid w:val="00EF095A"/>
    <w:rsid w:val="00EF09FE"/>
    <w:rsid w:val="00EF109C"/>
    <w:rsid w:val="00EF13AB"/>
    <w:rsid w:val="00EF19FB"/>
    <w:rsid w:val="00EF1A6F"/>
    <w:rsid w:val="00EF1C10"/>
    <w:rsid w:val="00EF1D90"/>
    <w:rsid w:val="00EF1E06"/>
    <w:rsid w:val="00EF1ED0"/>
    <w:rsid w:val="00EF20A5"/>
    <w:rsid w:val="00EF234E"/>
    <w:rsid w:val="00EF25BE"/>
    <w:rsid w:val="00EF28B5"/>
    <w:rsid w:val="00EF291F"/>
    <w:rsid w:val="00EF29E6"/>
    <w:rsid w:val="00EF2D41"/>
    <w:rsid w:val="00EF2D8F"/>
    <w:rsid w:val="00EF2FCB"/>
    <w:rsid w:val="00EF3016"/>
    <w:rsid w:val="00EF3055"/>
    <w:rsid w:val="00EF35F2"/>
    <w:rsid w:val="00EF36F7"/>
    <w:rsid w:val="00EF3748"/>
    <w:rsid w:val="00EF39B4"/>
    <w:rsid w:val="00EF39FB"/>
    <w:rsid w:val="00EF3D18"/>
    <w:rsid w:val="00EF3D7B"/>
    <w:rsid w:val="00EF40D9"/>
    <w:rsid w:val="00EF426F"/>
    <w:rsid w:val="00EF42DE"/>
    <w:rsid w:val="00EF4B2E"/>
    <w:rsid w:val="00EF4BD1"/>
    <w:rsid w:val="00EF5066"/>
    <w:rsid w:val="00EF55E3"/>
    <w:rsid w:val="00EF5B3D"/>
    <w:rsid w:val="00EF6403"/>
    <w:rsid w:val="00EF657B"/>
    <w:rsid w:val="00EF6692"/>
    <w:rsid w:val="00EF66F8"/>
    <w:rsid w:val="00EF6C65"/>
    <w:rsid w:val="00EF6D32"/>
    <w:rsid w:val="00EF706F"/>
    <w:rsid w:val="00EF7082"/>
    <w:rsid w:val="00EF75FE"/>
    <w:rsid w:val="00EF7D0D"/>
    <w:rsid w:val="00F00000"/>
    <w:rsid w:val="00F000A2"/>
    <w:rsid w:val="00F001E7"/>
    <w:rsid w:val="00F00523"/>
    <w:rsid w:val="00F006DF"/>
    <w:rsid w:val="00F0078C"/>
    <w:rsid w:val="00F00B72"/>
    <w:rsid w:val="00F00BA7"/>
    <w:rsid w:val="00F00C68"/>
    <w:rsid w:val="00F00EAC"/>
    <w:rsid w:val="00F010D6"/>
    <w:rsid w:val="00F0112A"/>
    <w:rsid w:val="00F011D3"/>
    <w:rsid w:val="00F01221"/>
    <w:rsid w:val="00F01311"/>
    <w:rsid w:val="00F01655"/>
    <w:rsid w:val="00F01A8A"/>
    <w:rsid w:val="00F01C24"/>
    <w:rsid w:val="00F01EB6"/>
    <w:rsid w:val="00F01F5E"/>
    <w:rsid w:val="00F022DB"/>
    <w:rsid w:val="00F02477"/>
    <w:rsid w:val="00F027B3"/>
    <w:rsid w:val="00F02896"/>
    <w:rsid w:val="00F02A35"/>
    <w:rsid w:val="00F02ABC"/>
    <w:rsid w:val="00F02C34"/>
    <w:rsid w:val="00F02CDA"/>
    <w:rsid w:val="00F0307D"/>
    <w:rsid w:val="00F03220"/>
    <w:rsid w:val="00F03313"/>
    <w:rsid w:val="00F04097"/>
    <w:rsid w:val="00F04158"/>
    <w:rsid w:val="00F0434F"/>
    <w:rsid w:val="00F0455F"/>
    <w:rsid w:val="00F045C6"/>
    <w:rsid w:val="00F0483E"/>
    <w:rsid w:val="00F05163"/>
    <w:rsid w:val="00F0520D"/>
    <w:rsid w:val="00F0560F"/>
    <w:rsid w:val="00F05916"/>
    <w:rsid w:val="00F05C69"/>
    <w:rsid w:val="00F05C6F"/>
    <w:rsid w:val="00F06045"/>
    <w:rsid w:val="00F063D1"/>
    <w:rsid w:val="00F063FF"/>
    <w:rsid w:val="00F06461"/>
    <w:rsid w:val="00F0676F"/>
    <w:rsid w:val="00F06AA7"/>
    <w:rsid w:val="00F06B20"/>
    <w:rsid w:val="00F07010"/>
    <w:rsid w:val="00F0715D"/>
    <w:rsid w:val="00F07499"/>
    <w:rsid w:val="00F07C1D"/>
    <w:rsid w:val="00F07E41"/>
    <w:rsid w:val="00F07F16"/>
    <w:rsid w:val="00F10052"/>
    <w:rsid w:val="00F10232"/>
    <w:rsid w:val="00F104AC"/>
    <w:rsid w:val="00F10596"/>
    <w:rsid w:val="00F106B8"/>
    <w:rsid w:val="00F10B14"/>
    <w:rsid w:val="00F1157D"/>
    <w:rsid w:val="00F118EE"/>
    <w:rsid w:val="00F11E1F"/>
    <w:rsid w:val="00F11E33"/>
    <w:rsid w:val="00F11EB9"/>
    <w:rsid w:val="00F12248"/>
    <w:rsid w:val="00F12283"/>
    <w:rsid w:val="00F122D7"/>
    <w:rsid w:val="00F1301B"/>
    <w:rsid w:val="00F1319A"/>
    <w:rsid w:val="00F131A6"/>
    <w:rsid w:val="00F13298"/>
    <w:rsid w:val="00F13416"/>
    <w:rsid w:val="00F13BEE"/>
    <w:rsid w:val="00F141E2"/>
    <w:rsid w:val="00F14288"/>
    <w:rsid w:val="00F1429D"/>
    <w:rsid w:val="00F1459A"/>
    <w:rsid w:val="00F14765"/>
    <w:rsid w:val="00F149B7"/>
    <w:rsid w:val="00F14EEC"/>
    <w:rsid w:val="00F14F2B"/>
    <w:rsid w:val="00F15189"/>
    <w:rsid w:val="00F154CA"/>
    <w:rsid w:val="00F1560A"/>
    <w:rsid w:val="00F161B2"/>
    <w:rsid w:val="00F16373"/>
    <w:rsid w:val="00F163D1"/>
    <w:rsid w:val="00F169C7"/>
    <w:rsid w:val="00F16AF0"/>
    <w:rsid w:val="00F16BE6"/>
    <w:rsid w:val="00F16D80"/>
    <w:rsid w:val="00F16DA8"/>
    <w:rsid w:val="00F16FEB"/>
    <w:rsid w:val="00F17496"/>
    <w:rsid w:val="00F17589"/>
    <w:rsid w:val="00F17EF3"/>
    <w:rsid w:val="00F20230"/>
    <w:rsid w:val="00F2059D"/>
    <w:rsid w:val="00F208BE"/>
    <w:rsid w:val="00F20909"/>
    <w:rsid w:val="00F20AE7"/>
    <w:rsid w:val="00F20BF5"/>
    <w:rsid w:val="00F20D2B"/>
    <w:rsid w:val="00F20E60"/>
    <w:rsid w:val="00F20F1F"/>
    <w:rsid w:val="00F2136B"/>
    <w:rsid w:val="00F21373"/>
    <w:rsid w:val="00F21650"/>
    <w:rsid w:val="00F218AC"/>
    <w:rsid w:val="00F21C44"/>
    <w:rsid w:val="00F21DD5"/>
    <w:rsid w:val="00F222E0"/>
    <w:rsid w:val="00F22418"/>
    <w:rsid w:val="00F224F6"/>
    <w:rsid w:val="00F2251D"/>
    <w:rsid w:val="00F22EBF"/>
    <w:rsid w:val="00F22EF9"/>
    <w:rsid w:val="00F23452"/>
    <w:rsid w:val="00F234FE"/>
    <w:rsid w:val="00F23541"/>
    <w:rsid w:val="00F238D8"/>
    <w:rsid w:val="00F239A2"/>
    <w:rsid w:val="00F23A9B"/>
    <w:rsid w:val="00F23EF5"/>
    <w:rsid w:val="00F23F9D"/>
    <w:rsid w:val="00F24169"/>
    <w:rsid w:val="00F24317"/>
    <w:rsid w:val="00F24464"/>
    <w:rsid w:val="00F24662"/>
    <w:rsid w:val="00F24B00"/>
    <w:rsid w:val="00F24D3A"/>
    <w:rsid w:val="00F2582B"/>
    <w:rsid w:val="00F25D8D"/>
    <w:rsid w:val="00F25DAE"/>
    <w:rsid w:val="00F25F4F"/>
    <w:rsid w:val="00F262E6"/>
    <w:rsid w:val="00F26356"/>
    <w:rsid w:val="00F267AE"/>
    <w:rsid w:val="00F26873"/>
    <w:rsid w:val="00F2695A"/>
    <w:rsid w:val="00F26982"/>
    <w:rsid w:val="00F269F6"/>
    <w:rsid w:val="00F26C8C"/>
    <w:rsid w:val="00F26DD3"/>
    <w:rsid w:val="00F26F3D"/>
    <w:rsid w:val="00F26F79"/>
    <w:rsid w:val="00F27126"/>
    <w:rsid w:val="00F27275"/>
    <w:rsid w:val="00F27282"/>
    <w:rsid w:val="00F27999"/>
    <w:rsid w:val="00F27AC7"/>
    <w:rsid w:val="00F27C23"/>
    <w:rsid w:val="00F27EA1"/>
    <w:rsid w:val="00F30206"/>
    <w:rsid w:val="00F3020D"/>
    <w:rsid w:val="00F30291"/>
    <w:rsid w:val="00F30744"/>
    <w:rsid w:val="00F30825"/>
    <w:rsid w:val="00F30998"/>
    <w:rsid w:val="00F30A0C"/>
    <w:rsid w:val="00F30C8D"/>
    <w:rsid w:val="00F31284"/>
    <w:rsid w:val="00F312F8"/>
    <w:rsid w:val="00F31708"/>
    <w:rsid w:val="00F319DD"/>
    <w:rsid w:val="00F31B69"/>
    <w:rsid w:val="00F31CA9"/>
    <w:rsid w:val="00F31D31"/>
    <w:rsid w:val="00F31DB6"/>
    <w:rsid w:val="00F31FA8"/>
    <w:rsid w:val="00F3202F"/>
    <w:rsid w:val="00F322F1"/>
    <w:rsid w:val="00F32348"/>
    <w:rsid w:val="00F32393"/>
    <w:rsid w:val="00F323D5"/>
    <w:rsid w:val="00F324BE"/>
    <w:rsid w:val="00F324D7"/>
    <w:rsid w:val="00F32EDA"/>
    <w:rsid w:val="00F3368A"/>
    <w:rsid w:val="00F337FA"/>
    <w:rsid w:val="00F3386F"/>
    <w:rsid w:val="00F339D1"/>
    <w:rsid w:val="00F33F57"/>
    <w:rsid w:val="00F3406B"/>
    <w:rsid w:val="00F34307"/>
    <w:rsid w:val="00F34456"/>
    <w:rsid w:val="00F344A2"/>
    <w:rsid w:val="00F344CB"/>
    <w:rsid w:val="00F346E8"/>
    <w:rsid w:val="00F347E0"/>
    <w:rsid w:val="00F35667"/>
    <w:rsid w:val="00F35848"/>
    <w:rsid w:val="00F35BA1"/>
    <w:rsid w:val="00F35BC1"/>
    <w:rsid w:val="00F36017"/>
    <w:rsid w:val="00F363E0"/>
    <w:rsid w:val="00F36630"/>
    <w:rsid w:val="00F3683C"/>
    <w:rsid w:val="00F369B2"/>
    <w:rsid w:val="00F36AF2"/>
    <w:rsid w:val="00F36E1D"/>
    <w:rsid w:val="00F37067"/>
    <w:rsid w:val="00F370E1"/>
    <w:rsid w:val="00F37A1D"/>
    <w:rsid w:val="00F37B20"/>
    <w:rsid w:val="00F37D8B"/>
    <w:rsid w:val="00F37DAD"/>
    <w:rsid w:val="00F37EE0"/>
    <w:rsid w:val="00F37FA8"/>
    <w:rsid w:val="00F37FBE"/>
    <w:rsid w:val="00F37FF8"/>
    <w:rsid w:val="00F400EF"/>
    <w:rsid w:val="00F4021D"/>
    <w:rsid w:val="00F40266"/>
    <w:rsid w:val="00F403A8"/>
    <w:rsid w:val="00F404F3"/>
    <w:rsid w:val="00F4054E"/>
    <w:rsid w:val="00F405B2"/>
    <w:rsid w:val="00F408D2"/>
    <w:rsid w:val="00F40907"/>
    <w:rsid w:val="00F40C16"/>
    <w:rsid w:val="00F41417"/>
    <w:rsid w:val="00F4164A"/>
    <w:rsid w:val="00F416B9"/>
    <w:rsid w:val="00F41C40"/>
    <w:rsid w:val="00F41C5C"/>
    <w:rsid w:val="00F41CF1"/>
    <w:rsid w:val="00F41FA2"/>
    <w:rsid w:val="00F4212C"/>
    <w:rsid w:val="00F42513"/>
    <w:rsid w:val="00F42851"/>
    <w:rsid w:val="00F42AF6"/>
    <w:rsid w:val="00F42D9C"/>
    <w:rsid w:val="00F42DB3"/>
    <w:rsid w:val="00F42E38"/>
    <w:rsid w:val="00F42FF4"/>
    <w:rsid w:val="00F433B7"/>
    <w:rsid w:val="00F43542"/>
    <w:rsid w:val="00F43631"/>
    <w:rsid w:val="00F43789"/>
    <w:rsid w:val="00F43BCF"/>
    <w:rsid w:val="00F43E5D"/>
    <w:rsid w:val="00F440A9"/>
    <w:rsid w:val="00F440EF"/>
    <w:rsid w:val="00F44402"/>
    <w:rsid w:val="00F44465"/>
    <w:rsid w:val="00F4474C"/>
    <w:rsid w:val="00F45484"/>
    <w:rsid w:val="00F45B72"/>
    <w:rsid w:val="00F45EA3"/>
    <w:rsid w:val="00F46106"/>
    <w:rsid w:val="00F46920"/>
    <w:rsid w:val="00F46CED"/>
    <w:rsid w:val="00F46E3E"/>
    <w:rsid w:val="00F476C9"/>
    <w:rsid w:val="00F47811"/>
    <w:rsid w:val="00F47A9C"/>
    <w:rsid w:val="00F47AB7"/>
    <w:rsid w:val="00F47FDA"/>
    <w:rsid w:val="00F50051"/>
    <w:rsid w:val="00F501C2"/>
    <w:rsid w:val="00F50355"/>
    <w:rsid w:val="00F50372"/>
    <w:rsid w:val="00F50527"/>
    <w:rsid w:val="00F50704"/>
    <w:rsid w:val="00F5070E"/>
    <w:rsid w:val="00F50E1F"/>
    <w:rsid w:val="00F51256"/>
    <w:rsid w:val="00F513C7"/>
    <w:rsid w:val="00F5187B"/>
    <w:rsid w:val="00F51C88"/>
    <w:rsid w:val="00F51F6A"/>
    <w:rsid w:val="00F52202"/>
    <w:rsid w:val="00F52403"/>
    <w:rsid w:val="00F52465"/>
    <w:rsid w:val="00F5247D"/>
    <w:rsid w:val="00F5298F"/>
    <w:rsid w:val="00F52D9A"/>
    <w:rsid w:val="00F532F1"/>
    <w:rsid w:val="00F53398"/>
    <w:rsid w:val="00F534EB"/>
    <w:rsid w:val="00F535C2"/>
    <w:rsid w:val="00F53602"/>
    <w:rsid w:val="00F536B5"/>
    <w:rsid w:val="00F53CEF"/>
    <w:rsid w:val="00F53EDB"/>
    <w:rsid w:val="00F53F01"/>
    <w:rsid w:val="00F53FE9"/>
    <w:rsid w:val="00F54724"/>
    <w:rsid w:val="00F54772"/>
    <w:rsid w:val="00F549DE"/>
    <w:rsid w:val="00F54A41"/>
    <w:rsid w:val="00F54AFD"/>
    <w:rsid w:val="00F54E94"/>
    <w:rsid w:val="00F5514B"/>
    <w:rsid w:val="00F55464"/>
    <w:rsid w:val="00F557F7"/>
    <w:rsid w:val="00F5589C"/>
    <w:rsid w:val="00F55928"/>
    <w:rsid w:val="00F55B27"/>
    <w:rsid w:val="00F5621A"/>
    <w:rsid w:val="00F56351"/>
    <w:rsid w:val="00F56570"/>
    <w:rsid w:val="00F56895"/>
    <w:rsid w:val="00F56ABC"/>
    <w:rsid w:val="00F56AC0"/>
    <w:rsid w:val="00F56B14"/>
    <w:rsid w:val="00F56E41"/>
    <w:rsid w:val="00F570C1"/>
    <w:rsid w:val="00F57209"/>
    <w:rsid w:val="00F57384"/>
    <w:rsid w:val="00F57413"/>
    <w:rsid w:val="00F5757E"/>
    <w:rsid w:val="00F5791E"/>
    <w:rsid w:val="00F57A79"/>
    <w:rsid w:val="00F57B76"/>
    <w:rsid w:val="00F57E3D"/>
    <w:rsid w:val="00F60141"/>
    <w:rsid w:val="00F6019B"/>
    <w:rsid w:val="00F601A8"/>
    <w:rsid w:val="00F6043B"/>
    <w:rsid w:val="00F60475"/>
    <w:rsid w:val="00F604DD"/>
    <w:rsid w:val="00F60562"/>
    <w:rsid w:val="00F6067B"/>
    <w:rsid w:val="00F609F5"/>
    <w:rsid w:val="00F60D89"/>
    <w:rsid w:val="00F60F5D"/>
    <w:rsid w:val="00F60FA0"/>
    <w:rsid w:val="00F61344"/>
    <w:rsid w:val="00F6197B"/>
    <w:rsid w:val="00F619E1"/>
    <w:rsid w:val="00F61E04"/>
    <w:rsid w:val="00F62074"/>
    <w:rsid w:val="00F62283"/>
    <w:rsid w:val="00F62507"/>
    <w:rsid w:val="00F626BC"/>
    <w:rsid w:val="00F628B5"/>
    <w:rsid w:val="00F62D35"/>
    <w:rsid w:val="00F6393B"/>
    <w:rsid w:val="00F63A64"/>
    <w:rsid w:val="00F63F19"/>
    <w:rsid w:val="00F642C5"/>
    <w:rsid w:val="00F64573"/>
    <w:rsid w:val="00F64632"/>
    <w:rsid w:val="00F6481D"/>
    <w:rsid w:val="00F652D0"/>
    <w:rsid w:val="00F656C4"/>
    <w:rsid w:val="00F65B45"/>
    <w:rsid w:val="00F65FA5"/>
    <w:rsid w:val="00F66052"/>
    <w:rsid w:val="00F6630A"/>
    <w:rsid w:val="00F66561"/>
    <w:rsid w:val="00F665C9"/>
    <w:rsid w:val="00F6683F"/>
    <w:rsid w:val="00F66E71"/>
    <w:rsid w:val="00F66EFC"/>
    <w:rsid w:val="00F6725E"/>
    <w:rsid w:val="00F67343"/>
    <w:rsid w:val="00F6763D"/>
    <w:rsid w:val="00F67823"/>
    <w:rsid w:val="00F67A07"/>
    <w:rsid w:val="00F67A5D"/>
    <w:rsid w:val="00F67BD2"/>
    <w:rsid w:val="00F67C18"/>
    <w:rsid w:val="00F67E88"/>
    <w:rsid w:val="00F70440"/>
    <w:rsid w:val="00F7052D"/>
    <w:rsid w:val="00F70F38"/>
    <w:rsid w:val="00F7116D"/>
    <w:rsid w:val="00F71398"/>
    <w:rsid w:val="00F713FA"/>
    <w:rsid w:val="00F71434"/>
    <w:rsid w:val="00F7163B"/>
    <w:rsid w:val="00F71797"/>
    <w:rsid w:val="00F71801"/>
    <w:rsid w:val="00F71AFA"/>
    <w:rsid w:val="00F71F77"/>
    <w:rsid w:val="00F72530"/>
    <w:rsid w:val="00F72626"/>
    <w:rsid w:val="00F72711"/>
    <w:rsid w:val="00F727F8"/>
    <w:rsid w:val="00F72AA7"/>
    <w:rsid w:val="00F72DB4"/>
    <w:rsid w:val="00F730ED"/>
    <w:rsid w:val="00F73169"/>
    <w:rsid w:val="00F73748"/>
    <w:rsid w:val="00F739FC"/>
    <w:rsid w:val="00F73AEA"/>
    <w:rsid w:val="00F73FE0"/>
    <w:rsid w:val="00F7411E"/>
    <w:rsid w:val="00F741DB"/>
    <w:rsid w:val="00F7423D"/>
    <w:rsid w:val="00F74419"/>
    <w:rsid w:val="00F74618"/>
    <w:rsid w:val="00F7480C"/>
    <w:rsid w:val="00F74B32"/>
    <w:rsid w:val="00F74BD0"/>
    <w:rsid w:val="00F74BE8"/>
    <w:rsid w:val="00F74DEE"/>
    <w:rsid w:val="00F75733"/>
    <w:rsid w:val="00F75B6E"/>
    <w:rsid w:val="00F75B94"/>
    <w:rsid w:val="00F75CFE"/>
    <w:rsid w:val="00F761C1"/>
    <w:rsid w:val="00F761D4"/>
    <w:rsid w:val="00F761F7"/>
    <w:rsid w:val="00F76213"/>
    <w:rsid w:val="00F7643E"/>
    <w:rsid w:val="00F7665F"/>
    <w:rsid w:val="00F766F2"/>
    <w:rsid w:val="00F76E98"/>
    <w:rsid w:val="00F77146"/>
    <w:rsid w:val="00F77301"/>
    <w:rsid w:val="00F77352"/>
    <w:rsid w:val="00F77509"/>
    <w:rsid w:val="00F77639"/>
    <w:rsid w:val="00F77675"/>
    <w:rsid w:val="00F7789B"/>
    <w:rsid w:val="00F77947"/>
    <w:rsid w:val="00F77AED"/>
    <w:rsid w:val="00F80380"/>
    <w:rsid w:val="00F80939"/>
    <w:rsid w:val="00F8096E"/>
    <w:rsid w:val="00F80AAE"/>
    <w:rsid w:val="00F80B06"/>
    <w:rsid w:val="00F80CC0"/>
    <w:rsid w:val="00F81570"/>
    <w:rsid w:val="00F815C1"/>
    <w:rsid w:val="00F8167B"/>
    <w:rsid w:val="00F81863"/>
    <w:rsid w:val="00F81969"/>
    <w:rsid w:val="00F81F44"/>
    <w:rsid w:val="00F8233C"/>
    <w:rsid w:val="00F823A1"/>
    <w:rsid w:val="00F828DA"/>
    <w:rsid w:val="00F82AF8"/>
    <w:rsid w:val="00F82BB2"/>
    <w:rsid w:val="00F82C11"/>
    <w:rsid w:val="00F82E04"/>
    <w:rsid w:val="00F83478"/>
    <w:rsid w:val="00F8434A"/>
    <w:rsid w:val="00F84655"/>
    <w:rsid w:val="00F847D9"/>
    <w:rsid w:val="00F84BB3"/>
    <w:rsid w:val="00F84C66"/>
    <w:rsid w:val="00F84CCF"/>
    <w:rsid w:val="00F84D1B"/>
    <w:rsid w:val="00F84EEE"/>
    <w:rsid w:val="00F84FC9"/>
    <w:rsid w:val="00F8528D"/>
    <w:rsid w:val="00F8528E"/>
    <w:rsid w:val="00F85413"/>
    <w:rsid w:val="00F85427"/>
    <w:rsid w:val="00F854E1"/>
    <w:rsid w:val="00F85B26"/>
    <w:rsid w:val="00F85BBA"/>
    <w:rsid w:val="00F85C37"/>
    <w:rsid w:val="00F85D45"/>
    <w:rsid w:val="00F862DB"/>
    <w:rsid w:val="00F86382"/>
    <w:rsid w:val="00F8638D"/>
    <w:rsid w:val="00F8652F"/>
    <w:rsid w:val="00F865B0"/>
    <w:rsid w:val="00F86735"/>
    <w:rsid w:val="00F86D3C"/>
    <w:rsid w:val="00F86F20"/>
    <w:rsid w:val="00F86FDA"/>
    <w:rsid w:val="00F878B8"/>
    <w:rsid w:val="00F87A07"/>
    <w:rsid w:val="00F87C0D"/>
    <w:rsid w:val="00F87E95"/>
    <w:rsid w:val="00F901C9"/>
    <w:rsid w:val="00F905BE"/>
    <w:rsid w:val="00F90683"/>
    <w:rsid w:val="00F9086C"/>
    <w:rsid w:val="00F90C42"/>
    <w:rsid w:val="00F90CB8"/>
    <w:rsid w:val="00F90CE9"/>
    <w:rsid w:val="00F913C6"/>
    <w:rsid w:val="00F914F1"/>
    <w:rsid w:val="00F915CA"/>
    <w:rsid w:val="00F919C3"/>
    <w:rsid w:val="00F91AD1"/>
    <w:rsid w:val="00F91B36"/>
    <w:rsid w:val="00F91D50"/>
    <w:rsid w:val="00F91E68"/>
    <w:rsid w:val="00F91EEE"/>
    <w:rsid w:val="00F91F56"/>
    <w:rsid w:val="00F920CE"/>
    <w:rsid w:val="00F92812"/>
    <w:rsid w:val="00F92B02"/>
    <w:rsid w:val="00F92BB9"/>
    <w:rsid w:val="00F92DF0"/>
    <w:rsid w:val="00F92E8A"/>
    <w:rsid w:val="00F92E8F"/>
    <w:rsid w:val="00F93127"/>
    <w:rsid w:val="00F931FA"/>
    <w:rsid w:val="00F932B7"/>
    <w:rsid w:val="00F936C7"/>
    <w:rsid w:val="00F93716"/>
    <w:rsid w:val="00F93AF6"/>
    <w:rsid w:val="00F93D4B"/>
    <w:rsid w:val="00F93ECC"/>
    <w:rsid w:val="00F93ECE"/>
    <w:rsid w:val="00F93F26"/>
    <w:rsid w:val="00F93F95"/>
    <w:rsid w:val="00F94026"/>
    <w:rsid w:val="00F942E5"/>
    <w:rsid w:val="00F94438"/>
    <w:rsid w:val="00F947D6"/>
    <w:rsid w:val="00F94A39"/>
    <w:rsid w:val="00F94A89"/>
    <w:rsid w:val="00F95640"/>
    <w:rsid w:val="00F95886"/>
    <w:rsid w:val="00F95C71"/>
    <w:rsid w:val="00F95C87"/>
    <w:rsid w:val="00F95DA8"/>
    <w:rsid w:val="00F95ED0"/>
    <w:rsid w:val="00F95F7D"/>
    <w:rsid w:val="00F95FDD"/>
    <w:rsid w:val="00F9628C"/>
    <w:rsid w:val="00F962F8"/>
    <w:rsid w:val="00F96545"/>
    <w:rsid w:val="00F966B1"/>
    <w:rsid w:val="00F96753"/>
    <w:rsid w:val="00F96A7A"/>
    <w:rsid w:val="00F96B6D"/>
    <w:rsid w:val="00F97160"/>
    <w:rsid w:val="00F97219"/>
    <w:rsid w:val="00F97238"/>
    <w:rsid w:val="00F97385"/>
    <w:rsid w:val="00F9741B"/>
    <w:rsid w:val="00F974BD"/>
    <w:rsid w:val="00F9760A"/>
    <w:rsid w:val="00F9766B"/>
    <w:rsid w:val="00F97A91"/>
    <w:rsid w:val="00F97B0B"/>
    <w:rsid w:val="00F97B17"/>
    <w:rsid w:val="00F97EF9"/>
    <w:rsid w:val="00FA01E1"/>
    <w:rsid w:val="00FA0244"/>
    <w:rsid w:val="00FA042C"/>
    <w:rsid w:val="00FA070B"/>
    <w:rsid w:val="00FA088E"/>
    <w:rsid w:val="00FA0904"/>
    <w:rsid w:val="00FA098B"/>
    <w:rsid w:val="00FA1017"/>
    <w:rsid w:val="00FA10A0"/>
    <w:rsid w:val="00FA10C7"/>
    <w:rsid w:val="00FA13CD"/>
    <w:rsid w:val="00FA16E1"/>
    <w:rsid w:val="00FA1903"/>
    <w:rsid w:val="00FA19ED"/>
    <w:rsid w:val="00FA1A06"/>
    <w:rsid w:val="00FA1ADD"/>
    <w:rsid w:val="00FA1AF2"/>
    <w:rsid w:val="00FA1B98"/>
    <w:rsid w:val="00FA1BE6"/>
    <w:rsid w:val="00FA1D79"/>
    <w:rsid w:val="00FA1FB4"/>
    <w:rsid w:val="00FA2356"/>
    <w:rsid w:val="00FA2363"/>
    <w:rsid w:val="00FA25F3"/>
    <w:rsid w:val="00FA2FA1"/>
    <w:rsid w:val="00FA328D"/>
    <w:rsid w:val="00FA344A"/>
    <w:rsid w:val="00FA34F1"/>
    <w:rsid w:val="00FA37A5"/>
    <w:rsid w:val="00FA3831"/>
    <w:rsid w:val="00FA3836"/>
    <w:rsid w:val="00FA396D"/>
    <w:rsid w:val="00FA3BF9"/>
    <w:rsid w:val="00FA3C7F"/>
    <w:rsid w:val="00FA406E"/>
    <w:rsid w:val="00FA4191"/>
    <w:rsid w:val="00FA4199"/>
    <w:rsid w:val="00FA46B6"/>
    <w:rsid w:val="00FA4738"/>
    <w:rsid w:val="00FA4F57"/>
    <w:rsid w:val="00FA503D"/>
    <w:rsid w:val="00FA571F"/>
    <w:rsid w:val="00FA5A37"/>
    <w:rsid w:val="00FA5AA9"/>
    <w:rsid w:val="00FA5C63"/>
    <w:rsid w:val="00FA5FBB"/>
    <w:rsid w:val="00FA6133"/>
    <w:rsid w:val="00FA6BA2"/>
    <w:rsid w:val="00FA6D15"/>
    <w:rsid w:val="00FA6D42"/>
    <w:rsid w:val="00FA6D87"/>
    <w:rsid w:val="00FA6FE3"/>
    <w:rsid w:val="00FA70DB"/>
    <w:rsid w:val="00FA719B"/>
    <w:rsid w:val="00FA721B"/>
    <w:rsid w:val="00FA766B"/>
    <w:rsid w:val="00FA791C"/>
    <w:rsid w:val="00FA793F"/>
    <w:rsid w:val="00FA7AC3"/>
    <w:rsid w:val="00FA7B27"/>
    <w:rsid w:val="00FA7E01"/>
    <w:rsid w:val="00FA7E4D"/>
    <w:rsid w:val="00FA7EF4"/>
    <w:rsid w:val="00FB0183"/>
    <w:rsid w:val="00FB030B"/>
    <w:rsid w:val="00FB0464"/>
    <w:rsid w:val="00FB047F"/>
    <w:rsid w:val="00FB08FF"/>
    <w:rsid w:val="00FB0C9D"/>
    <w:rsid w:val="00FB0FFA"/>
    <w:rsid w:val="00FB10D5"/>
    <w:rsid w:val="00FB13D7"/>
    <w:rsid w:val="00FB1496"/>
    <w:rsid w:val="00FB1512"/>
    <w:rsid w:val="00FB15A3"/>
    <w:rsid w:val="00FB1847"/>
    <w:rsid w:val="00FB1919"/>
    <w:rsid w:val="00FB1D24"/>
    <w:rsid w:val="00FB1DEE"/>
    <w:rsid w:val="00FB1FD8"/>
    <w:rsid w:val="00FB21FF"/>
    <w:rsid w:val="00FB2219"/>
    <w:rsid w:val="00FB2A2B"/>
    <w:rsid w:val="00FB2A4D"/>
    <w:rsid w:val="00FB2DC4"/>
    <w:rsid w:val="00FB2E9F"/>
    <w:rsid w:val="00FB321A"/>
    <w:rsid w:val="00FB343B"/>
    <w:rsid w:val="00FB3661"/>
    <w:rsid w:val="00FB3706"/>
    <w:rsid w:val="00FB3744"/>
    <w:rsid w:val="00FB382F"/>
    <w:rsid w:val="00FB38E5"/>
    <w:rsid w:val="00FB3C04"/>
    <w:rsid w:val="00FB3F43"/>
    <w:rsid w:val="00FB4044"/>
    <w:rsid w:val="00FB4177"/>
    <w:rsid w:val="00FB44B5"/>
    <w:rsid w:val="00FB46C1"/>
    <w:rsid w:val="00FB48F8"/>
    <w:rsid w:val="00FB4AE2"/>
    <w:rsid w:val="00FB4C67"/>
    <w:rsid w:val="00FB4D8F"/>
    <w:rsid w:val="00FB51B5"/>
    <w:rsid w:val="00FB5511"/>
    <w:rsid w:val="00FB5565"/>
    <w:rsid w:val="00FB5913"/>
    <w:rsid w:val="00FB5C87"/>
    <w:rsid w:val="00FB61C8"/>
    <w:rsid w:val="00FB62BF"/>
    <w:rsid w:val="00FB66F1"/>
    <w:rsid w:val="00FB6725"/>
    <w:rsid w:val="00FB6851"/>
    <w:rsid w:val="00FB68B4"/>
    <w:rsid w:val="00FB6978"/>
    <w:rsid w:val="00FB6F39"/>
    <w:rsid w:val="00FB79E0"/>
    <w:rsid w:val="00FB7DB1"/>
    <w:rsid w:val="00FB7FD1"/>
    <w:rsid w:val="00FC01A7"/>
    <w:rsid w:val="00FC03C8"/>
    <w:rsid w:val="00FC06B3"/>
    <w:rsid w:val="00FC0858"/>
    <w:rsid w:val="00FC0A3D"/>
    <w:rsid w:val="00FC105F"/>
    <w:rsid w:val="00FC1165"/>
    <w:rsid w:val="00FC12D1"/>
    <w:rsid w:val="00FC1B43"/>
    <w:rsid w:val="00FC1BD5"/>
    <w:rsid w:val="00FC212C"/>
    <w:rsid w:val="00FC2198"/>
    <w:rsid w:val="00FC226C"/>
    <w:rsid w:val="00FC2782"/>
    <w:rsid w:val="00FC27AD"/>
    <w:rsid w:val="00FC28FB"/>
    <w:rsid w:val="00FC2A1A"/>
    <w:rsid w:val="00FC2C9C"/>
    <w:rsid w:val="00FC2D3C"/>
    <w:rsid w:val="00FC2E63"/>
    <w:rsid w:val="00FC31DB"/>
    <w:rsid w:val="00FC31F8"/>
    <w:rsid w:val="00FC34D7"/>
    <w:rsid w:val="00FC3BC9"/>
    <w:rsid w:val="00FC3C79"/>
    <w:rsid w:val="00FC3E23"/>
    <w:rsid w:val="00FC3F73"/>
    <w:rsid w:val="00FC46BF"/>
    <w:rsid w:val="00FC4A6B"/>
    <w:rsid w:val="00FC4C73"/>
    <w:rsid w:val="00FC4D42"/>
    <w:rsid w:val="00FC4D53"/>
    <w:rsid w:val="00FC4E2D"/>
    <w:rsid w:val="00FC4F95"/>
    <w:rsid w:val="00FC586B"/>
    <w:rsid w:val="00FC58C8"/>
    <w:rsid w:val="00FC594B"/>
    <w:rsid w:val="00FC5999"/>
    <w:rsid w:val="00FC599E"/>
    <w:rsid w:val="00FC5A36"/>
    <w:rsid w:val="00FC5D31"/>
    <w:rsid w:val="00FC5E48"/>
    <w:rsid w:val="00FC5E78"/>
    <w:rsid w:val="00FC5EBE"/>
    <w:rsid w:val="00FC6318"/>
    <w:rsid w:val="00FC6499"/>
    <w:rsid w:val="00FC65B6"/>
    <w:rsid w:val="00FC6BC0"/>
    <w:rsid w:val="00FC6E85"/>
    <w:rsid w:val="00FC6F8C"/>
    <w:rsid w:val="00FC7024"/>
    <w:rsid w:val="00FC7779"/>
    <w:rsid w:val="00FC77DF"/>
    <w:rsid w:val="00FC7A8B"/>
    <w:rsid w:val="00FC7C6D"/>
    <w:rsid w:val="00FC7D56"/>
    <w:rsid w:val="00FC7E76"/>
    <w:rsid w:val="00FC7E80"/>
    <w:rsid w:val="00FD0489"/>
    <w:rsid w:val="00FD060B"/>
    <w:rsid w:val="00FD0912"/>
    <w:rsid w:val="00FD0AD4"/>
    <w:rsid w:val="00FD0BF3"/>
    <w:rsid w:val="00FD0E75"/>
    <w:rsid w:val="00FD132E"/>
    <w:rsid w:val="00FD144E"/>
    <w:rsid w:val="00FD1AC0"/>
    <w:rsid w:val="00FD1D3E"/>
    <w:rsid w:val="00FD20AA"/>
    <w:rsid w:val="00FD2299"/>
    <w:rsid w:val="00FD2637"/>
    <w:rsid w:val="00FD264D"/>
    <w:rsid w:val="00FD29B6"/>
    <w:rsid w:val="00FD2A5A"/>
    <w:rsid w:val="00FD2B81"/>
    <w:rsid w:val="00FD2DE1"/>
    <w:rsid w:val="00FD2E4E"/>
    <w:rsid w:val="00FD2E89"/>
    <w:rsid w:val="00FD2F2D"/>
    <w:rsid w:val="00FD30AD"/>
    <w:rsid w:val="00FD34F8"/>
    <w:rsid w:val="00FD3543"/>
    <w:rsid w:val="00FD363B"/>
    <w:rsid w:val="00FD3697"/>
    <w:rsid w:val="00FD377D"/>
    <w:rsid w:val="00FD37DF"/>
    <w:rsid w:val="00FD3882"/>
    <w:rsid w:val="00FD3A28"/>
    <w:rsid w:val="00FD3AD7"/>
    <w:rsid w:val="00FD3F95"/>
    <w:rsid w:val="00FD40C1"/>
    <w:rsid w:val="00FD4406"/>
    <w:rsid w:val="00FD4443"/>
    <w:rsid w:val="00FD450E"/>
    <w:rsid w:val="00FD453B"/>
    <w:rsid w:val="00FD4931"/>
    <w:rsid w:val="00FD496B"/>
    <w:rsid w:val="00FD49F2"/>
    <w:rsid w:val="00FD4A3E"/>
    <w:rsid w:val="00FD5269"/>
    <w:rsid w:val="00FD53B0"/>
    <w:rsid w:val="00FD56F7"/>
    <w:rsid w:val="00FD57A9"/>
    <w:rsid w:val="00FD640D"/>
    <w:rsid w:val="00FD6B3C"/>
    <w:rsid w:val="00FD6C7C"/>
    <w:rsid w:val="00FD6C8A"/>
    <w:rsid w:val="00FD712C"/>
    <w:rsid w:val="00FD74BC"/>
    <w:rsid w:val="00FD7932"/>
    <w:rsid w:val="00FD79FC"/>
    <w:rsid w:val="00FD7B78"/>
    <w:rsid w:val="00FD7BDD"/>
    <w:rsid w:val="00FD7D03"/>
    <w:rsid w:val="00FD7F0D"/>
    <w:rsid w:val="00FD7F4F"/>
    <w:rsid w:val="00FE02C2"/>
    <w:rsid w:val="00FE0388"/>
    <w:rsid w:val="00FE097E"/>
    <w:rsid w:val="00FE0BA0"/>
    <w:rsid w:val="00FE0CD6"/>
    <w:rsid w:val="00FE0E3E"/>
    <w:rsid w:val="00FE1005"/>
    <w:rsid w:val="00FE1008"/>
    <w:rsid w:val="00FE1053"/>
    <w:rsid w:val="00FE1212"/>
    <w:rsid w:val="00FE12A0"/>
    <w:rsid w:val="00FE1468"/>
    <w:rsid w:val="00FE1882"/>
    <w:rsid w:val="00FE1C20"/>
    <w:rsid w:val="00FE207D"/>
    <w:rsid w:val="00FE2186"/>
    <w:rsid w:val="00FE231C"/>
    <w:rsid w:val="00FE257B"/>
    <w:rsid w:val="00FE2726"/>
    <w:rsid w:val="00FE2ACA"/>
    <w:rsid w:val="00FE2CD5"/>
    <w:rsid w:val="00FE2FD9"/>
    <w:rsid w:val="00FE32B5"/>
    <w:rsid w:val="00FE346E"/>
    <w:rsid w:val="00FE3490"/>
    <w:rsid w:val="00FE3779"/>
    <w:rsid w:val="00FE45B2"/>
    <w:rsid w:val="00FE4930"/>
    <w:rsid w:val="00FE4A8B"/>
    <w:rsid w:val="00FE4EE0"/>
    <w:rsid w:val="00FE4FA8"/>
    <w:rsid w:val="00FE5114"/>
    <w:rsid w:val="00FE5233"/>
    <w:rsid w:val="00FE52D9"/>
    <w:rsid w:val="00FE53E6"/>
    <w:rsid w:val="00FE557D"/>
    <w:rsid w:val="00FE575D"/>
    <w:rsid w:val="00FE57A5"/>
    <w:rsid w:val="00FE5810"/>
    <w:rsid w:val="00FE5A4F"/>
    <w:rsid w:val="00FE5A63"/>
    <w:rsid w:val="00FE5F02"/>
    <w:rsid w:val="00FE5FA9"/>
    <w:rsid w:val="00FE5FFE"/>
    <w:rsid w:val="00FE6129"/>
    <w:rsid w:val="00FE6453"/>
    <w:rsid w:val="00FE64C0"/>
    <w:rsid w:val="00FE69E3"/>
    <w:rsid w:val="00FE73C8"/>
    <w:rsid w:val="00FE73FA"/>
    <w:rsid w:val="00FE7461"/>
    <w:rsid w:val="00FE7670"/>
    <w:rsid w:val="00FE7867"/>
    <w:rsid w:val="00FE7880"/>
    <w:rsid w:val="00FF01C4"/>
    <w:rsid w:val="00FF023F"/>
    <w:rsid w:val="00FF049F"/>
    <w:rsid w:val="00FF052D"/>
    <w:rsid w:val="00FF0576"/>
    <w:rsid w:val="00FF06A4"/>
    <w:rsid w:val="00FF0995"/>
    <w:rsid w:val="00FF0D09"/>
    <w:rsid w:val="00FF0E14"/>
    <w:rsid w:val="00FF0E37"/>
    <w:rsid w:val="00FF0E65"/>
    <w:rsid w:val="00FF10DE"/>
    <w:rsid w:val="00FF1510"/>
    <w:rsid w:val="00FF175C"/>
    <w:rsid w:val="00FF1789"/>
    <w:rsid w:val="00FF193F"/>
    <w:rsid w:val="00FF1BC6"/>
    <w:rsid w:val="00FF1E0B"/>
    <w:rsid w:val="00FF2225"/>
    <w:rsid w:val="00FF279E"/>
    <w:rsid w:val="00FF2823"/>
    <w:rsid w:val="00FF2898"/>
    <w:rsid w:val="00FF2BF8"/>
    <w:rsid w:val="00FF2E58"/>
    <w:rsid w:val="00FF31B0"/>
    <w:rsid w:val="00FF335F"/>
    <w:rsid w:val="00FF353A"/>
    <w:rsid w:val="00FF4074"/>
    <w:rsid w:val="00FF40CE"/>
    <w:rsid w:val="00FF44AF"/>
    <w:rsid w:val="00FF4657"/>
    <w:rsid w:val="00FF491F"/>
    <w:rsid w:val="00FF492F"/>
    <w:rsid w:val="00FF4941"/>
    <w:rsid w:val="00FF4ACF"/>
    <w:rsid w:val="00FF4D75"/>
    <w:rsid w:val="00FF58E8"/>
    <w:rsid w:val="00FF5A86"/>
    <w:rsid w:val="00FF5FD5"/>
    <w:rsid w:val="00FF5FDE"/>
    <w:rsid w:val="00FF621B"/>
    <w:rsid w:val="00FF6476"/>
    <w:rsid w:val="00FF6630"/>
    <w:rsid w:val="00FF67CD"/>
    <w:rsid w:val="00FF6CE9"/>
    <w:rsid w:val="00FF6EC6"/>
    <w:rsid w:val="00FF7212"/>
    <w:rsid w:val="00FF7868"/>
    <w:rsid w:val="00FF7A84"/>
    <w:rsid w:val="00FF7B9C"/>
    <w:rsid w:val="00FF7D9D"/>
    <w:rsid w:val="00FF7DB5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AAB"/>
    <w:rPr>
      <w:rFonts w:ascii="Kyrghyz Times" w:hAnsi="Kyrghyz Times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2">
    <w:name w:val="Iau?iue2"/>
    <w:pPr>
      <w:widowControl w:val="0"/>
      <w:autoSpaceDE w:val="0"/>
      <w:autoSpaceDN w:val="0"/>
    </w:pPr>
  </w:style>
  <w:style w:type="paragraph" w:customStyle="1" w:styleId="11">
    <w:name w:val="заголовок 1"/>
    <w:basedOn w:val="a"/>
    <w:next w:val="a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1">
    <w:name w:val="заголовок 2"/>
    <w:basedOn w:val="a"/>
    <w:next w:val="a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</w:style>
  <w:style w:type="character" w:customStyle="1" w:styleId="Iniiaiieoeoo2">
    <w:name w:val="Iniiaiie o?eoo2"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paragraph" w:styleId="a5">
    <w:name w:val="Body Text"/>
    <w:basedOn w:val="Iauiue2"/>
    <w:link w:val="a6"/>
    <w:rPr>
      <w:sz w:val="16"/>
      <w:szCs w:val="16"/>
    </w:rPr>
  </w:style>
  <w:style w:type="paragraph" w:styleId="a7">
    <w:name w:val="caption"/>
    <w:basedOn w:val="a"/>
    <w:next w:val="a"/>
    <w:qFormat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paragraph" w:styleId="a8">
    <w:name w:val="Body Text Indent"/>
    <w:basedOn w:val="a"/>
    <w:link w:val="a9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paragraph" w:styleId="33">
    <w:name w:val="Body Text Indent 3"/>
    <w:basedOn w:val="a"/>
    <w:link w:val="34"/>
    <w:pPr>
      <w:ind w:firstLine="708"/>
    </w:pPr>
  </w:style>
  <w:style w:type="paragraph" w:styleId="22">
    <w:name w:val="Body Text 2"/>
    <w:basedOn w:val="a"/>
    <w:link w:val="23"/>
    <w:pPr>
      <w:jc w:val="center"/>
    </w:pPr>
    <w:rPr>
      <w:sz w:val="28"/>
    </w:rPr>
  </w:style>
  <w:style w:type="paragraph" w:styleId="24">
    <w:name w:val="Body Text Indent 2"/>
    <w:basedOn w:val="a"/>
    <w:link w:val="25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paragraph" w:styleId="aa">
    <w:name w:val="footer"/>
    <w:basedOn w:val="Iauiue2"/>
    <w:link w:val="ab"/>
    <w:pPr>
      <w:tabs>
        <w:tab w:val="center" w:pos="4153"/>
        <w:tab w:val="right" w:pos="8306"/>
      </w:tabs>
    </w:pPr>
    <w:rPr>
      <w:sz w:val="26"/>
      <w:szCs w:val="26"/>
    </w:rPr>
  </w:style>
  <w:style w:type="paragraph" w:styleId="ac">
    <w:name w:val="Subtitle"/>
    <w:basedOn w:val="a"/>
    <w:link w:val="ad"/>
    <w:qFormat/>
    <w:pPr>
      <w:jc w:val="center"/>
    </w:pPr>
    <w:rPr>
      <w:rFonts w:ascii="Times New Roman" w:hAnsi="Times New Roman"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styleId="af0">
    <w:name w:val="page number"/>
    <w:basedOn w:val="a0"/>
  </w:style>
  <w:style w:type="character" w:customStyle="1" w:styleId="12">
    <w:name w:val="Гиперссылка1"/>
    <w:rPr>
      <w:color w:val="0000FF"/>
      <w:u w:val="single"/>
    </w:rPr>
  </w:style>
  <w:style w:type="paragraph" w:styleId="af1">
    <w:name w:val="Balloon Text"/>
    <w:basedOn w:val="a"/>
    <w:link w:val="af2"/>
    <w:semiHidden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BF5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CC5C79"/>
    <w:rPr>
      <w:color w:val="0000FF"/>
      <w:u w:val="single"/>
    </w:rPr>
  </w:style>
  <w:style w:type="character" w:styleId="af5">
    <w:name w:val="FollowedHyperlink"/>
    <w:rsid w:val="00133A03"/>
    <w:rPr>
      <w:color w:val="800080"/>
      <w:u w:val="single"/>
    </w:rPr>
  </w:style>
  <w:style w:type="character" w:customStyle="1" w:styleId="a9">
    <w:name w:val="Основной текст с отступом Знак"/>
    <w:link w:val="a8"/>
    <w:locked/>
    <w:rsid w:val="00600C79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D6515"/>
    <w:rPr>
      <w:sz w:val="28"/>
      <w:szCs w:val="28"/>
      <w:lang w:val="ru-RU" w:eastAsia="ru-RU" w:bidi="ar-SA"/>
    </w:rPr>
  </w:style>
  <w:style w:type="paragraph" w:styleId="af6">
    <w:name w:val="footnote text"/>
    <w:basedOn w:val="a"/>
    <w:link w:val="af7"/>
    <w:semiHidden/>
    <w:rsid w:val="00013D7E"/>
    <w:rPr>
      <w:sz w:val="20"/>
      <w:szCs w:val="20"/>
    </w:rPr>
  </w:style>
  <w:style w:type="character" w:styleId="af8">
    <w:name w:val="footnote reference"/>
    <w:semiHidden/>
    <w:rsid w:val="00013D7E"/>
    <w:rPr>
      <w:vertAlign w:val="superscript"/>
    </w:rPr>
  </w:style>
  <w:style w:type="character" w:customStyle="1" w:styleId="32">
    <w:name w:val="Основной текст 3 Знак"/>
    <w:link w:val="31"/>
    <w:rsid w:val="00EB0856"/>
    <w:rPr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DF5F8E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semiHidden/>
    <w:locked/>
    <w:rsid w:val="00902BB0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817719"/>
    <w:rPr>
      <w:sz w:val="28"/>
      <w:szCs w:val="28"/>
      <w:lang w:val="ru-RU" w:eastAsia="ru-RU" w:bidi="ar-SA"/>
    </w:rPr>
  </w:style>
  <w:style w:type="character" w:customStyle="1" w:styleId="25">
    <w:name w:val="Основной текст с отступом 2 Знак"/>
    <w:link w:val="24"/>
    <w:rsid w:val="00DA2785"/>
    <w:rPr>
      <w:sz w:val="28"/>
      <w:szCs w:val="28"/>
    </w:rPr>
  </w:style>
  <w:style w:type="character" w:customStyle="1" w:styleId="50">
    <w:name w:val="Заголовок 5 Знак"/>
    <w:link w:val="5"/>
    <w:rsid w:val="00AA23EB"/>
    <w:rPr>
      <w:sz w:val="32"/>
      <w:szCs w:val="32"/>
    </w:rPr>
  </w:style>
  <w:style w:type="character" w:customStyle="1" w:styleId="af">
    <w:name w:val="Верхний колонтитул Знак"/>
    <w:link w:val="ae"/>
    <w:rsid w:val="00AA23EB"/>
    <w:rPr>
      <w:rFonts w:ascii="Kyrghyz Times" w:hAnsi="Kyrghyz Times"/>
      <w:sz w:val="24"/>
      <w:szCs w:val="24"/>
    </w:rPr>
  </w:style>
  <w:style w:type="character" w:customStyle="1" w:styleId="40">
    <w:name w:val="Заголовок 4 Знак"/>
    <w:link w:val="4"/>
    <w:rsid w:val="00A82C3F"/>
    <w:rPr>
      <w:rFonts w:ascii="Kyrghyz Times" w:hAnsi="Kyrghyz Times"/>
      <w:b/>
      <w:bCs/>
      <w:sz w:val="32"/>
      <w:szCs w:val="24"/>
    </w:rPr>
  </w:style>
  <w:style w:type="character" w:customStyle="1" w:styleId="90">
    <w:name w:val="Заголовок 9 Знак"/>
    <w:link w:val="9"/>
    <w:rsid w:val="00A82C3F"/>
    <w:rPr>
      <w:sz w:val="28"/>
      <w:szCs w:val="28"/>
    </w:rPr>
  </w:style>
  <w:style w:type="character" w:customStyle="1" w:styleId="23">
    <w:name w:val="Основной текст 2 Знак"/>
    <w:link w:val="22"/>
    <w:rsid w:val="009A05C7"/>
    <w:rPr>
      <w:rFonts w:ascii="Kyrghyz Times" w:hAnsi="Kyrghyz Times"/>
      <w:sz w:val="28"/>
      <w:szCs w:val="24"/>
    </w:rPr>
  </w:style>
  <w:style w:type="character" w:customStyle="1" w:styleId="34">
    <w:name w:val="Основной текст с отступом 3 Знак"/>
    <w:link w:val="33"/>
    <w:rsid w:val="005A32A5"/>
    <w:rPr>
      <w:rFonts w:ascii="Kyrghyz Times" w:hAnsi="Kyrghyz Times"/>
      <w:sz w:val="24"/>
      <w:szCs w:val="24"/>
    </w:rPr>
  </w:style>
  <w:style w:type="character" w:customStyle="1" w:styleId="a6">
    <w:name w:val="Основной текст Знак"/>
    <w:link w:val="a5"/>
    <w:rsid w:val="00DB2905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BB3A2B"/>
  </w:style>
  <w:style w:type="character" w:customStyle="1" w:styleId="20">
    <w:name w:val="Заголовок 2 Знак"/>
    <w:link w:val="2"/>
    <w:rsid w:val="00BB3A2B"/>
    <w:rPr>
      <w:b/>
      <w:bCs/>
      <w:sz w:val="32"/>
      <w:szCs w:val="32"/>
    </w:rPr>
  </w:style>
  <w:style w:type="character" w:customStyle="1" w:styleId="30">
    <w:name w:val="Заголовок 3 Знак"/>
    <w:link w:val="3"/>
    <w:rsid w:val="00BB3A2B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BB3A2B"/>
    <w:rPr>
      <w:b/>
      <w:bCs/>
      <w:sz w:val="32"/>
      <w:szCs w:val="28"/>
    </w:rPr>
  </w:style>
  <w:style w:type="character" w:customStyle="1" w:styleId="70">
    <w:name w:val="Заголовок 7 Знак"/>
    <w:link w:val="7"/>
    <w:rsid w:val="00BB3A2B"/>
    <w:rPr>
      <w:rFonts w:ascii="Kyrghyz Times" w:hAnsi="Kyrghyz Times"/>
      <w:b/>
      <w:bCs/>
      <w:sz w:val="32"/>
      <w:szCs w:val="24"/>
    </w:rPr>
  </w:style>
  <w:style w:type="character" w:customStyle="1" w:styleId="80">
    <w:name w:val="Заголовок 8 Знак"/>
    <w:link w:val="8"/>
    <w:rsid w:val="00BB3A2B"/>
    <w:rPr>
      <w:rFonts w:ascii="Kyrghyz Times" w:hAnsi="Kyrghyz Times"/>
      <w:b/>
      <w:bCs/>
      <w:sz w:val="24"/>
      <w:szCs w:val="24"/>
    </w:rPr>
  </w:style>
  <w:style w:type="numbering" w:customStyle="1" w:styleId="110">
    <w:name w:val="Нет списка11"/>
    <w:next w:val="a2"/>
    <w:semiHidden/>
    <w:rsid w:val="00BB3A2B"/>
  </w:style>
  <w:style w:type="character" w:customStyle="1" w:styleId="a4">
    <w:name w:val="Название Знак"/>
    <w:link w:val="a3"/>
    <w:rsid w:val="00BB3A2B"/>
    <w:rPr>
      <w:sz w:val="32"/>
      <w:u w:val="single"/>
    </w:rPr>
  </w:style>
  <w:style w:type="character" w:customStyle="1" w:styleId="ab">
    <w:name w:val="Нижний колонтитул Знак"/>
    <w:link w:val="aa"/>
    <w:rsid w:val="00BB3A2B"/>
    <w:rPr>
      <w:sz w:val="26"/>
      <w:szCs w:val="26"/>
    </w:rPr>
  </w:style>
  <w:style w:type="character" w:customStyle="1" w:styleId="ad">
    <w:name w:val="Подзаголовок Знак"/>
    <w:link w:val="ac"/>
    <w:rsid w:val="00BB3A2B"/>
    <w:rPr>
      <w:sz w:val="28"/>
      <w:szCs w:val="24"/>
    </w:rPr>
  </w:style>
  <w:style w:type="character" w:customStyle="1" w:styleId="14">
    <w:name w:val="Гиперссылка1"/>
    <w:rsid w:val="00BB3A2B"/>
    <w:rPr>
      <w:color w:val="0000FF"/>
      <w:u w:val="single"/>
    </w:rPr>
  </w:style>
  <w:style w:type="character" w:customStyle="1" w:styleId="af2">
    <w:name w:val="Текст выноски Знак"/>
    <w:link w:val="af1"/>
    <w:semiHidden/>
    <w:rsid w:val="00BB3A2B"/>
    <w:rPr>
      <w:rFonts w:ascii="Tahoma" w:hAnsi="Tahoma" w:cs="Tahoma"/>
      <w:sz w:val="16"/>
      <w:szCs w:val="16"/>
    </w:rPr>
  </w:style>
  <w:style w:type="character" w:customStyle="1" w:styleId="af7">
    <w:name w:val="Текст сноски Знак"/>
    <w:link w:val="af6"/>
    <w:semiHidden/>
    <w:rsid w:val="00BB3A2B"/>
    <w:rPr>
      <w:rFonts w:ascii="Kyrghyz Times" w:hAnsi="Kyrghyz Times"/>
    </w:rPr>
  </w:style>
  <w:style w:type="numbering" w:customStyle="1" w:styleId="26">
    <w:name w:val="Нет списка2"/>
    <w:next w:val="a2"/>
    <w:uiPriority w:val="99"/>
    <w:semiHidden/>
    <w:unhideWhenUsed/>
    <w:rsid w:val="00155927"/>
  </w:style>
  <w:style w:type="numbering" w:customStyle="1" w:styleId="120">
    <w:name w:val="Нет списка12"/>
    <w:next w:val="a2"/>
    <w:semiHidden/>
    <w:rsid w:val="00155927"/>
  </w:style>
  <w:style w:type="numbering" w:customStyle="1" w:styleId="111">
    <w:name w:val="Нет списка111"/>
    <w:next w:val="a2"/>
    <w:uiPriority w:val="99"/>
    <w:semiHidden/>
    <w:unhideWhenUsed/>
    <w:rsid w:val="00155927"/>
  </w:style>
  <w:style w:type="numbering" w:customStyle="1" w:styleId="1111">
    <w:name w:val="Нет списка1111"/>
    <w:next w:val="a2"/>
    <w:semiHidden/>
    <w:rsid w:val="00155927"/>
  </w:style>
  <w:style w:type="numbering" w:customStyle="1" w:styleId="35">
    <w:name w:val="Нет списка3"/>
    <w:next w:val="a2"/>
    <w:uiPriority w:val="99"/>
    <w:semiHidden/>
    <w:unhideWhenUsed/>
    <w:rsid w:val="00E616E3"/>
  </w:style>
  <w:style w:type="numbering" w:customStyle="1" w:styleId="130">
    <w:name w:val="Нет списка13"/>
    <w:next w:val="a2"/>
    <w:semiHidden/>
    <w:rsid w:val="00E616E3"/>
  </w:style>
  <w:style w:type="numbering" w:customStyle="1" w:styleId="112">
    <w:name w:val="Нет списка112"/>
    <w:next w:val="a2"/>
    <w:uiPriority w:val="99"/>
    <w:semiHidden/>
    <w:unhideWhenUsed/>
    <w:rsid w:val="00E616E3"/>
  </w:style>
  <w:style w:type="numbering" w:customStyle="1" w:styleId="1112">
    <w:name w:val="Нет списка1112"/>
    <w:next w:val="a2"/>
    <w:semiHidden/>
    <w:rsid w:val="00E616E3"/>
  </w:style>
  <w:style w:type="numbering" w:customStyle="1" w:styleId="42">
    <w:name w:val="Нет списка4"/>
    <w:next w:val="a2"/>
    <w:uiPriority w:val="99"/>
    <w:semiHidden/>
    <w:unhideWhenUsed/>
    <w:rsid w:val="00840EA1"/>
  </w:style>
  <w:style w:type="numbering" w:customStyle="1" w:styleId="140">
    <w:name w:val="Нет списка14"/>
    <w:next w:val="a2"/>
    <w:semiHidden/>
    <w:rsid w:val="00840EA1"/>
  </w:style>
  <w:style w:type="numbering" w:customStyle="1" w:styleId="113">
    <w:name w:val="Нет списка113"/>
    <w:next w:val="a2"/>
    <w:uiPriority w:val="99"/>
    <w:semiHidden/>
    <w:unhideWhenUsed/>
    <w:rsid w:val="00840EA1"/>
  </w:style>
  <w:style w:type="numbering" w:customStyle="1" w:styleId="1113">
    <w:name w:val="Нет списка1113"/>
    <w:next w:val="a2"/>
    <w:semiHidden/>
    <w:rsid w:val="00840EA1"/>
  </w:style>
  <w:style w:type="numbering" w:customStyle="1" w:styleId="51">
    <w:name w:val="Нет списка5"/>
    <w:next w:val="a2"/>
    <w:uiPriority w:val="99"/>
    <w:semiHidden/>
    <w:unhideWhenUsed/>
    <w:rsid w:val="00473034"/>
  </w:style>
  <w:style w:type="numbering" w:customStyle="1" w:styleId="15">
    <w:name w:val="Нет списка15"/>
    <w:next w:val="a2"/>
    <w:semiHidden/>
    <w:rsid w:val="00473034"/>
  </w:style>
  <w:style w:type="numbering" w:customStyle="1" w:styleId="114">
    <w:name w:val="Нет списка114"/>
    <w:next w:val="a2"/>
    <w:uiPriority w:val="99"/>
    <w:semiHidden/>
    <w:unhideWhenUsed/>
    <w:rsid w:val="00473034"/>
  </w:style>
  <w:style w:type="numbering" w:customStyle="1" w:styleId="1114">
    <w:name w:val="Нет списка1114"/>
    <w:next w:val="a2"/>
    <w:semiHidden/>
    <w:rsid w:val="00473034"/>
  </w:style>
  <w:style w:type="numbering" w:customStyle="1" w:styleId="61">
    <w:name w:val="Нет списка6"/>
    <w:next w:val="a2"/>
    <w:uiPriority w:val="99"/>
    <w:semiHidden/>
    <w:unhideWhenUsed/>
    <w:rsid w:val="00E41BD3"/>
  </w:style>
  <w:style w:type="numbering" w:customStyle="1" w:styleId="16">
    <w:name w:val="Нет списка16"/>
    <w:next w:val="a2"/>
    <w:semiHidden/>
    <w:rsid w:val="00E41BD3"/>
  </w:style>
  <w:style w:type="numbering" w:customStyle="1" w:styleId="115">
    <w:name w:val="Нет списка115"/>
    <w:next w:val="a2"/>
    <w:uiPriority w:val="99"/>
    <w:semiHidden/>
    <w:unhideWhenUsed/>
    <w:rsid w:val="00E41BD3"/>
  </w:style>
  <w:style w:type="numbering" w:customStyle="1" w:styleId="1115">
    <w:name w:val="Нет списка1115"/>
    <w:next w:val="a2"/>
    <w:semiHidden/>
    <w:rsid w:val="00E41BD3"/>
  </w:style>
  <w:style w:type="numbering" w:customStyle="1" w:styleId="71">
    <w:name w:val="Нет списка7"/>
    <w:next w:val="a2"/>
    <w:uiPriority w:val="99"/>
    <w:semiHidden/>
    <w:unhideWhenUsed/>
    <w:rsid w:val="00921F53"/>
  </w:style>
  <w:style w:type="numbering" w:customStyle="1" w:styleId="17">
    <w:name w:val="Нет списка17"/>
    <w:next w:val="a2"/>
    <w:semiHidden/>
    <w:rsid w:val="00921F53"/>
  </w:style>
  <w:style w:type="numbering" w:customStyle="1" w:styleId="116">
    <w:name w:val="Нет списка116"/>
    <w:next w:val="a2"/>
    <w:uiPriority w:val="99"/>
    <w:semiHidden/>
    <w:unhideWhenUsed/>
    <w:rsid w:val="00921F53"/>
  </w:style>
  <w:style w:type="numbering" w:customStyle="1" w:styleId="1116">
    <w:name w:val="Нет списка1116"/>
    <w:next w:val="a2"/>
    <w:semiHidden/>
    <w:rsid w:val="00921F53"/>
  </w:style>
  <w:style w:type="character" w:customStyle="1" w:styleId="27">
    <w:name w:val="Гиперссылка2"/>
    <w:rsid w:val="00C92AF5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E743D"/>
    <w:pPr>
      <w:ind w:left="720"/>
      <w:contextualSpacing/>
    </w:pPr>
  </w:style>
  <w:style w:type="paragraph" w:styleId="afa">
    <w:name w:val="endnote text"/>
    <w:basedOn w:val="a"/>
    <w:link w:val="afb"/>
    <w:rsid w:val="00137398"/>
    <w:rPr>
      <w:sz w:val="20"/>
      <w:szCs w:val="20"/>
    </w:rPr>
  </w:style>
  <w:style w:type="character" w:customStyle="1" w:styleId="afb">
    <w:name w:val="Текст концевой сноски Знак"/>
    <w:link w:val="afa"/>
    <w:rsid w:val="00137398"/>
    <w:rPr>
      <w:rFonts w:ascii="Kyrghyz Times" w:hAnsi="Kyrghyz Times"/>
    </w:rPr>
  </w:style>
  <w:style w:type="character" w:styleId="afc">
    <w:name w:val="endnote reference"/>
    <w:rsid w:val="00137398"/>
    <w:rPr>
      <w:vertAlign w:val="superscript"/>
    </w:rPr>
  </w:style>
  <w:style w:type="character" w:customStyle="1" w:styleId="36">
    <w:name w:val="Гиперссылка3"/>
    <w:rsid w:val="00001375"/>
    <w:rPr>
      <w:color w:val="0000FF"/>
      <w:u w:val="single"/>
    </w:rPr>
  </w:style>
  <w:style w:type="paragraph" w:customStyle="1" w:styleId="1908B561879E4FA493D43F06B79E341D">
    <w:name w:val="1908B561879E4FA493D43F06B79E341D"/>
    <w:rsid w:val="00ED0977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17">
    <w:name w:val="Гиперссылка11"/>
    <w:rsid w:val="007C1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AAB"/>
    <w:rPr>
      <w:rFonts w:ascii="Kyrghyz Times" w:hAnsi="Kyrghyz Times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2">
    <w:name w:val="Iau?iue2"/>
    <w:pPr>
      <w:widowControl w:val="0"/>
      <w:autoSpaceDE w:val="0"/>
      <w:autoSpaceDN w:val="0"/>
    </w:pPr>
  </w:style>
  <w:style w:type="paragraph" w:customStyle="1" w:styleId="11">
    <w:name w:val="заголовок 1"/>
    <w:basedOn w:val="a"/>
    <w:next w:val="a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1">
    <w:name w:val="заголовок 2"/>
    <w:basedOn w:val="a"/>
    <w:next w:val="a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</w:style>
  <w:style w:type="character" w:customStyle="1" w:styleId="Iniiaiieoeoo2">
    <w:name w:val="Iniiaiie o?eoo2"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paragraph" w:styleId="a5">
    <w:name w:val="Body Text"/>
    <w:basedOn w:val="Iauiue2"/>
    <w:link w:val="a6"/>
    <w:rPr>
      <w:sz w:val="16"/>
      <w:szCs w:val="16"/>
    </w:rPr>
  </w:style>
  <w:style w:type="paragraph" w:styleId="a7">
    <w:name w:val="caption"/>
    <w:basedOn w:val="a"/>
    <w:next w:val="a"/>
    <w:qFormat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paragraph" w:styleId="a8">
    <w:name w:val="Body Text Indent"/>
    <w:basedOn w:val="a"/>
    <w:link w:val="a9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paragraph" w:styleId="33">
    <w:name w:val="Body Text Indent 3"/>
    <w:basedOn w:val="a"/>
    <w:link w:val="34"/>
    <w:pPr>
      <w:ind w:firstLine="708"/>
    </w:pPr>
  </w:style>
  <w:style w:type="paragraph" w:styleId="22">
    <w:name w:val="Body Text 2"/>
    <w:basedOn w:val="a"/>
    <w:link w:val="23"/>
    <w:pPr>
      <w:jc w:val="center"/>
    </w:pPr>
    <w:rPr>
      <w:sz w:val="28"/>
    </w:rPr>
  </w:style>
  <w:style w:type="paragraph" w:styleId="24">
    <w:name w:val="Body Text Indent 2"/>
    <w:basedOn w:val="a"/>
    <w:link w:val="25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paragraph" w:styleId="aa">
    <w:name w:val="footer"/>
    <w:basedOn w:val="Iauiue2"/>
    <w:link w:val="ab"/>
    <w:pPr>
      <w:tabs>
        <w:tab w:val="center" w:pos="4153"/>
        <w:tab w:val="right" w:pos="8306"/>
      </w:tabs>
    </w:pPr>
    <w:rPr>
      <w:sz w:val="26"/>
      <w:szCs w:val="26"/>
    </w:rPr>
  </w:style>
  <w:style w:type="paragraph" w:styleId="ac">
    <w:name w:val="Subtitle"/>
    <w:basedOn w:val="a"/>
    <w:link w:val="ad"/>
    <w:qFormat/>
    <w:pPr>
      <w:jc w:val="center"/>
    </w:pPr>
    <w:rPr>
      <w:rFonts w:ascii="Times New Roman" w:hAnsi="Times New Roman"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styleId="af0">
    <w:name w:val="page number"/>
    <w:basedOn w:val="a0"/>
  </w:style>
  <w:style w:type="character" w:customStyle="1" w:styleId="12">
    <w:name w:val="Гиперссылка1"/>
    <w:rPr>
      <w:color w:val="0000FF"/>
      <w:u w:val="single"/>
    </w:rPr>
  </w:style>
  <w:style w:type="paragraph" w:styleId="af1">
    <w:name w:val="Balloon Text"/>
    <w:basedOn w:val="a"/>
    <w:link w:val="af2"/>
    <w:semiHidden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BF5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CC5C79"/>
    <w:rPr>
      <w:color w:val="0000FF"/>
      <w:u w:val="single"/>
    </w:rPr>
  </w:style>
  <w:style w:type="character" w:styleId="af5">
    <w:name w:val="FollowedHyperlink"/>
    <w:rsid w:val="00133A03"/>
    <w:rPr>
      <w:color w:val="800080"/>
      <w:u w:val="single"/>
    </w:rPr>
  </w:style>
  <w:style w:type="character" w:customStyle="1" w:styleId="a9">
    <w:name w:val="Основной текст с отступом Знак"/>
    <w:link w:val="a8"/>
    <w:locked/>
    <w:rsid w:val="00600C79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D6515"/>
    <w:rPr>
      <w:sz w:val="28"/>
      <w:szCs w:val="28"/>
      <w:lang w:val="ru-RU" w:eastAsia="ru-RU" w:bidi="ar-SA"/>
    </w:rPr>
  </w:style>
  <w:style w:type="paragraph" w:styleId="af6">
    <w:name w:val="footnote text"/>
    <w:basedOn w:val="a"/>
    <w:link w:val="af7"/>
    <w:semiHidden/>
    <w:rsid w:val="00013D7E"/>
    <w:rPr>
      <w:sz w:val="20"/>
      <w:szCs w:val="20"/>
    </w:rPr>
  </w:style>
  <w:style w:type="character" w:styleId="af8">
    <w:name w:val="footnote reference"/>
    <w:semiHidden/>
    <w:rsid w:val="00013D7E"/>
    <w:rPr>
      <w:vertAlign w:val="superscript"/>
    </w:rPr>
  </w:style>
  <w:style w:type="character" w:customStyle="1" w:styleId="32">
    <w:name w:val="Основной текст 3 Знак"/>
    <w:link w:val="31"/>
    <w:rsid w:val="00EB0856"/>
    <w:rPr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DF5F8E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semiHidden/>
    <w:locked/>
    <w:rsid w:val="00902BB0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817719"/>
    <w:rPr>
      <w:sz w:val="28"/>
      <w:szCs w:val="28"/>
      <w:lang w:val="ru-RU" w:eastAsia="ru-RU" w:bidi="ar-SA"/>
    </w:rPr>
  </w:style>
  <w:style w:type="character" w:customStyle="1" w:styleId="25">
    <w:name w:val="Основной текст с отступом 2 Знак"/>
    <w:link w:val="24"/>
    <w:rsid w:val="00DA2785"/>
    <w:rPr>
      <w:sz w:val="28"/>
      <w:szCs w:val="28"/>
    </w:rPr>
  </w:style>
  <w:style w:type="character" w:customStyle="1" w:styleId="50">
    <w:name w:val="Заголовок 5 Знак"/>
    <w:link w:val="5"/>
    <w:rsid w:val="00AA23EB"/>
    <w:rPr>
      <w:sz w:val="32"/>
      <w:szCs w:val="32"/>
    </w:rPr>
  </w:style>
  <w:style w:type="character" w:customStyle="1" w:styleId="af">
    <w:name w:val="Верхний колонтитул Знак"/>
    <w:link w:val="ae"/>
    <w:rsid w:val="00AA23EB"/>
    <w:rPr>
      <w:rFonts w:ascii="Kyrghyz Times" w:hAnsi="Kyrghyz Times"/>
      <w:sz w:val="24"/>
      <w:szCs w:val="24"/>
    </w:rPr>
  </w:style>
  <w:style w:type="character" w:customStyle="1" w:styleId="40">
    <w:name w:val="Заголовок 4 Знак"/>
    <w:link w:val="4"/>
    <w:rsid w:val="00A82C3F"/>
    <w:rPr>
      <w:rFonts w:ascii="Kyrghyz Times" w:hAnsi="Kyrghyz Times"/>
      <w:b/>
      <w:bCs/>
      <w:sz w:val="32"/>
      <w:szCs w:val="24"/>
    </w:rPr>
  </w:style>
  <w:style w:type="character" w:customStyle="1" w:styleId="90">
    <w:name w:val="Заголовок 9 Знак"/>
    <w:link w:val="9"/>
    <w:rsid w:val="00A82C3F"/>
    <w:rPr>
      <w:sz w:val="28"/>
      <w:szCs w:val="28"/>
    </w:rPr>
  </w:style>
  <w:style w:type="character" w:customStyle="1" w:styleId="23">
    <w:name w:val="Основной текст 2 Знак"/>
    <w:link w:val="22"/>
    <w:rsid w:val="009A05C7"/>
    <w:rPr>
      <w:rFonts w:ascii="Kyrghyz Times" w:hAnsi="Kyrghyz Times"/>
      <w:sz w:val="28"/>
      <w:szCs w:val="24"/>
    </w:rPr>
  </w:style>
  <w:style w:type="character" w:customStyle="1" w:styleId="34">
    <w:name w:val="Основной текст с отступом 3 Знак"/>
    <w:link w:val="33"/>
    <w:rsid w:val="005A32A5"/>
    <w:rPr>
      <w:rFonts w:ascii="Kyrghyz Times" w:hAnsi="Kyrghyz Times"/>
      <w:sz w:val="24"/>
      <w:szCs w:val="24"/>
    </w:rPr>
  </w:style>
  <w:style w:type="character" w:customStyle="1" w:styleId="a6">
    <w:name w:val="Основной текст Знак"/>
    <w:link w:val="a5"/>
    <w:rsid w:val="00DB2905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BB3A2B"/>
  </w:style>
  <w:style w:type="character" w:customStyle="1" w:styleId="20">
    <w:name w:val="Заголовок 2 Знак"/>
    <w:link w:val="2"/>
    <w:rsid w:val="00BB3A2B"/>
    <w:rPr>
      <w:b/>
      <w:bCs/>
      <w:sz w:val="32"/>
      <w:szCs w:val="32"/>
    </w:rPr>
  </w:style>
  <w:style w:type="character" w:customStyle="1" w:styleId="30">
    <w:name w:val="Заголовок 3 Знак"/>
    <w:link w:val="3"/>
    <w:rsid w:val="00BB3A2B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BB3A2B"/>
    <w:rPr>
      <w:b/>
      <w:bCs/>
      <w:sz w:val="32"/>
      <w:szCs w:val="28"/>
    </w:rPr>
  </w:style>
  <w:style w:type="character" w:customStyle="1" w:styleId="70">
    <w:name w:val="Заголовок 7 Знак"/>
    <w:link w:val="7"/>
    <w:rsid w:val="00BB3A2B"/>
    <w:rPr>
      <w:rFonts w:ascii="Kyrghyz Times" w:hAnsi="Kyrghyz Times"/>
      <w:b/>
      <w:bCs/>
      <w:sz w:val="32"/>
      <w:szCs w:val="24"/>
    </w:rPr>
  </w:style>
  <w:style w:type="character" w:customStyle="1" w:styleId="80">
    <w:name w:val="Заголовок 8 Знак"/>
    <w:link w:val="8"/>
    <w:rsid w:val="00BB3A2B"/>
    <w:rPr>
      <w:rFonts w:ascii="Kyrghyz Times" w:hAnsi="Kyrghyz Times"/>
      <w:b/>
      <w:bCs/>
      <w:sz w:val="24"/>
      <w:szCs w:val="24"/>
    </w:rPr>
  </w:style>
  <w:style w:type="numbering" w:customStyle="1" w:styleId="110">
    <w:name w:val="Нет списка11"/>
    <w:next w:val="a2"/>
    <w:semiHidden/>
    <w:rsid w:val="00BB3A2B"/>
  </w:style>
  <w:style w:type="character" w:customStyle="1" w:styleId="a4">
    <w:name w:val="Название Знак"/>
    <w:link w:val="a3"/>
    <w:rsid w:val="00BB3A2B"/>
    <w:rPr>
      <w:sz w:val="32"/>
      <w:u w:val="single"/>
    </w:rPr>
  </w:style>
  <w:style w:type="character" w:customStyle="1" w:styleId="ab">
    <w:name w:val="Нижний колонтитул Знак"/>
    <w:link w:val="aa"/>
    <w:rsid w:val="00BB3A2B"/>
    <w:rPr>
      <w:sz w:val="26"/>
      <w:szCs w:val="26"/>
    </w:rPr>
  </w:style>
  <w:style w:type="character" w:customStyle="1" w:styleId="ad">
    <w:name w:val="Подзаголовок Знак"/>
    <w:link w:val="ac"/>
    <w:rsid w:val="00BB3A2B"/>
    <w:rPr>
      <w:sz w:val="28"/>
      <w:szCs w:val="24"/>
    </w:rPr>
  </w:style>
  <w:style w:type="character" w:customStyle="1" w:styleId="14">
    <w:name w:val="Гиперссылка1"/>
    <w:rsid w:val="00BB3A2B"/>
    <w:rPr>
      <w:color w:val="0000FF"/>
      <w:u w:val="single"/>
    </w:rPr>
  </w:style>
  <w:style w:type="character" w:customStyle="1" w:styleId="af2">
    <w:name w:val="Текст выноски Знак"/>
    <w:link w:val="af1"/>
    <w:semiHidden/>
    <w:rsid w:val="00BB3A2B"/>
    <w:rPr>
      <w:rFonts w:ascii="Tahoma" w:hAnsi="Tahoma" w:cs="Tahoma"/>
      <w:sz w:val="16"/>
      <w:szCs w:val="16"/>
    </w:rPr>
  </w:style>
  <w:style w:type="character" w:customStyle="1" w:styleId="af7">
    <w:name w:val="Текст сноски Знак"/>
    <w:link w:val="af6"/>
    <w:semiHidden/>
    <w:rsid w:val="00BB3A2B"/>
    <w:rPr>
      <w:rFonts w:ascii="Kyrghyz Times" w:hAnsi="Kyrghyz Times"/>
    </w:rPr>
  </w:style>
  <w:style w:type="numbering" w:customStyle="1" w:styleId="26">
    <w:name w:val="Нет списка2"/>
    <w:next w:val="a2"/>
    <w:uiPriority w:val="99"/>
    <w:semiHidden/>
    <w:unhideWhenUsed/>
    <w:rsid w:val="00155927"/>
  </w:style>
  <w:style w:type="numbering" w:customStyle="1" w:styleId="120">
    <w:name w:val="Нет списка12"/>
    <w:next w:val="a2"/>
    <w:semiHidden/>
    <w:rsid w:val="00155927"/>
  </w:style>
  <w:style w:type="numbering" w:customStyle="1" w:styleId="111">
    <w:name w:val="Нет списка111"/>
    <w:next w:val="a2"/>
    <w:uiPriority w:val="99"/>
    <w:semiHidden/>
    <w:unhideWhenUsed/>
    <w:rsid w:val="00155927"/>
  </w:style>
  <w:style w:type="numbering" w:customStyle="1" w:styleId="1111">
    <w:name w:val="Нет списка1111"/>
    <w:next w:val="a2"/>
    <w:semiHidden/>
    <w:rsid w:val="00155927"/>
  </w:style>
  <w:style w:type="numbering" w:customStyle="1" w:styleId="35">
    <w:name w:val="Нет списка3"/>
    <w:next w:val="a2"/>
    <w:uiPriority w:val="99"/>
    <w:semiHidden/>
    <w:unhideWhenUsed/>
    <w:rsid w:val="00E616E3"/>
  </w:style>
  <w:style w:type="numbering" w:customStyle="1" w:styleId="130">
    <w:name w:val="Нет списка13"/>
    <w:next w:val="a2"/>
    <w:semiHidden/>
    <w:rsid w:val="00E616E3"/>
  </w:style>
  <w:style w:type="numbering" w:customStyle="1" w:styleId="112">
    <w:name w:val="Нет списка112"/>
    <w:next w:val="a2"/>
    <w:uiPriority w:val="99"/>
    <w:semiHidden/>
    <w:unhideWhenUsed/>
    <w:rsid w:val="00E616E3"/>
  </w:style>
  <w:style w:type="numbering" w:customStyle="1" w:styleId="1112">
    <w:name w:val="Нет списка1112"/>
    <w:next w:val="a2"/>
    <w:semiHidden/>
    <w:rsid w:val="00E616E3"/>
  </w:style>
  <w:style w:type="numbering" w:customStyle="1" w:styleId="42">
    <w:name w:val="Нет списка4"/>
    <w:next w:val="a2"/>
    <w:uiPriority w:val="99"/>
    <w:semiHidden/>
    <w:unhideWhenUsed/>
    <w:rsid w:val="00840EA1"/>
  </w:style>
  <w:style w:type="numbering" w:customStyle="1" w:styleId="140">
    <w:name w:val="Нет списка14"/>
    <w:next w:val="a2"/>
    <w:semiHidden/>
    <w:rsid w:val="00840EA1"/>
  </w:style>
  <w:style w:type="numbering" w:customStyle="1" w:styleId="113">
    <w:name w:val="Нет списка113"/>
    <w:next w:val="a2"/>
    <w:uiPriority w:val="99"/>
    <w:semiHidden/>
    <w:unhideWhenUsed/>
    <w:rsid w:val="00840EA1"/>
  </w:style>
  <w:style w:type="numbering" w:customStyle="1" w:styleId="1113">
    <w:name w:val="Нет списка1113"/>
    <w:next w:val="a2"/>
    <w:semiHidden/>
    <w:rsid w:val="00840EA1"/>
  </w:style>
  <w:style w:type="numbering" w:customStyle="1" w:styleId="51">
    <w:name w:val="Нет списка5"/>
    <w:next w:val="a2"/>
    <w:uiPriority w:val="99"/>
    <w:semiHidden/>
    <w:unhideWhenUsed/>
    <w:rsid w:val="00473034"/>
  </w:style>
  <w:style w:type="numbering" w:customStyle="1" w:styleId="15">
    <w:name w:val="Нет списка15"/>
    <w:next w:val="a2"/>
    <w:semiHidden/>
    <w:rsid w:val="00473034"/>
  </w:style>
  <w:style w:type="numbering" w:customStyle="1" w:styleId="114">
    <w:name w:val="Нет списка114"/>
    <w:next w:val="a2"/>
    <w:uiPriority w:val="99"/>
    <w:semiHidden/>
    <w:unhideWhenUsed/>
    <w:rsid w:val="00473034"/>
  </w:style>
  <w:style w:type="numbering" w:customStyle="1" w:styleId="1114">
    <w:name w:val="Нет списка1114"/>
    <w:next w:val="a2"/>
    <w:semiHidden/>
    <w:rsid w:val="00473034"/>
  </w:style>
  <w:style w:type="numbering" w:customStyle="1" w:styleId="61">
    <w:name w:val="Нет списка6"/>
    <w:next w:val="a2"/>
    <w:uiPriority w:val="99"/>
    <w:semiHidden/>
    <w:unhideWhenUsed/>
    <w:rsid w:val="00E41BD3"/>
  </w:style>
  <w:style w:type="numbering" w:customStyle="1" w:styleId="16">
    <w:name w:val="Нет списка16"/>
    <w:next w:val="a2"/>
    <w:semiHidden/>
    <w:rsid w:val="00E41BD3"/>
  </w:style>
  <w:style w:type="numbering" w:customStyle="1" w:styleId="115">
    <w:name w:val="Нет списка115"/>
    <w:next w:val="a2"/>
    <w:uiPriority w:val="99"/>
    <w:semiHidden/>
    <w:unhideWhenUsed/>
    <w:rsid w:val="00E41BD3"/>
  </w:style>
  <w:style w:type="numbering" w:customStyle="1" w:styleId="1115">
    <w:name w:val="Нет списка1115"/>
    <w:next w:val="a2"/>
    <w:semiHidden/>
    <w:rsid w:val="00E41BD3"/>
  </w:style>
  <w:style w:type="numbering" w:customStyle="1" w:styleId="71">
    <w:name w:val="Нет списка7"/>
    <w:next w:val="a2"/>
    <w:uiPriority w:val="99"/>
    <w:semiHidden/>
    <w:unhideWhenUsed/>
    <w:rsid w:val="00921F53"/>
  </w:style>
  <w:style w:type="numbering" w:customStyle="1" w:styleId="17">
    <w:name w:val="Нет списка17"/>
    <w:next w:val="a2"/>
    <w:semiHidden/>
    <w:rsid w:val="00921F53"/>
  </w:style>
  <w:style w:type="numbering" w:customStyle="1" w:styleId="116">
    <w:name w:val="Нет списка116"/>
    <w:next w:val="a2"/>
    <w:uiPriority w:val="99"/>
    <w:semiHidden/>
    <w:unhideWhenUsed/>
    <w:rsid w:val="00921F53"/>
  </w:style>
  <w:style w:type="numbering" w:customStyle="1" w:styleId="1116">
    <w:name w:val="Нет списка1116"/>
    <w:next w:val="a2"/>
    <w:semiHidden/>
    <w:rsid w:val="00921F53"/>
  </w:style>
  <w:style w:type="character" w:customStyle="1" w:styleId="27">
    <w:name w:val="Гиперссылка2"/>
    <w:rsid w:val="00C92AF5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E743D"/>
    <w:pPr>
      <w:ind w:left="720"/>
      <w:contextualSpacing/>
    </w:pPr>
  </w:style>
  <w:style w:type="paragraph" w:styleId="afa">
    <w:name w:val="endnote text"/>
    <w:basedOn w:val="a"/>
    <w:link w:val="afb"/>
    <w:rsid w:val="00137398"/>
    <w:rPr>
      <w:sz w:val="20"/>
      <w:szCs w:val="20"/>
    </w:rPr>
  </w:style>
  <w:style w:type="character" w:customStyle="1" w:styleId="afb">
    <w:name w:val="Текст концевой сноски Знак"/>
    <w:link w:val="afa"/>
    <w:rsid w:val="00137398"/>
    <w:rPr>
      <w:rFonts w:ascii="Kyrghyz Times" w:hAnsi="Kyrghyz Times"/>
    </w:rPr>
  </w:style>
  <w:style w:type="character" w:styleId="afc">
    <w:name w:val="endnote reference"/>
    <w:rsid w:val="00137398"/>
    <w:rPr>
      <w:vertAlign w:val="superscript"/>
    </w:rPr>
  </w:style>
  <w:style w:type="character" w:customStyle="1" w:styleId="36">
    <w:name w:val="Гиперссылка3"/>
    <w:rsid w:val="00001375"/>
    <w:rPr>
      <w:color w:val="0000FF"/>
      <w:u w:val="single"/>
    </w:rPr>
  </w:style>
  <w:style w:type="paragraph" w:customStyle="1" w:styleId="1908B561879E4FA493D43F06B79E341D">
    <w:name w:val="1908B561879E4FA493D43F06B79E341D"/>
    <w:rsid w:val="00ED0977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17">
    <w:name w:val="Гиперссылка11"/>
    <w:rsid w:val="007C1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0A46-390D-4600-B17D-BEFCE24A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10448</Words>
  <Characters>59560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Ош облустук мамлекеттик статистика башкармасы</vt:lpstr>
    </vt:vector>
  </TitlesOfParts>
  <Company>oougs</Company>
  <LinksUpToDate>false</LinksUpToDate>
  <CharactersWithSpaces>69869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облустук мамлекеттик статистика башкармасы</dc:title>
  <dc:subject/>
  <dc:creator>uzer</dc:creator>
  <cp:keywords/>
  <dc:description/>
  <cp:lastModifiedBy>DSabirova</cp:lastModifiedBy>
  <cp:revision>2</cp:revision>
  <cp:lastPrinted>2017-09-15T07:11:00Z</cp:lastPrinted>
  <dcterms:created xsi:type="dcterms:W3CDTF">2017-09-15T08:46:00Z</dcterms:created>
  <dcterms:modified xsi:type="dcterms:W3CDTF">2017-09-15T08:46:00Z</dcterms:modified>
</cp:coreProperties>
</file>